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BE2D" w14:textId="3F610841" w:rsidR="00E02F72" w:rsidRPr="00A26340" w:rsidRDefault="00297629" w:rsidP="00FB42FF">
      <w:pPr>
        <w:spacing w:before="12" w:after="277"/>
        <w:ind w:right="1080"/>
        <w:jc w:val="center"/>
        <w:textAlignment w:val="baseline"/>
        <w:rPr>
          <w:rFonts w:ascii="Aptos" w:hAnsi="Aptos"/>
        </w:rPr>
      </w:pPr>
      <w:r>
        <w:rPr>
          <w:rFonts w:ascii="Aptos" w:eastAsia="Tahoma" w:hAnsi="Aptos"/>
          <w:b/>
          <w:bCs/>
          <w:noProof/>
          <w:color w:val="000000"/>
          <w:sz w:val="40"/>
          <w:szCs w:val="40"/>
        </w:rPr>
        <w:drawing>
          <wp:inline distT="0" distB="0" distL="0" distR="0" wp14:anchorId="088683E0" wp14:editId="4DAD0155">
            <wp:extent cx="4200525" cy="1885950"/>
            <wp:effectExtent l="0" t="0" r="0" b="0"/>
            <wp:docPr id="1" name="Picture 1" descr="South Indian River Water Control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Indian River Water Control District logo"/>
                    <pic:cNvPicPr/>
                  </pic:nvPicPr>
                  <pic:blipFill>
                    <a:blip r:embed="rId8">
                      <a:extLst>
                        <a:ext uri="{28A0092B-C50C-407E-A947-70E740481C1C}">
                          <a14:useLocalDpi xmlns:a14="http://schemas.microsoft.com/office/drawing/2010/main" val="0"/>
                        </a:ext>
                      </a:extLst>
                    </a:blip>
                    <a:stretch>
                      <a:fillRect/>
                    </a:stretch>
                  </pic:blipFill>
                  <pic:spPr>
                    <a:xfrm>
                      <a:off x="0" y="0"/>
                      <a:ext cx="4201111" cy="1886213"/>
                    </a:xfrm>
                    <a:prstGeom prst="rect">
                      <a:avLst/>
                    </a:prstGeom>
                  </pic:spPr>
                </pic:pic>
              </a:graphicData>
            </a:graphic>
          </wp:inline>
        </w:drawing>
      </w:r>
    </w:p>
    <w:p w14:paraId="0914480F" w14:textId="77777777" w:rsidR="00854E42" w:rsidRPr="004D143D" w:rsidRDefault="00A26340" w:rsidP="005D441E">
      <w:pPr>
        <w:pStyle w:val="Heading1"/>
        <w:spacing w:before="960"/>
      </w:pPr>
      <w:r w:rsidRPr="004D143D">
        <w:t>South Indian River Water Control District</w:t>
      </w:r>
    </w:p>
    <w:p w14:paraId="23641D16" w14:textId="72393FBB" w:rsidR="00E02F72" w:rsidRPr="00A26340" w:rsidRDefault="00260664" w:rsidP="004D143D">
      <w:pPr>
        <w:pStyle w:val="Heading1"/>
      </w:pPr>
      <w:r w:rsidRPr="004D143D">
        <w:t xml:space="preserve">Request for </w:t>
      </w:r>
      <w:r w:rsidR="008565BA" w:rsidRPr="004D143D">
        <w:t>Qualifications</w:t>
      </w:r>
      <w:r w:rsidR="00E02F72" w:rsidRPr="004D143D">
        <w:t xml:space="preserve"> </w:t>
      </w:r>
      <w:r w:rsidR="00854E42" w:rsidRPr="004D143D">
        <w:t>(</w:t>
      </w:r>
      <w:r w:rsidR="004D143D" w:rsidRPr="004D143D">
        <w:t>R F Q</w:t>
      </w:r>
      <w:r w:rsidR="00A26340" w:rsidRPr="004D143D">
        <w:t>)</w:t>
      </w:r>
    </w:p>
    <w:p w14:paraId="59195F3B" w14:textId="000B5B3B" w:rsidR="00FB42FF" w:rsidRDefault="004D143D" w:rsidP="00562332">
      <w:pPr>
        <w:spacing w:before="600" w:after="120" w:line="328" w:lineRule="exact"/>
        <w:jc w:val="center"/>
        <w:textAlignment w:val="baseline"/>
        <w:rPr>
          <w:rFonts w:ascii="Aptos" w:eastAsia="Tahoma" w:hAnsi="Aptos"/>
          <w:b/>
          <w:bCs/>
          <w:color w:val="000000"/>
          <w:sz w:val="28"/>
        </w:rPr>
      </w:pPr>
      <w:r w:rsidRPr="004D143D">
        <w:rPr>
          <w:rFonts w:ascii="Aptos" w:eastAsia="Tahoma" w:hAnsi="Aptos"/>
          <w:b/>
          <w:bCs/>
          <w:color w:val="000000"/>
          <w:spacing w:val="-28"/>
          <w:sz w:val="28"/>
        </w:rPr>
        <w:t>R F Q</w:t>
      </w:r>
      <w:r w:rsidR="00E02F72" w:rsidRPr="00A26340">
        <w:rPr>
          <w:rFonts w:ascii="Aptos" w:eastAsia="Tahoma" w:hAnsi="Aptos"/>
          <w:b/>
          <w:bCs/>
          <w:color w:val="000000"/>
          <w:sz w:val="28"/>
        </w:rPr>
        <w:t xml:space="preserve"> No.</w:t>
      </w:r>
      <w:r w:rsidR="00A26340" w:rsidRPr="00A26340">
        <w:rPr>
          <w:rFonts w:ascii="Aptos" w:eastAsia="Tahoma" w:hAnsi="Aptos"/>
          <w:b/>
          <w:bCs/>
          <w:color w:val="000000"/>
          <w:sz w:val="28"/>
        </w:rPr>
        <w:t xml:space="preserve"> </w:t>
      </w:r>
      <w:r w:rsidR="008565BA">
        <w:rPr>
          <w:rFonts w:ascii="Aptos" w:eastAsia="Tahoma" w:hAnsi="Aptos"/>
          <w:b/>
          <w:bCs/>
          <w:color w:val="000000"/>
          <w:sz w:val="28"/>
        </w:rPr>
        <w:t>2026-01</w:t>
      </w:r>
      <w:r w:rsidR="00A26340">
        <w:rPr>
          <w:rFonts w:ascii="Aptos" w:eastAsia="Tahoma" w:hAnsi="Aptos"/>
          <w:b/>
          <w:bCs/>
          <w:color w:val="000000"/>
          <w:sz w:val="28"/>
        </w:rPr>
        <w:t xml:space="preserve">: </w:t>
      </w:r>
      <w:r w:rsidR="008565BA">
        <w:rPr>
          <w:rFonts w:ascii="Aptos" w:eastAsia="Tahoma" w:hAnsi="Aptos"/>
          <w:b/>
          <w:bCs/>
          <w:color w:val="000000"/>
          <w:sz w:val="28"/>
        </w:rPr>
        <w:t>General Engineering Services</w:t>
      </w:r>
      <w:r w:rsidR="00FB42FF">
        <w:rPr>
          <w:rFonts w:ascii="Aptos" w:eastAsia="Tahoma" w:hAnsi="Aptos"/>
          <w:b/>
          <w:bCs/>
          <w:color w:val="000000"/>
          <w:sz w:val="28"/>
        </w:rPr>
        <w:t xml:space="preserve">, </w:t>
      </w:r>
    </w:p>
    <w:p w14:paraId="50505429" w14:textId="415F97B3" w:rsidR="00E02F72" w:rsidRPr="00A26340" w:rsidRDefault="00FB42FF" w:rsidP="00FB42FF">
      <w:pPr>
        <w:spacing w:before="120" w:after="120" w:line="328" w:lineRule="exact"/>
        <w:jc w:val="center"/>
        <w:textAlignment w:val="baseline"/>
        <w:rPr>
          <w:rFonts w:ascii="Aptos" w:eastAsia="Tahoma" w:hAnsi="Aptos"/>
          <w:b/>
          <w:bCs/>
          <w:color w:val="000000"/>
          <w:sz w:val="28"/>
        </w:rPr>
      </w:pPr>
      <w:r>
        <w:rPr>
          <w:rFonts w:ascii="Aptos" w:eastAsia="Tahoma" w:hAnsi="Aptos"/>
          <w:b/>
          <w:bCs/>
          <w:color w:val="000000"/>
          <w:sz w:val="28"/>
        </w:rPr>
        <w:t>C</w:t>
      </w:r>
      <w:r w:rsidR="00854E42">
        <w:rPr>
          <w:rFonts w:ascii="Aptos" w:eastAsia="Tahoma" w:hAnsi="Aptos"/>
          <w:b/>
          <w:bCs/>
          <w:color w:val="000000"/>
          <w:sz w:val="28"/>
        </w:rPr>
        <w:t xml:space="preserve">onsultant’s </w:t>
      </w:r>
      <w:r>
        <w:rPr>
          <w:rFonts w:ascii="Aptos" w:eastAsia="Tahoma" w:hAnsi="Aptos"/>
          <w:b/>
          <w:bCs/>
          <w:color w:val="000000"/>
          <w:sz w:val="28"/>
        </w:rPr>
        <w:t>C</w:t>
      </w:r>
      <w:r w:rsidR="00854E42">
        <w:rPr>
          <w:rFonts w:ascii="Aptos" w:eastAsia="Tahoma" w:hAnsi="Aptos"/>
          <w:b/>
          <w:bCs/>
          <w:color w:val="000000"/>
          <w:sz w:val="28"/>
        </w:rPr>
        <w:t xml:space="preserve">ompetitive </w:t>
      </w:r>
      <w:r>
        <w:rPr>
          <w:rFonts w:ascii="Aptos" w:eastAsia="Tahoma" w:hAnsi="Aptos"/>
          <w:b/>
          <w:bCs/>
          <w:color w:val="000000"/>
          <w:sz w:val="28"/>
        </w:rPr>
        <w:t>N</w:t>
      </w:r>
      <w:r w:rsidR="00854E42">
        <w:rPr>
          <w:rFonts w:ascii="Aptos" w:eastAsia="Tahoma" w:hAnsi="Aptos"/>
          <w:b/>
          <w:bCs/>
          <w:color w:val="000000"/>
          <w:sz w:val="28"/>
        </w:rPr>
        <w:t xml:space="preserve">egotiation </w:t>
      </w:r>
      <w:r>
        <w:rPr>
          <w:rFonts w:ascii="Aptos" w:eastAsia="Tahoma" w:hAnsi="Aptos"/>
          <w:b/>
          <w:bCs/>
          <w:color w:val="000000"/>
          <w:sz w:val="28"/>
        </w:rPr>
        <w:t>A</w:t>
      </w:r>
      <w:r w:rsidR="00854E42">
        <w:rPr>
          <w:rFonts w:ascii="Aptos" w:eastAsia="Tahoma" w:hAnsi="Aptos"/>
          <w:b/>
          <w:bCs/>
          <w:color w:val="000000"/>
          <w:sz w:val="28"/>
        </w:rPr>
        <w:t>ct</w:t>
      </w:r>
      <w:r>
        <w:rPr>
          <w:rFonts w:ascii="Aptos" w:eastAsia="Tahoma" w:hAnsi="Aptos"/>
          <w:b/>
          <w:bCs/>
          <w:color w:val="000000"/>
          <w:sz w:val="28"/>
        </w:rPr>
        <w:t xml:space="preserve"> Continuing Contract</w:t>
      </w:r>
    </w:p>
    <w:p w14:paraId="34B97ED7" w14:textId="68FE5053" w:rsidR="00E02F72" w:rsidRPr="00A26340" w:rsidRDefault="00E02F72" w:rsidP="005D441E">
      <w:pPr>
        <w:spacing w:before="960" w:after="120" w:line="328" w:lineRule="exact"/>
        <w:jc w:val="center"/>
        <w:textAlignment w:val="baseline"/>
        <w:rPr>
          <w:rFonts w:ascii="Aptos" w:eastAsia="Tahoma" w:hAnsi="Aptos"/>
          <w:color w:val="000000"/>
          <w:spacing w:val="-1"/>
          <w:sz w:val="28"/>
        </w:rPr>
      </w:pPr>
      <w:r w:rsidRPr="00A26340">
        <w:rPr>
          <w:rFonts w:ascii="Aptos" w:eastAsia="Tahoma" w:hAnsi="Aptos"/>
          <w:color w:val="000000"/>
          <w:spacing w:val="-1"/>
          <w:sz w:val="28"/>
        </w:rPr>
        <w:t>Submission Deadline:</w:t>
      </w:r>
    </w:p>
    <w:p w14:paraId="4B43BEB1" w14:textId="66DD94C6" w:rsidR="00E02F72" w:rsidRPr="00A26340" w:rsidRDefault="00D21D7A" w:rsidP="00FB42FF">
      <w:pPr>
        <w:spacing w:before="120" w:after="120" w:line="329" w:lineRule="exact"/>
        <w:jc w:val="center"/>
        <w:textAlignment w:val="baseline"/>
        <w:rPr>
          <w:rFonts w:ascii="Aptos" w:eastAsia="Tahoma" w:hAnsi="Aptos"/>
          <w:color w:val="000000"/>
          <w:sz w:val="28"/>
        </w:rPr>
      </w:pPr>
      <w:r>
        <w:rPr>
          <w:rFonts w:ascii="Aptos" w:eastAsia="Tahoma" w:hAnsi="Aptos"/>
          <w:color w:val="000000"/>
          <w:sz w:val="28"/>
        </w:rPr>
        <w:t>Thursday, April 2</w:t>
      </w:r>
      <w:r w:rsidR="00F642FA">
        <w:rPr>
          <w:rFonts w:ascii="Aptos" w:eastAsia="Tahoma" w:hAnsi="Aptos"/>
          <w:color w:val="000000"/>
          <w:sz w:val="28"/>
        </w:rPr>
        <w:t>,</w:t>
      </w:r>
      <w:r w:rsidR="00E02F72" w:rsidRPr="00A26340">
        <w:rPr>
          <w:rFonts w:ascii="Aptos" w:eastAsia="Tahoma" w:hAnsi="Aptos"/>
          <w:color w:val="000000"/>
          <w:sz w:val="28"/>
        </w:rPr>
        <w:t xml:space="preserve"> </w:t>
      </w:r>
      <w:r w:rsidR="006F04CE" w:rsidRPr="00A26340">
        <w:rPr>
          <w:rFonts w:ascii="Aptos" w:eastAsia="Tahoma" w:hAnsi="Aptos"/>
          <w:color w:val="000000"/>
          <w:sz w:val="28"/>
        </w:rPr>
        <w:t>202</w:t>
      </w:r>
      <w:r w:rsidR="006F04CE">
        <w:rPr>
          <w:rFonts w:ascii="Aptos" w:eastAsia="Tahoma" w:hAnsi="Aptos"/>
          <w:color w:val="000000"/>
          <w:sz w:val="28"/>
        </w:rPr>
        <w:t>6,</w:t>
      </w:r>
      <w:r w:rsidR="001B2649">
        <w:rPr>
          <w:rFonts w:ascii="Aptos" w:eastAsia="Tahoma" w:hAnsi="Aptos"/>
          <w:color w:val="000000"/>
          <w:sz w:val="28"/>
        </w:rPr>
        <w:t xml:space="preserve"> </w:t>
      </w:r>
      <w:r w:rsidR="00F642FA">
        <w:rPr>
          <w:rFonts w:ascii="Aptos" w:eastAsia="Tahoma" w:hAnsi="Aptos"/>
          <w:color w:val="000000"/>
          <w:sz w:val="28"/>
        </w:rPr>
        <w:t xml:space="preserve">at </w:t>
      </w:r>
      <w:r w:rsidR="00E02F72" w:rsidRPr="00A26340">
        <w:rPr>
          <w:rFonts w:ascii="Aptos" w:eastAsia="Tahoma" w:hAnsi="Aptos"/>
          <w:color w:val="000000"/>
          <w:sz w:val="28"/>
        </w:rPr>
        <w:t>11:00 a.m.</w:t>
      </w:r>
    </w:p>
    <w:p w14:paraId="6F0F13A2" w14:textId="77777777" w:rsidR="00562332" w:rsidRDefault="00E02F72" w:rsidP="005D441E">
      <w:pPr>
        <w:spacing w:before="1440"/>
        <w:jc w:val="center"/>
        <w:textAlignment w:val="baseline"/>
        <w:rPr>
          <w:rFonts w:ascii="Aptos" w:eastAsia="Tahoma" w:hAnsi="Aptos"/>
          <w:color w:val="000000"/>
          <w:sz w:val="28"/>
        </w:rPr>
      </w:pPr>
      <w:proofErr w:type="gramStart"/>
      <w:r w:rsidRPr="00A26340">
        <w:rPr>
          <w:rFonts w:ascii="Aptos" w:eastAsia="Tahoma" w:hAnsi="Aptos"/>
          <w:color w:val="000000"/>
          <w:sz w:val="28"/>
        </w:rPr>
        <w:t>Refer</w:t>
      </w:r>
      <w:proofErr w:type="gramEnd"/>
      <w:r w:rsidRPr="00A26340">
        <w:rPr>
          <w:rFonts w:ascii="Aptos" w:eastAsia="Tahoma" w:hAnsi="Aptos"/>
          <w:color w:val="000000"/>
          <w:sz w:val="28"/>
        </w:rPr>
        <w:t xml:space="preserve"> all </w:t>
      </w:r>
      <w:proofErr w:type="gramStart"/>
      <w:r w:rsidRPr="00A26340">
        <w:rPr>
          <w:rFonts w:ascii="Aptos" w:eastAsia="Tahoma" w:hAnsi="Aptos"/>
          <w:color w:val="000000"/>
          <w:sz w:val="28"/>
        </w:rPr>
        <w:t>inquiries to</w:t>
      </w:r>
      <w:proofErr w:type="gramEnd"/>
      <w:r w:rsidRPr="00A26340">
        <w:rPr>
          <w:rFonts w:ascii="Aptos" w:eastAsia="Tahoma" w:hAnsi="Aptos"/>
          <w:color w:val="000000"/>
          <w:sz w:val="28"/>
        </w:rPr>
        <w:t xml:space="preserve">: </w:t>
      </w:r>
    </w:p>
    <w:p w14:paraId="64E39815" w14:textId="307125D0" w:rsidR="00A26340" w:rsidRPr="00A26340" w:rsidRDefault="004C6B58" w:rsidP="00562332">
      <w:pPr>
        <w:spacing w:before="600"/>
        <w:jc w:val="center"/>
        <w:textAlignment w:val="baseline"/>
        <w:rPr>
          <w:rFonts w:ascii="Aptos" w:eastAsia="Tahoma" w:hAnsi="Aptos"/>
          <w:color w:val="000000"/>
          <w:sz w:val="24"/>
          <w:szCs w:val="24"/>
        </w:rPr>
      </w:pPr>
      <w:r w:rsidRPr="004C6B58">
        <w:rPr>
          <w:rFonts w:ascii="Aptos" w:eastAsia="Tahoma" w:hAnsi="Aptos"/>
          <w:color w:val="000000"/>
          <w:sz w:val="24"/>
          <w:szCs w:val="24"/>
        </w:rPr>
        <w:t xml:space="preserve">William “Chad” Kennedy </w:t>
      </w:r>
      <w:r w:rsidR="004D143D" w:rsidRPr="004D143D">
        <w:rPr>
          <w:rFonts w:ascii="Aptos" w:eastAsia="Tahoma" w:hAnsi="Aptos"/>
          <w:caps/>
          <w:color w:val="000000"/>
          <w:spacing w:val="-28"/>
          <w:sz w:val="24"/>
          <w:szCs w:val="24"/>
        </w:rPr>
        <w:t>M B A</w:t>
      </w:r>
      <w:r w:rsidRPr="004C6B58">
        <w:rPr>
          <w:rFonts w:ascii="Aptos" w:eastAsia="Tahoma" w:hAnsi="Aptos"/>
          <w:color w:val="000000"/>
          <w:sz w:val="24"/>
          <w:szCs w:val="24"/>
        </w:rPr>
        <w:t xml:space="preserve">, </w:t>
      </w:r>
      <w:r w:rsidR="004D143D" w:rsidRPr="004D143D">
        <w:rPr>
          <w:rFonts w:ascii="Aptos" w:eastAsia="Tahoma" w:hAnsi="Aptos"/>
          <w:caps/>
          <w:color w:val="000000"/>
          <w:spacing w:val="-28"/>
          <w:sz w:val="24"/>
          <w:szCs w:val="24"/>
        </w:rPr>
        <w:t xml:space="preserve">F C </w:t>
      </w:r>
      <w:proofErr w:type="spellStart"/>
      <w:r w:rsidR="004D143D" w:rsidRPr="004D143D">
        <w:rPr>
          <w:rFonts w:ascii="Aptos" w:eastAsia="Tahoma" w:hAnsi="Aptos"/>
          <w:caps/>
          <w:color w:val="000000"/>
          <w:spacing w:val="-28"/>
          <w:sz w:val="24"/>
          <w:szCs w:val="24"/>
        </w:rPr>
        <w:t>C</w:t>
      </w:r>
      <w:proofErr w:type="spellEnd"/>
      <w:r w:rsidR="004D143D" w:rsidRPr="004D143D">
        <w:rPr>
          <w:rFonts w:ascii="Aptos" w:eastAsia="Tahoma" w:hAnsi="Aptos"/>
          <w:caps/>
          <w:color w:val="000000"/>
          <w:spacing w:val="-28"/>
          <w:sz w:val="24"/>
          <w:szCs w:val="24"/>
        </w:rPr>
        <w:t xml:space="preserve"> M</w:t>
      </w:r>
      <w:r w:rsidRPr="004C6B58">
        <w:rPr>
          <w:rFonts w:ascii="Aptos" w:eastAsia="Tahoma" w:hAnsi="Aptos"/>
          <w:color w:val="000000"/>
          <w:sz w:val="24"/>
          <w:szCs w:val="24"/>
        </w:rPr>
        <w:t xml:space="preserve">, </w:t>
      </w:r>
      <w:r w:rsidR="004D143D" w:rsidRPr="004D143D">
        <w:rPr>
          <w:rFonts w:ascii="Aptos" w:eastAsia="Tahoma" w:hAnsi="Aptos"/>
          <w:caps/>
          <w:color w:val="000000"/>
          <w:spacing w:val="-28"/>
          <w:sz w:val="24"/>
          <w:szCs w:val="24"/>
        </w:rPr>
        <w:t>C D M</w:t>
      </w:r>
      <w:r w:rsidR="00E02F72" w:rsidRPr="00A26340">
        <w:rPr>
          <w:rFonts w:ascii="Aptos" w:eastAsia="Tahoma" w:hAnsi="Aptos"/>
          <w:color w:val="000000"/>
          <w:sz w:val="24"/>
          <w:szCs w:val="24"/>
        </w:rPr>
        <w:br/>
      </w:r>
      <w:bookmarkStart w:id="0" w:name="_Hlk173771693"/>
      <w:r w:rsidR="00A26340" w:rsidRPr="00A26340">
        <w:rPr>
          <w:rFonts w:ascii="Aptos" w:eastAsia="Tahoma" w:hAnsi="Aptos"/>
          <w:color w:val="000000"/>
          <w:sz w:val="24"/>
          <w:szCs w:val="24"/>
        </w:rPr>
        <w:t>15600 Jupiter Farms Road</w:t>
      </w:r>
    </w:p>
    <w:p w14:paraId="0A4E49FB" w14:textId="77777777" w:rsidR="00A26340" w:rsidRDefault="00A26340" w:rsidP="00FB42FF">
      <w:pPr>
        <w:jc w:val="center"/>
        <w:textAlignment w:val="baseline"/>
        <w:rPr>
          <w:rFonts w:ascii="Aptos" w:eastAsia="Tahoma" w:hAnsi="Aptos"/>
          <w:color w:val="000000"/>
          <w:sz w:val="24"/>
          <w:szCs w:val="24"/>
        </w:rPr>
      </w:pPr>
      <w:r w:rsidRPr="00A26340">
        <w:rPr>
          <w:rFonts w:ascii="Aptos" w:eastAsia="Tahoma" w:hAnsi="Aptos"/>
          <w:color w:val="000000"/>
          <w:sz w:val="24"/>
          <w:szCs w:val="24"/>
        </w:rPr>
        <w:t>Jupiter, Florida 33478</w:t>
      </w:r>
    </w:p>
    <w:bookmarkStart w:id="1" w:name="_Hlk173771823"/>
    <w:bookmarkEnd w:id="0"/>
    <w:p w14:paraId="5DEAC123" w14:textId="0840348F" w:rsidR="00E02F72" w:rsidRPr="004D143D" w:rsidRDefault="00854E42" w:rsidP="00FB42FF">
      <w:pPr>
        <w:spacing w:line="480" w:lineRule="auto"/>
        <w:ind w:firstLine="90"/>
        <w:jc w:val="center"/>
        <w:rPr>
          <w:rFonts w:ascii="Aptos" w:eastAsia="Tahoma" w:hAnsi="Aptos" w:cs="Tahoma"/>
          <w:b/>
          <w:color w:val="0000FF"/>
          <w:sz w:val="24"/>
          <w:szCs w:val="24"/>
        </w:rPr>
      </w:pPr>
      <w:r w:rsidRPr="004D143D">
        <w:rPr>
          <w:rFonts w:ascii="Aptos" w:eastAsia="Tahoma" w:hAnsi="Aptos" w:cs="Tahoma"/>
          <w:color w:val="0000FF"/>
        </w:rPr>
        <w:fldChar w:fldCharType="begin"/>
      </w:r>
      <w:r w:rsidRPr="004D143D">
        <w:rPr>
          <w:rFonts w:ascii="Aptos" w:eastAsia="Tahoma" w:hAnsi="Aptos" w:cs="Tahoma"/>
          <w:color w:val="0000FF"/>
        </w:rPr>
        <w:instrText>HYPERLINK "mailto:ckennedy@sirwcd.org"</w:instrText>
      </w:r>
      <w:r w:rsidRPr="004D143D">
        <w:rPr>
          <w:rFonts w:ascii="Aptos" w:eastAsia="Tahoma" w:hAnsi="Aptos" w:cs="Tahoma"/>
          <w:color w:val="0000FF"/>
        </w:rPr>
      </w:r>
      <w:r w:rsidRPr="004D143D">
        <w:rPr>
          <w:rFonts w:ascii="Aptos" w:eastAsia="Tahoma" w:hAnsi="Aptos" w:cs="Tahoma"/>
          <w:color w:val="0000FF"/>
        </w:rPr>
        <w:fldChar w:fldCharType="separate"/>
      </w:r>
      <w:r w:rsidR="008076BA" w:rsidRPr="004D143D">
        <w:rPr>
          <w:rStyle w:val="Hyperlink"/>
          <w:rFonts w:ascii="Aptos" w:eastAsia="Tahoma" w:hAnsi="Aptos" w:cs="Tahoma"/>
          <w:color w:val="0000FF"/>
        </w:rPr>
        <w:t>ckennedy@sirwcd.org</w:t>
      </w:r>
      <w:bookmarkEnd w:id="1"/>
      <w:r w:rsidRPr="004D143D">
        <w:rPr>
          <w:rFonts w:ascii="Aptos" w:eastAsia="Tahoma" w:hAnsi="Aptos" w:cs="Tahoma"/>
          <w:color w:val="0000FF"/>
        </w:rPr>
        <w:fldChar w:fldCharType="end"/>
      </w:r>
      <w:r w:rsidR="00A26340" w:rsidRPr="004D143D">
        <w:rPr>
          <w:rFonts w:ascii="Aptos" w:eastAsia="Tahoma" w:hAnsi="Aptos" w:cs="Tahoma"/>
          <w:b/>
          <w:color w:val="0000FF"/>
          <w:sz w:val="24"/>
          <w:szCs w:val="24"/>
        </w:rPr>
        <w:br w:type="page"/>
      </w:r>
    </w:p>
    <w:p w14:paraId="33346E85" w14:textId="3CDF7635" w:rsidR="0035612C" w:rsidRPr="00694847" w:rsidRDefault="0035612C" w:rsidP="005B5D8B">
      <w:pPr>
        <w:pStyle w:val="Heading2"/>
      </w:pPr>
      <w:bookmarkStart w:id="2" w:name="_Toc223551503"/>
      <w:r w:rsidRPr="00694847">
        <w:lastRenderedPageBreak/>
        <w:t xml:space="preserve">Section </w:t>
      </w:r>
      <w:r w:rsidR="00191B78" w:rsidRPr="00694847">
        <w:t>1.0</w:t>
      </w:r>
      <w:r w:rsidRPr="00694847">
        <w:t xml:space="preserve"> – Instructions to </w:t>
      </w:r>
      <w:r w:rsidR="00260664" w:rsidRPr="00694847">
        <w:t>Proposers</w:t>
      </w:r>
      <w:bookmarkEnd w:id="2"/>
    </w:p>
    <w:p w14:paraId="4D79684F" w14:textId="34F4691F" w:rsidR="0035612C" w:rsidRPr="004D143D" w:rsidRDefault="0035612C" w:rsidP="009114F4">
      <w:pPr>
        <w:pStyle w:val="Heading3"/>
      </w:pPr>
      <w:r w:rsidRPr="004D143D">
        <w:t xml:space="preserve">1.1 </w:t>
      </w:r>
      <w:r w:rsidR="00694847">
        <w:tab/>
      </w:r>
      <w:r w:rsidRPr="004D143D">
        <w:t xml:space="preserve">District Overview </w:t>
      </w:r>
    </w:p>
    <w:p w14:paraId="4976AA72" w14:textId="0DA1685D" w:rsidR="00872A1B" w:rsidRPr="00872A1B" w:rsidRDefault="0035612C" w:rsidP="00A95415">
      <w:pPr>
        <w:spacing w:before="120" w:after="120" w:line="266" w:lineRule="exact"/>
        <w:ind w:right="144"/>
        <w:textAlignment w:val="baseline"/>
        <w:rPr>
          <w:rFonts w:ascii="Aptos" w:eastAsia="Tahoma" w:hAnsi="Aptos" w:cs="Tahoma"/>
          <w:color w:val="000000"/>
        </w:rPr>
      </w:pPr>
      <w:r w:rsidRPr="00A26340">
        <w:rPr>
          <w:rFonts w:ascii="Aptos" w:eastAsia="Tahoma" w:hAnsi="Aptos" w:cs="Tahoma"/>
          <w:color w:val="000000"/>
        </w:rPr>
        <w:t xml:space="preserve">The </w:t>
      </w:r>
      <w:r w:rsidR="00872A1B">
        <w:rPr>
          <w:rFonts w:ascii="Aptos" w:eastAsia="Tahoma" w:hAnsi="Aptos" w:cs="Tahoma"/>
          <w:color w:val="000000"/>
        </w:rPr>
        <w:t>South Indian River Water Control District</w:t>
      </w:r>
      <w:r w:rsidRPr="00A26340">
        <w:rPr>
          <w:rFonts w:ascii="Aptos" w:eastAsia="Tahoma" w:hAnsi="Aptos" w:cs="Tahoma"/>
          <w:color w:val="000000"/>
        </w:rPr>
        <w:t xml:space="preserve"> (</w:t>
      </w:r>
      <w:r w:rsidR="00872A1B">
        <w:rPr>
          <w:rFonts w:ascii="Aptos" w:eastAsia="Tahoma" w:hAnsi="Aptos" w:cs="Tahoma"/>
          <w:color w:val="000000"/>
        </w:rPr>
        <w:t>“</w:t>
      </w:r>
      <w:r w:rsidRPr="00A26340">
        <w:rPr>
          <w:rFonts w:ascii="Aptos" w:eastAsia="Tahoma" w:hAnsi="Aptos" w:cs="Tahoma"/>
          <w:color w:val="000000"/>
        </w:rPr>
        <w:t>District</w:t>
      </w:r>
      <w:r w:rsidR="00872A1B">
        <w:rPr>
          <w:rFonts w:ascii="Aptos" w:eastAsia="Tahoma" w:hAnsi="Aptos" w:cs="Tahoma"/>
          <w:color w:val="000000"/>
        </w:rPr>
        <w:t>”</w:t>
      </w:r>
      <w:r w:rsidRPr="00A26340">
        <w:rPr>
          <w:rFonts w:ascii="Aptos" w:eastAsia="Tahoma" w:hAnsi="Aptos" w:cs="Tahoma"/>
          <w:color w:val="000000"/>
        </w:rPr>
        <w:t xml:space="preserve">) </w:t>
      </w:r>
      <w:r w:rsidR="00872A1B" w:rsidRPr="00872A1B">
        <w:rPr>
          <w:rFonts w:ascii="Aptos" w:eastAsia="Tahoma" w:hAnsi="Aptos" w:cs="Tahoma"/>
          <w:color w:val="000000"/>
        </w:rPr>
        <w:t>was established as a Special District in 1923. Originally</w:t>
      </w:r>
      <w:r w:rsidR="00872A1B">
        <w:rPr>
          <w:rFonts w:ascii="Aptos" w:eastAsia="Tahoma" w:hAnsi="Aptos" w:cs="Tahoma"/>
          <w:color w:val="000000"/>
        </w:rPr>
        <w:t xml:space="preserve">, the </w:t>
      </w:r>
      <w:r w:rsidR="00872A1B" w:rsidRPr="00872A1B">
        <w:rPr>
          <w:rFonts w:ascii="Aptos" w:eastAsia="Tahoma" w:hAnsi="Aptos" w:cs="Tahoma"/>
          <w:color w:val="000000"/>
        </w:rPr>
        <w:t xml:space="preserve">District was charged only with the task of water management </w:t>
      </w:r>
      <w:r w:rsidR="00F642FA">
        <w:rPr>
          <w:rFonts w:ascii="Aptos" w:eastAsia="Tahoma" w:hAnsi="Aptos" w:cs="Tahoma"/>
          <w:color w:val="000000"/>
        </w:rPr>
        <w:t xml:space="preserve">by </w:t>
      </w:r>
      <w:r w:rsidR="00872A1B" w:rsidRPr="00872A1B">
        <w:rPr>
          <w:rFonts w:ascii="Aptos" w:eastAsia="Tahoma" w:hAnsi="Aptos" w:cs="Tahoma"/>
          <w:color w:val="000000"/>
        </w:rPr>
        <w:t xml:space="preserve">providing surface water drainage through construction and maintenance of canals, and other water control structures. In the mid-1970s, road construction and maintenance were added to the District's responsibilities, and in the early 1990s, a water distribution system in the eastern portion of the District. Today, the District continues to serve the landowners with operations and maintenance of its infrastructure and </w:t>
      </w:r>
      <w:r w:rsidR="00493B3B" w:rsidRPr="00872A1B">
        <w:rPr>
          <w:rFonts w:ascii="Aptos" w:eastAsia="Tahoma" w:hAnsi="Aptos" w:cs="Tahoma"/>
          <w:color w:val="000000"/>
        </w:rPr>
        <w:t>implement</w:t>
      </w:r>
      <w:r w:rsidR="00872A1B" w:rsidRPr="00872A1B">
        <w:rPr>
          <w:rFonts w:ascii="Aptos" w:eastAsia="Tahoma" w:hAnsi="Aptos" w:cs="Tahoma"/>
          <w:color w:val="000000"/>
        </w:rPr>
        <w:t xml:space="preserve"> capital improvement projects and landowner-initiated improvements.</w:t>
      </w:r>
    </w:p>
    <w:p w14:paraId="071DB0C7" w14:textId="32FB8FE9" w:rsidR="00872A1B" w:rsidRPr="00872A1B" w:rsidRDefault="00872A1B" w:rsidP="00A95415">
      <w:pPr>
        <w:spacing w:before="120" w:after="120" w:line="266" w:lineRule="exact"/>
        <w:ind w:right="144"/>
        <w:textAlignment w:val="baseline"/>
        <w:rPr>
          <w:rFonts w:ascii="Aptos" w:eastAsia="Tahoma" w:hAnsi="Aptos" w:cs="Tahoma"/>
          <w:color w:val="000000"/>
        </w:rPr>
      </w:pPr>
      <w:r w:rsidRPr="00872A1B">
        <w:rPr>
          <w:rFonts w:ascii="Aptos" w:eastAsia="Tahoma" w:hAnsi="Aptos" w:cs="Tahoma"/>
          <w:color w:val="000000"/>
        </w:rPr>
        <w:t>At its inception, the District was a purely rural area west of Jupiter, Florida. Although the area largely retains a rural character, substantial residential growth has occurred in the last four decades and the District now serves Jupiter Farms, Palm Beach Country Estates, Egret Landing, and the Jupiter Park of Commerce. The District covers over 12,400 acres or approximately 20 square miles, with 189 miles of paved and unpaved roads, 60 miles of canals, and 376 miles of swales.</w:t>
      </w:r>
    </w:p>
    <w:p w14:paraId="2B053F66" w14:textId="1B6230EE" w:rsidR="00872A1B" w:rsidRDefault="00872A1B" w:rsidP="00A95415">
      <w:pPr>
        <w:spacing w:before="120" w:after="120" w:line="266" w:lineRule="exact"/>
        <w:ind w:right="144"/>
        <w:textAlignment w:val="baseline"/>
        <w:rPr>
          <w:rFonts w:ascii="Aptos" w:eastAsia="Tahoma" w:hAnsi="Aptos" w:cs="Tahoma"/>
          <w:color w:val="000000"/>
        </w:rPr>
      </w:pPr>
      <w:r w:rsidRPr="00872A1B">
        <w:rPr>
          <w:rFonts w:ascii="Aptos" w:eastAsia="Tahoma" w:hAnsi="Aptos" w:cs="Tahoma"/>
          <w:color w:val="000000"/>
        </w:rPr>
        <w:t>South Indian River Water Control District currently collects and expends assessments from District landowners to pay for maintenance and construction of roads, swales, canals, and other water control structures, as well as construction costs to install potable water in Palm Beach Country Estates.</w:t>
      </w:r>
      <w:r w:rsidR="00747256">
        <w:rPr>
          <w:rFonts w:ascii="Aptos" w:eastAsia="Tahoma" w:hAnsi="Aptos" w:cs="Tahoma"/>
          <w:color w:val="000000"/>
        </w:rPr>
        <w:t xml:space="preserve"> The District has an annual operating budget of approximately $4.6 million. </w:t>
      </w:r>
    </w:p>
    <w:p w14:paraId="2B8215BD" w14:textId="3507CA26" w:rsidR="0035612C" w:rsidRPr="004D143D" w:rsidRDefault="0035612C" w:rsidP="009114F4">
      <w:pPr>
        <w:pStyle w:val="Heading3"/>
      </w:pPr>
      <w:r w:rsidRPr="004D143D">
        <w:t xml:space="preserve">1.2 </w:t>
      </w:r>
      <w:r w:rsidR="00E02F72" w:rsidRPr="004D143D">
        <w:tab/>
      </w:r>
      <w:r w:rsidR="00260664" w:rsidRPr="004D143D">
        <w:t>Request for</w:t>
      </w:r>
      <w:r w:rsidRPr="004D143D">
        <w:t xml:space="preserve"> </w:t>
      </w:r>
      <w:r w:rsidR="008565BA" w:rsidRPr="004D143D">
        <w:t>Qualifications</w:t>
      </w:r>
    </w:p>
    <w:p w14:paraId="06FADC1D" w14:textId="5CD0ACE9" w:rsidR="00FB42FF" w:rsidRDefault="004D143D" w:rsidP="00A95415">
      <w:pPr>
        <w:spacing w:before="120" w:after="120" w:line="266" w:lineRule="exact"/>
        <w:ind w:right="144"/>
        <w:textAlignment w:val="baseline"/>
        <w:rPr>
          <w:rFonts w:ascii="Aptos" w:eastAsia="Tahoma" w:hAnsi="Aptos" w:cs="Tahoma"/>
          <w:color w:val="000000" w:themeColor="text1"/>
        </w:rPr>
      </w:pPr>
      <w:r>
        <w:rPr>
          <w:rFonts w:ascii="Aptos" w:eastAsia="Tahoma" w:hAnsi="Aptos" w:cs="Tahoma"/>
          <w:color w:val="000000" w:themeColor="text1"/>
        </w:rPr>
        <w:t>The District</w:t>
      </w:r>
      <w:r w:rsidR="00FB42FF">
        <w:rPr>
          <w:rFonts w:ascii="Aptos" w:eastAsia="Tahoma" w:hAnsi="Aptos" w:cs="Tahoma"/>
          <w:color w:val="000000" w:themeColor="text1"/>
        </w:rPr>
        <w:t xml:space="preserve"> desires to </w:t>
      </w:r>
      <w:r w:rsidR="006918FA">
        <w:rPr>
          <w:rFonts w:ascii="Aptos" w:eastAsia="Tahoma" w:hAnsi="Aptos" w:cs="Tahoma"/>
          <w:color w:val="000000" w:themeColor="text1"/>
        </w:rPr>
        <w:t xml:space="preserve">enter into a continuing services contract with a </w:t>
      </w:r>
      <w:r w:rsidR="00FB42FF" w:rsidRPr="00FB42FF">
        <w:rPr>
          <w:rFonts w:ascii="Aptos" w:eastAsia="Tahoma" w:hAnsi="Aptos" w:cs="Tahoma"/>
          <w:color w:val="000000" w:themeColor="text1"/>
        </w:rPr>
        <w:t xml:space="preserve">qualified </w:t>
      </w:r>
      <w:r w:rsidR="004C5C5C">
        <w:rPr>
          <w:rFonts w:ascii="Aptos" w:eastAsia="Tahoma" w:hAnsi="Aptos" w:cs="Tahoma"/>
          <w:color w:val="000000" w:themeColor="text1"/>
        </w:rPr>
        <w:t>f</w:t>
      </w:r>
      <w:r w:rsidR="00FB42FF" w:rsidRPr="00FB42FF">
        <w:rPr>
          <w:rFonts w:ascii="Aptos" w:eastAsia="Tahoma" w:hAnsi="Aptos" w:cs="Tahoma"/>
          <w:color w:val="000000" w:themeColor="text1"/>
        </w:rPr>
        <w:t xml:space="preserve">irm to provide professional engineering services </w:t>
      </w:r>
      <w:r w:rsidR="00FB42FF">
        <w:rPr>
          <w:rFonts w:ascii="Aptos" w:eastAsia="Tahoma" w:hAnsi="Aptos" w:cs="Tahoma"/>
          <w:color w:val="000000" w:themeColor="text1"/>
        </w:rPr>
        <w:t>to supplement the services provided by the District Engineer</w:t>
      </w:r>
      <w:r w:rsidR="00FB42FF" w:rsidRPr="00FB42FF">
        <w:rPr>
          <w:rFonts w:ascii="Aptos" w:eastAsia="Tahoma" w:hAnsi="Aptos" w:cs="Tahoma"/>
          <w:color w:val="000000" w:themeColor="text1"/>
        </w:rPr>
        <w:t xml:space="preserve">, pursuant to the Consultant’s Competitive Negotiation Act, Section 287.055, Florida Statutes. </w:t>
      </w:r>
    </w:p>
    <w:p w14:paraId="3D2D4729" w14:textId="606DF627" w:rsidR="00FB42FF" w:rsidRDefault="00FB42FF" w:rsidP="00A95415">
      <w:pPr>
        <w:spacing w:before="120" w:after="120" w:line="266" w:lineRule="exact"/>
        <w:ind w:right="144"/>
        <w:textAlignment w:val="baseline"/>
        <w:rPr>
          <w:rFonts w:ascii="Aptos" w:eastAsia="Tahoma" w:hAnsi="Aptos" w:cs="Tahoma"/>
          <w:color w:val="000000"/>
        </w:rPr>
      </w:pPr>
      <w:r w:rsidRPr="008565BA">
        <w:rPr>
          <w:rFonts w:ascii="Aptos" w:eastAsia="Tahoma" w:hAnsi="Aptos" w:cs="Tahoma"/>
          <w:color w:val="000000" w:themeColor="text1"/>
        </w:rPr>
        <w:t xml:space="preserve">The </w:t>
      </w:r>
      <w:r>
        <w:rPr>
          <w:rFonts w:ascii="Aptos" w:eastAsia="Tahoma" w:hAnsi="Aptos" w:cs="Tahoma"/>
          <w:color w:val="000000" w:themeColor="text1"/>
        </w:rPr>
        <w:t xml:space="preserve">selected firm </w:t>
      </w:r>
      <w:r w:rsidRPr="008565BA">
        <w:rPr>
          <w:rFonts w:ascii="Aptos" w:eastAsia="Tahoma" w:hAnsi="Aptos" w:cs="Tahoma"/>
          <w:color w:val="000000" w:themeColor="text1"/>
        </w:rPr>
        <w:t xml:space="preserve">shall </w:t>
      </w:r>
      <w:r w:rsidR="006918FA">
        <w:rPr>
          <w:rFonts w:ascii="Aptos" w:eastAsia="Tahoma" w:hAnsi="Aptos" w:cs="Tahoma"/>
          <w:color w:val="000000" w:themeColor="text1"/>
        </w:rPr>
        <w:t xml:space="preserve">provide engineering services </w:t>
      </w:r>
      <w:r w:rsidR="004C5C5C" w:rsidRPr="008565BA">
        <w:rPr>
          <w:rFonts w:ascii="Aptos" w:eastAsia="Tahoma" w:hAnsi="Aptos" w:cs="Tahoma"/>
          <w:color w:val="000000" w:themeColor="text1"/>
        </w:rPr>
        <w:t>on project</w:t>
      </w:r>
      <w:r w:rsidR="004C5C5C">
        <w:rPr>
          <w:rFonts w:ascii="Aptos" w:eastAsia="Tahoma" w:hAnsi="Aptos" w:cs="Tahoma"/>
          <w:color w:val="000000" w:themeColor="text1"/>
        </w:rPr>
        <w:t>-</w:t>
      </w:r>
      <w:r w:rsidR="004C5C5C" w:rsidRPr="008565BA">
        <w:rPr>
          <w:rFonts w:ascii="Aptos" w:eastAsia="Tahoma" w:hAnsi="Aptos" w:cs="Tahoma"/>
          <w:color w:val="000000" w:themeColor="text1"/>
        </w:rPr>
        <w:t>specific tasks, including feasibility studies, grant funded resilience planning</w:t>
      </w:r>
      <w:r w:rsidR="00493B3B" w:rsidRPr="008565BA">
        <w:rPr>
          <w:rFonts w:ascii="Aptos" w:eastAsia="Tahoma" w:hAnsi="Aptos" w:cs="Tahoma"/>
          <w:color w:val="000000" w:themeColor="text1"/>
        </w:rPr>
        <w:t>, and capital</w:t>
      </w:r>
      <w:r w:rsidR="004C5C5C" w:rsidRPr="008565BA">
        <w:rPr>
          <w:rFonts w:ascii="Aptos" w:eastAsia="Tahoma" w:hAnsi="Aptos" w:cs="Tahoma"/>
          <w:color w:val="000000" w:themeColor="text1"/>
        </w:rPr>
        <w:t xml:space="preserve"> project development</w:t>
      </w:r>
      <w:r w:rsidR="004C5C5C">
        <w:rPr>
          <w:rFonts w:ascii="Aptos" w:eastAsia="Tahoma" w:hAnsi="Aptos" w:cs="Tahoma"/>
          <w:color w:val="000000"/>
        </w:rPr>
        <w:t xml:space="preserve"> </w:t>
      </w:r>
      <w:r w:rsidRPr="008565BA">
        <w:rPr>
          <w:rFonts w:ascii="Aptos" w:eastAsia="Tahoma" w:hAnsi="Aptos" w:cs="Tahoma"/>
          <w:color w:val="000000" w:themeColor="text1"/>
        </w:rPr>
        <w:t>as directed by the District</w:t>
      </w:r>
      <w:r w:rsidR="006918FA">
        <w:rPr>
          <w:rFonts w:ascii="Aptos" w:eastAsia="Tahoma" w:hAnsi="Aptos" w:cs="Tahoma"/>
          <w:color w:val="000000" w:themeColor="text1"/>
        </w:rPr>
        <w:t xml:space="preserve">, and in coordination with the </w:t>
      </w:r>
      <w:r w:rsidR="006918FA" w:rsidRPr="008565BA">
        <w:rPr>
          <w:rFonts w:ascii="Aptos" w:eastAsia="Tahoma" w:hAnsi="Aptos" w:cs="Tahoma"/>
          <w:color w:val="000000" w:themeColor="text1"/>
        </w:rPr>
        <w:t>District Engineer</w:t>
      </w:r>
      <w:r w:rsidR="004C5C5C">
        <w:rPr>
          <w:rFonts w:ascii="Aptos" w:eastAsia="Tahoma" w:hAnsi="Aptos" w:cs="Tahoma"/>
          <w:color w:val="000000" w:themeColor="text1"/>
        </w:rPr>
        <w:t xml:space="preserve">. </w:t>
      </w:r>
      <w:r>
        <w:rPr>
          <w:rFonts w:ascii="Aptos" w:eastAsia="Tahoma" w:hAnsi="Aptos" w:cs="Tahoma"/>
          <w:color w:val="000000"/>
        </w:rPr>
        <w:t xml:space="preserve">The District intends to award a contract for a term of three years, with the option to renew it for two one-year terms. </w:t>
      </w:r>
    </w:p>
    <w:p w14:paraId="66953F01" w14:textId="71EF0FF7" w:rsidR="00FB42FF" w:rsidRPr="00A26340" w:rsidRDefault="0035612C" w:rsidP="00A95415">
      <w:pPr>
        <w:spacing w:before="120" w:after="120" w:line="266" w:lineRule="exact"/>
        <w:ind w:right="144"/>
        <w:textAlignment w:val="baseline"/>
        <w:rPr>
          <w:rFonts w:ascii="Aptos" w:eastAsia="Tahoma" w:hAnsi="Aptos" w:cs="Tahoma"/>
          <w:color w:val="000000"/>
        </w:rPr>
      </w:pPr>
      <w:r w:rsidRPr="00A26340">
        <w:rPr>
          <w:rFonts w:ascii="Aptos" w:eastAsia="Tahoma" w:hAnsi="Aptos" w:cs="Tahoma"/>
          <w:color w:val="000000"/>
        </w:rPr>
        <w:t xml:space="preserve">All </w:t>
      </w:r>
      <w:r w:rsidR="00020D5F" w:rsidRPr="00A26340">
        <w:rPr>
          <w:rFonts w:ascii="Aptos" w:eastAsia="Tahoma" w:hAnsi="Aptos" w:cs="Tahoma"/>
          <w:color w:val="000000"/>
        </w:rPr>
        <w:t>P</w:t>
      </w:r>
      <w:r w:rsidR="00260664" w:rsidRPr="00A26340">
        <w:rPr>
          <w:rFonts w:ascii="Aptos" w:eastAsia="Tahoma" w:hAnsi="Aptos" w:cs="Tahoma"/>
          <w:color w:val="000000"/>
        </w:rPr>
        <w:t xml:space="preserve">roposals </w:t>
      </w:r>
      <w:r w:rsidRPr="00A26340">
        <w:rPr>
          <w:rFonts w:ascii="Aptos" w:eastAsia="Tahoma" w:hAnsi="Aptos" w:cs="Tahoma"/>
          <w:color w:val="000000"/>
        </w:rPr>
        <w:t xml:space="preserve">must be submitted </w:t>
      </w:r>
      <w:r w:rsidR="005441A1" w:rsidRPr="00A26340">
        <w:rPr>
          <w:rFonts w:ascii="Aptos" w:eastAsia="Tahoma" w:hAnsi="Aptos" w:cs="Tahoma"/>
          <w:color w:val="000000"/>
        </w:rPr>
        <w:t xml:space="preserve">no later than </w:t>
      </w:r>
      <w:r w:rsidR="00E27371" w:rsidRPr="004D143D">
        <w:rPr>
          <w:rFonts w:ascii="Aptos" w:eastAsia="Tahoma" w:hAnsi="Aptos" w:cs="Tahoma"/>
          <w:b/>
          <w:color w:val="000000"/>
        </w:rPr>
        <w:t>Thurs</w:t>
      </w:r>
      <w:r w:rsidR="005712F4" w:rsidRPr="004D143D">
        <w:rPr>
          <w:rFonts w:ascii="Aptos" w:eastAsia="Tahoma" w:hAnsi="Aptos" w:cs="Tahoma"/>
          <w:b/>
          <w:color w:val="000000"/>
        </w:rPr>
        <w:t>day</w:t>
      </w:r>
      <w:r w:rsidR="00F642FA" w:rsidRPr="004D143D">
        <w:rPr>
          <w:rFonts w:ascii="Aptos" w:eastAsia="Tahoma" w:hAnsi="Aptos" w:cs="Tahoma"/>
          <w:b/>
          <w:color w:val="000000"/>
        </w:rPr>
        <w:t xml:space="preserve">, </w:t>
      </w:r>
      <w:r w:rsidR="004C5C5C" w:rsidRPr="004D143D">
        <w:rPr>
          <w:rFonts w:ascii="Aptos" w:eastAsia="Tahoma" w:hAnsi="Aptos" w:cs="Tahoma"/>
          <w:b/>
          <w:color w:val="000000"/>
        </w:rPr>
        <w:t xml:space="preserve">April </w:t>
      </w:r>
      <w:r w:rsidR="00E27371" w:rsidRPr="004D143D">
        <w:rPr>
          <w:rFonts w:ascii="Aptos" w:eastAsia="Tahoma" w:hAnsi="Aptos" w:cs="Tahoma"/>
          <w:b/>
          <w:color w:val="000000"/>
        </w:rPr>
        <w:t>2</w:t>
      </w:r>
      <w:r w:rsidR="004C5C5C" w:rsidRPr="004D143D">
        <w:rPr>
          <w:rFonts w:ascii="Aptos" w:eastAsia="Tahoma" w:hAnsi="Aptos" w:cs="Tahoma"/>
          <w:b/>
          <w:color w:val="000000"/>
        </w:rPr>
        <w:t xml:space="preserve">, </w:t>
      </w:r>
      <w:r w:rsidR="006F04CE" w:rsidRPr="004D143D">
        <w:rPr>
          <w:rFonts w:ascii="Aptos" w:eastAsia="Tahoma" w:hAnsi="Aptos" w:cs="Tahoma"/>
          <w:b/>
          <w:color w:val="000000"/>
        </w:rPr>
        <w:t>2026,</w:t>
      </w:r>
      <w:r w:rsidR="008565BA" w:rsidRPr="004D143D">
        <w:rPr>
          <w:rFonts w:ascii="Aptos" w:eastAsia="Tahoma" w:hAnsi="Aptos" w:cs="Tahoma"/>
          <w:b/>
          <w:color w:val="000000"/>
        </w:rPr>
        <w:t xml:space="preserve"> </w:t>
      </w:r>
      <w:r w:rsidR="005441A1" w:rsidRPr="004D143D">
        <w:rPr>
          <w:rFonts w:ascii="Aptos" w:eastAsia="Tahoma" w:hAnsi="Aptos" w:cs="Tahoma"/>
          <w:b/>
          <w:color w:val="000000"/>
        </w:rPr>
        <w:t xml:space="preserve">at </w:t>
      </w:r>
      <w:r w:rsidR="00F642FA" w:rsidRPr="004D143D">
        <w:rPr>
          <w:rFonts w:ascii="Aptos" w:eastAsia="Tahoma" w:hAnsi="Aptos" w:cs="Tahoma"/>
          <w:b/>
          <w:color w:val="000000"/>
        </w:rPr>
        <w:t xml:space="preserve">11:00 a.m. </w:t>
      </w:r>
      <w:r w:rsidR="005441A1" w:rsidRPr="00A26340">
        <w:rPr>
          <w:rFonts w:ascii="Aptos" w:eastAsia="Tahoma" w:hAnsi="Aptos" w:cs="Tahoma"/>
          <w:color w:val="000000"/>
        </w:rPr>
        <w:t xml:space="preserve"> </w:t>
      </w:r>
      <w:r w:rsidRPr="00A26340">
        <w:rPr>
          <w:rFonts w:ascii="Aptos" w:eastAsia="Tahoma" w:hAnsi="Aptos" w:cs="Tahoma"/>
          <w:color w:val="000000"/>
        </w:rPr>
        <w:t xml:space="preserve">per the requirements set forth in the </w:t>
      </w:r>
      <w:r w:rsidR="004D143D" w:rsidRPr="004D143D">
        <w:rPr>
          <w:rFonts w:ascii="Aptos" w:eastAsia="Tahoma" w:hAnsi="Aptos" w:cs="Tahoma"/>
          <w:color w:val="000000"/>
          <w:spacing w:val="-28"/>
        </w:rPr>
        <w:t>R F Q</w:t>
      </w:r>
      <w:r w:rsidR="00020D5F" w:rsidRPr="00A26340">
        <w:rPr>
          <w:rFonts w:ascii="Aptos" w:eastAsia="Tahoma" w:hAnsi="Aptos" w:cs="Tahoma"/>
          <w:color w:val="000000"/>
        </w:rPr>
        <w:t xml:space="preserve"> Documents</w:t>
      </w:r>
      <w:r w:rsidRPr="00A26340">
        <w:rPr>
          <w:rFonts w:ascii="Aptos" w:eastAsia="Tahoma" w:hAnsi="Aptos" w:cs="Tahoma"/>
          <w:color w:val="000000"/>
        </w:rPr>
        <w:t>.</w:t>
      </w:r>
      <w:r w:rsidR="0057467C">
        <w:rPr>
          <w:rFonts w:ascii="Aptos" w:eastAsia="Tahoma" w:hAnsi="Aptos" w:cs="Tahoma"/>
          <w:color w:val="000000"/>
        </w:rPr>
        <w:t xml:space="preserve"> </w:t>
      </w:r>
    </w:p>
    <w:p w14:paraId="60681357" w14:textId="1C4C1081" w:rsidR="0035612C" w:rsidRPr="00694847" w:rsidRDefault="0035612C" w:rsidP="009114F4">
      <w:pPr>
        <w:pStyle w:val="Heading3"/>
      </w:pPr>
      <w:r w:rsidRPr="00694847">
        <w:t xml:space="preserve">1.3 </w:t>
      </w:r>
      <w:r w:rsidR="00E02F72" w:rsidRPr="00694847">
        <w:tab/>
      </w:r>
      <w:r w:rsidRPr="00694847">
        <w:t xml:space="preserve">Point of Contact </w:t>
      </w:r>
    </w:p>
    <w:p w14:paraId="00CFBF43" w14:textId="4F1770F2" w:rsidR="00F642FA" w:rsidRDefault="0035612C" w:rsidP="00A95415">
      <w:pPr>
        <w:spacing w:before="120" w:after="120" w:line="264" w:lineRule="exact"/>
        <w:textAlignment w:val="baseline"/>
        <w:rPr>
          <w:rFonts w:ascii="Aptos" w:eastAsia="Tahoma" w:hAnsi="Aptos" w:cs="Tahoma"/>
          <w:color w:val="000000"/>
          <w:spacing w:val="1"/>
        </w:rPr>
      </w:pPr>
      <w:r w:rsidRPr="00A26340">
        <w:rPr>
          <w:rFonts w:ascii="Aptos" w:eastAsia="Tahoma" w:hAnsi="Aptos" w:cs="Tahoma"/>
          <w:color w:val="000000"/>
          <w:spacing w:val="1"/>
        </w:rPr>
        <w:t xml:space="preserve">All inquiries should be </w:t>
      </w:r>
      <w:r w:rsidR="00F415DF" w:rsidRPr="00A26340">
        <w:rPr>
          <w:rFonts w:ascii="Aptos" w:eastAsia="Tahoma" w:hAnsi="Aptos" w:cs="Tahoma"/>
          <w:color w:val="000000"/>
          <w:spacing w:val="1"/>
        </w:rPr>
        <w:t>submitted</w:t>
      </w:r>
      <w:r w:rsidRPr="00A26340">
        <w:rPr>
          <w:rFonts w:ascii="Aptos" w:eastAsia="Tahoma" w:hAnsi="Aptos" w:cs="Tahoma"/>
          <w:color w:val="000000"/>
          <w:spacing w:val="1"/>
        </w:rPr>
        <w:t>, in writing, to the</w:t>
      </w:r>
      <w:r w:rsidR="00593E3A">
        <w:rPr>
          <w:rFonts w:ascii="Aptos" w:eastAsia="Tahoma" w:hAnsi="Aptos" w:cs="Tahoma"/>
          <w:color w:val="000000"/>
          <w:spacing w:val="1"/>
        </w:rPr>
        <w:t xml:space="preserve"> District</w:t>
      </w:r>
      <w:r w:rsidRPr="00A26340">
        <w:rPr>
          <w:rFonts w:ascii="Aptos" w:eastAsia="Tahoma" w:hAnsi="Aptos" w:cs="Tahoma"/>
          <w:color w:val="000000"/>
          <w:spacing w:val="1"/>
        </w:rPr>
        <w:t xml:space="preserve"> </w:t>
      </w:r>
      <w:r w:rsidR="00593E3A">
        <w:rPr>
          <w:rFonts w:ascii="Aptos" w:eastAsia="Tahoma" w:hAnsi="Aptos" w:cs="Tahoma"/>
          <w:color w:val="000000"/>
          <w:spacing w:val="1"/>
        </w:rPr>
        <w:t xml:space="preserve">Executive Director, </w:t>
      </w:r>
      <w:r w:rsidR="00A17300">
        <w:rPr>
          <w:rFonts w:ascii="Aptos" w:eastAsia="Tahoma" w:hAnsi="Aptos" w:cs="Tahoma"/>
          <w:color w:val="000000"/>
          <w:spacing w:val="1"/>
        </w:rPr>
        <w:t>Willian “</w:t>
      </w:r>
      <w:r w:rsidR="00593E3A">
        <w:rPr>
          <w:rFonts w:ascii="Aptos" w:eastAsia="Tahoma" w:hAnsi="Aptos" w:cs="Tahoma"/>
          <w:color w:val="000000"/>
          <w:spacing w:val="1"/>
        </w:rPr>
        <w:t>Chad</w:t>
      </w:r>
      <w:r w:rsidR="00A17300">
        <w:rPr>
          <w:rFonts w:ascii="Aptos" w:eastAsia="Tahoma" w:hAnsi="Aptos" w:cs="Tahoma"/>
          <w:color w:val="000000"/>
          <w:spacing w:val="1"/>
        </w:rPr>
        <w:t>”</w:t>
      </w:r>
      <w:r w:rsidR="00593E3A">
        <w:rPr>
          <w:rFonts w:ascii="Aptos" w:eastAsia="Tahoma" w:hAnsi="Aptos" w:cs="Tahoma"/>
          <w:color w:val="000000"/>
          <w:spacing w:val="1"/>
        </w:rPr>
        <w:t xml:space="preserve"> Kennedy, </w:t>
      </w:r>
      <w:r w:rsidR="00F642FA">
        <w:rPr>
          <w:rFonts w:ascii="Aptos" w:eastAsia="Tahoma" w:hAnsi="Aptos" w:cs="Tahoma"/>
          <w:color w:val="000000"/>
          <w:spacing w:val="1"/>
        </w:rPr>
        <w:t>via e-mail at</w:t>
      </w:r>
      <w:r w:rsidR="00593E3A">
        <w:rPr>
          <w:rFonts w:ascii="Aptos" w:eastAsia="Tahoma" w:hAnsi="Aptos" w:cs="Tahoma"/>
          <w:color w:val="000000"/>
          <w:spacing w:val="1"/>
        </w:rPr>
        <w:t xml:space="preserve"> the following </w:t>
      </w:r>
      <w:r w:rsidR="00F642FA">
        <w:rPr>
          <w:rFonts w:ascii="Aptos" w:eastAsia="Tahoma" w:hAnsi="Aptos" w:cs="Tahoma"/>
          <w:color w:val="000000"/>
          <w:spacing w:val="1"/>
        </w:rPr>
        <w:t xml:space="preserve">e-mail </w:t>
      </w:r>
      <w:r w:rsidR="00593E3A">
        <w:rPr>
          <w:rFonts w:ascii="Aptos" w:eastAsia="Tahoma" w:hAnsi="Aptos" w:cs="Tahoma"/>
          <w:color w:val="000000"/>
          <w:spacing w:val="1"/>
        </w:rPr>
        <w:t>address</w:t>
      </w:r>
      <w:r w:rsidR="00F642FA">
        <w:rPr>
          <w:rFonts w:ascii="Aptos" w:eastAsia="Tahoma" w:hAnsi="Aptos" w:cs="Tahoma"/>
          <w:color w:val="000000"/>
          <w:spacing w:val="1"/>
        </w:rPr>
        <w:t xml:space="preserve"> </w:t>
      </w:r>
      <w:r w:rsidR="00F642FA" w:rsidRPr="00593E3A">
        <w:rPr>
          <w:rFonts w:ascii="Aptos" w:eastAsia="Tahoma" w:hAnsi="Aptos" w:cs="Tahoma"/>
          <w:color w:val="0000FF"/>
          <w:u w:val="single"/>
        </w:rPr>
        <w:t>ckennedy@sirwcd.org</w:t>
      </w:r>
      <w:r w:rsidR="00593E3A">
        <w:rPr>
          <w:rFonts w:ascii="Aptos" w:eastAsia="Tahoma" w:hAnsi="Aptos" w:cs="Tahoma"/>
          <w:color w:val="000000"/>
          <w:spacing w:val="1"/>
        </w:rPr>
        <w:t xml:space="preserve">. </w:t>
      </w:r>
      <w:r w:rsidRPr="00A26340">
        <w:rPr>
          <w:rFonts w:ascii="Aptos" w:eastAsia="Tahoma" w:hAnsi="Aptos" w:cs="Tahoma"/>
          <w:color w:val="000000"/>
          <w:spacing w:val="1"/>
        </w:rPr>
        <w:t xml:space="preserve"> Verbal inquiries will not be accepted.  </w:t>
      </w:r>
    </w:p>
    <w:p w14:paraId="11D91213" w14:textId="1B26867F" w:rsidR="00D21D7A" w:rsidRDefault="0035612C" w:rsidP="009114F4">
      <w:pPr>
        <w:pStyle w:val="Heading3"/>
      </w:pPr>
      <w:r w:rsidRPr="00A26340">
        <w:t xml:space="preserve">1.4 </w:t>
      </w:r>
      <w:r w:rsidR="00E02F72" w:rsidRPr="00A26340">
        <w:tab/>
      </w:r>
      <w:r w:rsidRPr="00A26340">
        <w:t xml:space="preserve">Schedule </w:t>
      </w:r>
    </w:p>
    <w:p w14:paraId="6B6C4BDE" w14:textId="20D3AEFC" w:rsidR="00D21D7A" w:rsidRPr="00D21D7A" w:rsidRDefault="00D21D7A" w:rsidP="00A95415">
      <w:pPr>
        <w:spacing w:before="120" w:after="120" w:line="266" w:lineRule="exact"/>
        <w:ind w:right="144"/>
        <w:textAlignment w:val="baseline"/>
        <w:rPr>
          <w:rFonts w:ascii="Aptos" w:eastAsia="Tahoma" w:hAnsi="Aptos" w:cs="Tahoma"/>
          <w:color w:val="000000"/>
        </w:rPr>
      </w:pPr>
      <w:r w:rsidRPr="00D21D7A">
        <w:rPr>
          <w:rFonts w:ascii="Aptos" w:eastAsia="Tahoma" w:hAnsi="Aptos" w:cs="Tahoma"/>
          <w:color w:val="000000"/>
        </w:rPr>
        <w:t xml:space="preserve">Proposals shall be submitted electronically through the District’s e-procurement system, </w:t>
      </w:r>
      <w:proofErr w:type="spellStart"/>
      <w:r w:rsidRPr="00D21D7A">
        <w:rPr>
          <w:rFonts w:ascii="Aptos" w:eastAsia="Tahoma" w:hAnsi="Aptos" w:cs="Tahoma"/>
          <w:color w:val="000000"/>
        </w:rPr>
        <w:t>DemandStar</w:t>
      </w:r>
      <w:proofErr w:type="spellEnd"/>
      <w:r w:rsidRPr="00D21D7A">
        <w:rPr>
          <w:rFonts w:ascii="Aptos" w:eastAsia="Tahoma" w:hAnsi="Aptos" w:cs="Tahoma"/>
          <w:color w:val="000000"/>
        </w:rPr>
        <w:t xml:space="preserve">. Proposers must register with </w:t>
      </w:r>
      <w:proofErr w:type="spellStart"/>
      <w:r w:rsidRPr="00D21D7A">
        <w:rPr>
          <w:rFonts w:ascii="Aptos" w:eastAsia="Tahoma" w:hAnsi="Aptos" w:cs="Tahoma"/>
          <w:color w:val="000000"/>
        </w:rPr>
        <w:t>DemandStar</w:t>
      </w:r>
      <w:proofErr w:type="spellEnd"/>
      <w:r w:rsidRPr="00D21D7A">
        <w:rPr>
          <w:rFonts w:ascii="Aptos" w:eastAsia="Tahoma" w:hAnsi="Aptos" w:cs="Tahoma"/>
          <w:color w:val="000000"/>
        </w:rPr>
        <w:t xml:space="preserve"> and submit their Proposal through the </w:t>
      </w:r>
      <w:proofErr w:type="spellStart"/>
      <w:r w:rsidRPr="00D21D7A">
        <w:rPr>
          <w:rFonts w:ascii="Aptos" w:eastAsia="Tahoma" w:hAnsi="Aptos" w:cs="Tahoma"/>
          <w:color w:val="000000"/>
        </w:rPr>
        <w:t>DemandStar</w:t>
      </w:r>
      <w:proofErr w:type="spellEnd"/>
      <w:r w:rsidRPr="00D21D7A">
        <w:rPr>
          <w:rFonts w:ascii="Aptos" w:eastAsia="Tahoma" w:hAnsi="Aptos" w:cs="Tahoma"/>
          <w:color w:val="000000"/>
        </w:rPr>
        <w:t xml:space="preserve"> website at </w:t>
      </w:r>
      <w:hyperlink r:id="rId9" w:history="1">
        <w:r w:rsidRPr="004D143D">
          <w:rPr>
            <w:rStyle w:val="Hyperlink"/>
            <w:rFonts w:ascii="Aptos" w:eastAsia="Tahoma" w:hAnsi="Aptos" w:cs="Tahoma"/>
            <w:color w:val="0000FF"/>
          </w:rPr>
          <w:t>www.demandstar.com</w:t>
        </w:r>
      </w:hyperlink>
      <w:r w:rsidRPr="00616C1B">
        <w:rPr>
          <w:rFonts w:ascii="Aptos" w:eastAsia="Tahoma" w:hAnsi="Aptos" w:cs="Tahoma"/>
          <w:color w:val="000000"/>
        </w:rPr>
        <w:t>. Proposals submitted by email, fax, mail, or hand delivery will not be accepted.</w:t>
      </w:r>
      <w:r>
        <w:rPr>
          <w:rFonts w:ascii="Aptos" w:eastAsia="Tahoma" w:hAnsi="Aptos" w:cs="Tahoma"/>
          <w:color w:val="000000"/>
        </w:rPr>
        <w:t xml:space="preserve"> </w:t>
      </w:r>
    </w:p>
    <w:p w14:paraId="0D700AAB" w14:textId="72F37B7E" w:rsidR="00D21D7A" w:rsidRPr="00694847" w:rsidRDefault="00D21D7A" w:rsidP="00694847">
      <w:pPr>
        <w:spacing w:before="120" w:after="240" w:line="266" w:lineRule="exact"/>
        <w:ind w:right="144"/>
        <w:textAlignment w:val="baseline"/>
        <w:rPr>
          <w:rFonts w:ascii="Aptos" w:eastAsia="Tahoma" w:hAnsi="Aptos" w:cs="Tahoma"/>
          <w:color w:val="000000"/>
        </w:rPr>
      </w:pPr>
      <w:r w:rsidRPr="00D21D7A">
        <w:rPr>
          <w:rFonts w:ascii="Aptos" w:eastAsia="Tahoma" w:hAnsi="Aptos" w:cs="Tahoma"/>
          <w:color w:val="000000"/>
        </w:rPr>
        <w:t xml:space="preserve">Proposers are solely responsible for ensuring that their Proposal is successfully uploaded and received by the </w:t>
      </w:r>
      <w:proofErr w:type="spellStart"/>
      <w:r w:rsidRPr="00D21D7A">
        <w:rPr>
          <w:rFonts w:ascii="Aptos" w:eastAsia="Tahoma" w:hAnsi="Aptos" w:cs="Tahoma"/>
          <w:color w:val="000000"/>
        </w:rPr>
        <w:t>DemandStar</w:t>
      </w:r>
      <w:proofErr w:type="spellEnd"/>
      <w:r w:rsidRPr="00D21D7A">
        <w:rPr>
          <w:rFonts w:ascii="Aptos" w:eastAsia="Tahoma" w:hAnsi="Aptos" w:cs="Tahoma"/>
          <w:color w:val="000000"/>
        </w:rPr>
        <w:t xml:space="preserve"> system prior to the stated deadline. The official time for receipt of Proposals shall be the time recorded by the </w:t>
      </w:r>
      <w:proofErr w:type="spellStart"/>
      <w:r w:rsidRPr="00D21D7A">
        <w:rPr>
          <w:rFonts w:ascii="Aptos" w:eastAsia="Tahoma" w:hAnsi="Aptos" w:cs="Tahoma"/>
          <w:color w:val="000000"/>
        </w:rPr>
        <w:t>DemandStar</w:t>
      </w:r>
      <w:proofErr w:type="spellEnd"/>
      <w:r w:rsidRPr="00D21D7A">
        <w:rPr>
          <w:rFonts w:ascii="Aptos" w:eastAsia="Tahoma" w:hAnsi="Aptos" w:cs="Tahoma"/>
          <w:color w:val="000000"/>
        </w:rPr>
        <w:t xml:space="preserve"> system. Late submissions will not be accepted and will not be considered.</w:t>
      </w:r>
    </w:p>
    <w:tbl>
      <w:tblPr>
        <w:tblStyle w:val="TableGrid"/>
        <w:tblW w:w="8460" w:type="dxa"/>
        <w:jc w:val="center"/>
        <w:tblLook w:val="04A0" w:firstRow="1" w:lastRow="0" w:firstColumn="1" w:lastColumn="0" w:noHBand="0" w:noVBand="1"/>
      </w:tblPr>
      <w:tblGrid>
        <w:gridCol w:w="4091"/>
        <w:gridCol w:w="3034"/>
        <w:gridCol w:w="1335"/>
      </w:tblGrid>
      <w:tr w:rsidR="00D0466A" w:rsidRPr="00F17343" w14:paraId="6811D4AA" w14:textId="77777777" w:rsidTr="008A08C4">
        <w:trPr>
          <w:jc w:val="center"/>
        </w:trPr>
        <w:tc>
          <w:tcPr>
            <w:tcW w:w="4091" w:type="dxa"/>
          </w:tcPr>
          <w:p w14:paraId="77166C48" w14:textId="720D13C6" w:rsidR="00D0466A" w:rsidRPr="00F17343" w:rsidRDefault="00F17343" w:rsidP="00FB42FF">
            <w:pPr>
              <w:spacing w:before="120" w:after="120" w:line="255" w:lineRule="exact"/>
              <w:jc w:val="center"/>
              <w:textAlignment w:val="baseline"/>
              <w:rPr>
                <w:rFonts w:ascii="Aptos" w:eastAsia="Tahoma" w:hAnsi="Aptos" w:cs="Tahoma"/>
                <w:b/>
                <w:color w:val="000000"/>
                <w:spacing w:val="-1"/>
              </w:rPr>
            </w:pPr>
            <w:bookmarkStart w:id="3" w:name="_Hlk223269690"/>
            <w:r w:rsidRPr="00F17343">
              <w:rPr>
                <w:rFonts w:ascii="Aptos" w:eastAsia="Tahoma" w:hAnsi="Aptos" w:cs="Tahoma"/>
                <w:b/>
                <w:color w:val="000000"/>
                <w:spacing w:val="-1"/>
              </w:rPr>
              <w:lastRenderedPageBreak/>
              <w:t>Event</w:t>
            </w:r>
          </w:p>
        </w:tc>
        <w:tc>
          <w:tcPr>
            <w:tcW w:w="3034" w:type="dxa"/>
          </w:tcPr>
          <w:p w14:paraId="32450277" w14:textId="53DBC5F2" w:rsidR="00D0466A" w:rsidRPr="00F17343" w:rsidRDefault="00F17343" w:rsidP="008A08C4">
            <w:pPr>
              <w:spacing w:before="120" w:after="120" w:line="255" w:lineRule="exact"/>
              <w:jc w:val="center"/>
              <w:textAlignment w:val="baseline"/>
              <w:rPr>
                <w:rFonts w:ascii="Aptos" w:eastAsia="Tahoma" w:hAnsi="Aptos" w:cs="Tahoma"/>
                <w:b/>
                <w:color w:val="000000"/>
                <w:spacing w:val="-1"/>
              </w:rPr>
            </w:pPr>
            <w:r w:rsidRPr="00F17343">
              <w:rPr>
                <w:rFonts w:ascii="Aptos" w:eastAsia="Tahoma" w:hAnsi="Aptos" w:cs="Tahoma"/>
                <w:b/>
                <w:color w:val="000000"/>
                <w:spacing w:val="-1"/>
              </w:rPr>
              <w:t>Date</w:t>
            </w:r>
          </w:p>
        </w:tc>
        <w:tc>
          <w:tcPr>
            <w:tcW w:w="1335" w:type="dxa"/>
          </w:tcPr>
          <w:p w14:paraId="1C7C4FE5" w14:textId="09695040" w:rsidR="00D0466A" w:rsidRPr="00F17343" w:rsidRDefault="00F17343" w:rsidP="008A08C4">
            <w:pPr>
              <w:spacing w:before="120" w:after="120" w:line="255" w:lineRule="exact"/>
              <w:jc w:val="center"/>
              <w:textAlignment w:val="baseline"/>
              <w:rPr>
                <w:rFonts w:ascii="Aptos" w:eastAsia="Tahoma" w:hAnsi="Aptos" w:cs="Tahoma"/>
                <w:b/>
                <w:color w:val="000000"/>
                <w:spacing w:val="-1"/>
              </w:rPr>
            </w:pPr>
            <w:r w:rsidRPr="00F17343">
              <w:rPr>
                <w:rFonts w:ascii="Aptos" w:eastAsia="Tahoma" w:hAnsi="Aptos" w:cs="Tahoma"/>
                <w:b/>
                <w:color w:val="000000"/>
                <w:spacing w:val="-1"/>
              </w:rPr>
              <w:t>Time</w:t>
            </w:r>
          </w:p>
        </w:tc>
      </w:tr>
      <w:tr w:rsidR="00F17343" w14:paraId="0FB6A21C" w14:textId="77777777" w:rsidTr="008A08C4">
        <w:trPr>
          <w:jc w:val="center"/>
        </w:trPr>
        <w:tc>
          <w:tcPr>
            <w:tcW w:w="4091" w:type="dxa"/>
          </w:tcPr>
          <w:p w14:paraId="0F185ABF" w14:textId="0B712DB6" w:rsidR="00F17343" w:rsidRDefault="004D143D" w:rsidP="00FB42FF">
            <w:pPr>
              <w:spacing w:before="120" w:after="120" w:line="255" w:lineRule="exact"/>
              <w:textAlignment w:val="baseline"/>
              <w:rPr>
                <w:rFonts w:ascii="Aptos" w:eastAsia="Tahoma" w:hAnsi="Aptos" w:cs="Tahoma"/>
                <w:bCs/>
                <w:color w:val="000000"/>
                <w:spacing w:val="-1"/>
              </w:rPr>
            </w:pPr>
            <w:r w:rsidRPr="004D143D">
              <w:rPr>
                <w:rFonts w:ascii="Aptos" w:eastAsia="Tahoma" w:hAnsi="Aptos" w:cs="Tahoma"/>
                <w:bCs/>
                <w:color w:val="000000"/>
                <w:spacing w:val="-28"/>
              </w:rPr>
              <w:t>R F Q</w:t>
            </w:r>
            <w:r w:rsidR="00F17343">
              <w:rPr>
                <w:rFonts w:ascii="Aptos" w:eastAsia="Tahoma" w:hAnsi="Aptos" w:cs="Tahoma"/>
                <w:bCs/>
                <w:color w:val="000000"/>
                <w:spacing w:val="-1"/>
              </w:rPr>
              <w:t xml:space="preserve"> Package available;</w:t>
            </w:r>
          </w:p>
        </w:tc>
        <w:tc>
          <w:tcPr>
            <w:tcW w:w="3034" w:type="dxa"/>
          </w:tcPr>
          <w:p w14:paraId="345E14D3" w14:textId="347091BD" w:rsidR="00F17343" w:rsidRDefault="00A17300" w:rsidP="00FB42FF">
            <w:pPr>
              <w:spacing w:before="120" w:after="120" w:line="255" w:lineRule="exact"/>
              <w:textAlignment w:val="baseline"/>
              <w:rPr>
                <w:rFonts w:ascii="Aptos" w:eastAsia="Tahoma" w:hAnsi="Aptos" w:cs="Tahoma"/>
                <w:bCs/>
                <w:color w:val="000000"/>
                <w:spacing w:val="-1"/>
              </w:rPr>
            </w:pPr>
            <w:bookmarkStart w:id="4" w:name="_Hlk173771125"/>
            <w:r>
              <w:rPr>
                <w:rFonts w:ascii="Aptos" w:eastAsia="Tahoma" w:hAnsi="Aptos" w:cs="Tahoma"/>
                <w:bCs/>
                <w:color w:val="000000"/>
                <w:spacing w:val="-1"/>
              </w:rPr>
              <w:t>Thursday</w:t>
            </w:r>
            <w:r w:rsidR="00F642FA">
              <w:rPr>
                <w:rFonts w:ascii="Aptos" w:eastAsia="Tahoma" w:hAnsi="Aptos" w:cs="Tahoma"/>
                <w:bCs/>
                <w:color w:val="000000"/>
                <w:spacing w:val="-1"/>
              </w:rPr>
              <w:t xml:space="preserve">, </w:t>
            </w:r>
            <w:r w:rsidR="004C5C5C">
              <w:rPr>
                <w:rFonts w:ascii="Aptos" w:eastAsia="Tahoma" w:hAnsi="Aptos" w:cs="Tahoma"/>
                <w:bCs/>
                <w:color w:val="000000"/>
                <w:spacing w:val="-1"/>
              </w:rPr>
              <w:t xml:space="preserve">March </w:t>
            </w:r>
            <w:r>
              <w:rPr>
                <w:rFonts w:ascii="Aptos" w:eastAsia="Tahoma" w:hAnsi="Aptos" w:cs="Tahoma"/>
                <w:bCs/>
                <w:color w:val="000000"/>
                <w:spacing w:val="-1"/>
              </w:rPr>
              <w:t>5</w:t>
            </w:r>
            <w:r w:rsidR="00F642FA">
              <w:rPr>
                <w:rFonts w:ascii="Aptos" w:eastAsia="Tahoma" w:hAnsi="Aptos" w:cs="Tahoma"/>
                <w:bCs/>
                <w:color w:val="000000"/>
                <w:spacing w:val="-1"/>
              </w:rPr>
              <w:t xml:space="preserve">, </w:t>
            </w:r>
            <w:r w:rsidR="008565BA">
              <w:rPr>
                <w:rFonts w:ascii="Aptos" w:eastAsia="Tahoma" w:hAnsi="Aptos" w:cs="Tahoma"/>
                <w:bCs/>
                <w:color w:val="000000"/>
                <w:spacing w:val="-1"/>
              </w:rPr>
              <w:t>2026</w:t>
            </w:r>
            <w:bookmarkEnd w:id="4"/>
          </w:p>
        </w:tc>
        <w:tc>
          <w:tcPr>
            <w:tcW w:w="1335" w:type="dxa"/>
          </w:tcPr>
          <w:p w14:paraId="1851A86A" w14:textId="24235863" w:rsidR="00F17343" w:rsidRDefault="00F642FA" w:rsidP="00FB42FF">
            <w:pPr>
              <w:spacing w:before="120" w:after="120" w:line="255" w:lineRule="exact"/>
              <w:textAlignment w:val="baseline"/>
              <w:rPr>
                <w:rFonts w:ascii="Aptos" w:eastAsia="Tahoma" w:hAnsi="Aptos" w:cs="Tahoma"/>
                <w:bCs/>
                <w:color w:val="000000"/>
                <w:spacing w:val="-1"/>
              </w:rPr>
            </w:pPr>
            <w:r>
              <w:rPr>
                <w:rFonts w:ascii="Aptos" w:eastAsia="Tahoma" w:hAnsi="Aptos" w:cs="Tahoma"/>
                <w:bCs/>
                <w:color w:val="000000"/>
                <w:spacing w:val="-1"/>
              </w:rPr>
              <w:t>10:00 a.m.</w:t>
            </w:r>
          </w:p>
        </w:tc>
      </w:tr>
      <w:tr w:rsidR="00F17343" w14:paraId="3809F2CD" w14:textId="77777777" w:rsidTr="008A08C4">
        <w:trPr>
          <w:jc w:val="center"/>
        </w:trPr>
        <w:tc>
          <w:tcPr>
            <w:tcW w:w="4091" w:type="dxa"/>
          </w:tcPr>
          <w:p w14:paraId="6C75B71A" w14:textId="6F0545E3" w:rsidR="00F17343" w:rsidRDefault="00F17343" w:rsidP="00FB42FF">
            <w:pPr>
              <w:spacing w:before="120" w:after="120" w:line="255" w:lineRule="exact"/>
              <w:textAlignment w:val="baseline"/>
              <w:rPr>
                <w:rFonts w:ascii="Aptos" w:eastAsia="Tahoma" w:hAnsi="Aptos" w:cs="Tahoma"/>
                <w:bCs/>
                <w:color w:val="000000"/>
                <w:spacing w:val="-1"/>
              </w:rPr>
            </w:pPr>
            <w:r w:rsidRPr="00A26340">
              <w:rPr>
                <w:rFonts w:ascii="Aptos" w:eastAsia="Tahoma" w:hAnsi="Aptos" w:cs="Tahoma"/>
                <w:color w:val="000000"/>
              </w:rPr>
              <w:t>All inquiries, request for clarifications and/or corrections due</w:t>
            </w:r>
          </w:p>
        </w:tc>
        <w:tc>
          <w:tcPr>
            <w:tcW w:w="3034" w:type="dxa"/>
          </w:tcPr>
          <w:p w14:paraId="7AFE63B7" w14:textId="763857B3" w:rsidR="00F17343" w:rsidRDefault="004C5C5C" w:rsidP="00FB42FF">
            <w:pPr>
              <w:spacing w:before="120" w:after="120" w:line="255" w:lineRule="exact"/>
              <w:textAlignment w:val="baseline"/>
              <w:rPr>
                <w:rFonts w:ascii="Aptos" w:eastAsia="Tahoma" w:hAnsi="Aptos" w:cs="Tahoma"/>
                <w:bCs/>
                <w:color w:val="000000"/>
                <w:spacing w:val="-1"/>
              </w:rPr>
            </w:pPr>
            <w:bookmarkStart w:id="5" w:name="_Hlk173771156"/>
            <w:r>
              <w:rPr>
                <w:rFonts w:ascii="Aptos" w:eastAsia="Tahoma" w:hAnsi="Aptos" w:cs="Tahoma"/>
                <w:bCs/>
                <w:color w:val="000000"/>
                <w:spacing w:val="-1"/>
              </w:rPr>
              <w:t>Friday March 20</w:t>
            </w:r>
            <w:r w:rsidR="00F642FA">
              <w:rPr>
                <w:rFonts w:ascii="Aptos" w:eastAsia="Tahoma" w:hAnsi="Aptos" w:cs="Tahoma"/>
                <w:bCs/>
                <w:color w:val="000000"/>
                <w:spacing w:val="-1"/>
              </w:rPr>
              <w:t xml:space="preserve">, </w:t>
            </w:r>
            <w:r w:rsidR="008565BA">
              <w:rPr>
                <w:rFonts w:ascii="Aptos" w:eastAsia="Tahoma" w:hAnsi="Aptos" w:cs="Tahoma"/>
                <w:bCs/>
                <w:color w:val="000000"/>
                <w:spacing w:val="-1"/>
              </w:rPr>
              <w:t>2026</w:t>
            </w:r>
            <w:bookmarkEnd w:id="5"/>
          </w:p>
        </w:tc>
        <w:tc>
          <w:tcPr>
            <w:tcW w:w="1335" w:type="dxa"/>
          </w:tcPr>
          <w:p w14:paraId="0C446CAD" w14:textId="369A0823" w:rsidR="00F17343" w:rsidRDefault="00F642FA" w:rsidP="00FB42FF">
            <w:pPr>
              <w:spacing w:before="120" w:after="120" w:line="255" w:lineRule="exact"/>
              <w:textAlignment w:val="baseline"/>
              <w:rPr>
                <w:rFonts w:ascii="Aptos" w:eastAsia="Tahoma" w:hAnsi="Aptos" w:cs="Tahoma"/>
                <w:bCs/>
                <w:color w:val="000000"/>
                <w:spacing w:val="-1"/>
              </w:rPr>
            </w:pPr>
            <w:r>
              <w:rPr>
                <w:rFonts w:ascii="Aptos" w:eastAsia="Tahoma" w:hAnsi="Aptos" w:cs="Tahoma"/>
                <w:bCs/>
                <w:color w:val="000000"/>
                <w:spacing w:val="-1"/>
              </w:rPr>
              <w:t>5:00 p.m.</w:t>
            </w:r>
          </w:p>
        </w:tc>
      </w:tr>
      <w:tr w:rsidR="00F17343" w14:paraId="1865D608" w14:textId="77777777" w:rsidTr="008A08C4">
        <w:trPr>
          <w:jc w:val="center"/>
        </w:trPr>
        <w:tc>
          <w:tcPr>
            <w:tcW w:w="4091" w:type="dxa"/>
          </w:tcPr>
          <w:p w14:paraId="70B48706" w14:textId="6883E379" w:rsidR="00F17343" w:rsidRDefault="67289E62" w:rsidP="00FB42FF">
            <w:pPr>
              <w:spacing w:before="120" w:after="120" w:line="255" w:lineRule="exact"/>
              <w:textAlignment w:val="baseline"/>
              <w:rPr>
                <w:rFonts w:ascii="Aptos" w:eastAsia="Tahoma" w:hAnsi="Aptos" w:cs="Tahoma"/>
                <w:color w:val="000000"/>
                <w:spacing w:val="-1"/>
              </w:rPr>
            </w:pPr>
            <w:r w:rsidRPr="290005E2">
              <w:rPr>
                <w:rFonts w:ascii="Aptos" w:eastAsia="Tahoma" w:hAnsi="Aptos" w:cs="Tahoma"/>
                <w:color w:val="000000" w:themeColor="text1"/>
              </w:rPr>
              <w:t xml:space="preserve">Deadline to submit completed Proposals to </w:t>
            </w:r>
            <w:r w:rsidR="3C8790E2" w:rsidRPr="290005E2">
              <w:rPr>
                <w:rFonts w:ascii="Aptos" w:eastAsia="Tahoma" w:hAnsi="Aptos" w:cs="Tahoma"/>
                <w:color w:val="000000" w:themeColor="text1"/>
              </w:rPr>
              <w:t>S</w:t>
            </w:r>
            <w:r w:rsidR="00491A60">
              <w:rPr>
                <w:rFonts w:ascii="Aptos" w:eastAsia="Tahoma" w:hAnsi="Aptos" w:cs="Tahoma"/>
                <w:color w:val="000000" w:themeColor="text1"/>
              </w:rPr>
              <w:t>outh Indian River Water Control District</w:t>
            </w:r>
          </w:p>
        </w:tc>
        <w:tc>
          <w:tcPr>
            <w:tcW w:w="3034" w:type="dxa"/>
          </w:tcPr>
          <w:p w14:paraId="58ACE83D" w14:textId="2A25641E" w:rsidR="00F17343" w:rsidRDefault="002A52A2" w:rsidP="00FB42FF">
            <w:pPr>
              <w:spacing w:before="120" w:after="120" w:line="255" w:lineRule="exact"/>
              <w:textAlignment w:val="baseline"/>
              <w:rPr>
                <w:rFonts w:ascii="Aptos" w:eastAsia="Tahoma" w:hAnsi="Aptos" w:cs="Tahoma"/>
                <w:bCs/>
                <w:color w:val="000000"/>
                <w:spacing w:val="-1"/>
              </w:rPr>
            </w:pPr>
            <w:bookmarkStart w:id="6" w:name="_Hlk173771207"/>
            <w:r>
              <w:rPr>
                <w:rFonts w:ascii="Aptos" w:eastAsia="Tahoma" w:hAnsi="Aptos" w:cs="Tahoma"/>
                <w:bCs/>
                <w:color w:val="000000"/>
                <w:spacing w:val="-1"/>
              </w:rPr>
              <w:t>Thursday</w:t>
            </w:r>
            <w:r w:rsidR="00F642FA">
              <w:rPr>
                <w:rFonts w:ascii="Aptos" w:eastAsia="Tahoma" w:hAnsi="Aptos" w:cs="Tahoma"/>
                <w:bCs/>
                <w:color w:val="000000"/>
                <w:spacing w:val="-1"/>
              </w:rPr>
              <w:t>,</w:t>
            </w:r>
            <w:r w:rsidR="009F789E">
              <w:rPr>
                <w:rFonts w:ascii="Aptos" w:eastAsia="Tahoma" w:hAnsi="Aptos" w:cs="Tahoma"/>
                <w:bCs/>
                <w:color w:val="000000"/>
                <w:spacing w:val="-1"/>
              </w:rPr>
              <w:t xml:space="preserve"> </w:t>
            </w:r>
            <w:r w:rsidR="004C5C5C">
              <w:rPr>
                <w:rFonts w:ascii="Aptos" w:eastAsia="Tahoma" w:hAnsi="Aptos" w:cs="Tahoma"/>
                <w:bCs/>
                <w:color w:val="000000"/>
                <w:spacing w:val="-1"/>
              </w:rPr>
              <w:t xml:space="preserve">April </w:t>
            </w:r>
            <w:r>
              <w:rPr>
                <w:rFonts w:ascii="Aptos" w:eastAsia="Tahoma" w:hAnsi="Aptos" w:cs="Tahoma"/>
                <w:bCs/>
                <w:color w:val="000000"/>
                <w:spacing w:val="-1"/>
              </w:rPr>
              <w:t>2</w:t>
            </w:r>
            <w:r w:rsidR="004C5C5C">
              <w:rPr>
                <w:rFonts w:ascii="Aptos" w:eastAsia="Tahoma" w:hAnsi="Aptos" w:cs="Tahoma"/>
                <w:bCs/>
                <w:color w:val="000000"/>
                <w:spacing w:val="-1"/>
              </w:rPr>
              <w:t xml:space="preserve">, </w:t>
            </w:r>
            <w:r w:rsidR="008565BA">
              <w:rPr>
                <w:rFonts w:ascii="Aptos" w:eastAsia="Tahoma" w:hAnsi="Aptos" w:cs="Tahoma"/>
                <w:bCs/>
                <w:color w:val="000000"/>
                <w:spacing w:val="-1"/>
              </w:rPr>
              <w:t>2026</w:t>
            </w:r>
            <w:bookmarkEnd w:id="6"/>
          </w:p>
        </w:tc>
        <w:tc>
          <w:tcPr>
            <w:tcW w:w="1335" w:type="dxa"/>
          </w:tcPr>
          <w:p w14:paraId="7C565E1F" w14:textId="11ECB43C" w:rsidR="00F17343" w:rsidRDefault="004F052D" w:rsidP="00FB42FF">
            <w:pPr>
              <w:spacing w:before="120" w:after="120" w:line="255" w:lineRule="exact"/>
              <w:textAlignment w:val="baseline"/>
              <w:rPr>
                <w:rFonts w:ascii="Aptos" w:eastAsia="Tahoma" w:hAnsi="Aptos" w:cs="Tahoma"/>
                <w:bCs/>
                <w:color w:val="000000"/>
                <w:spacing w:val="-1"/>
              </w:rPr>
            </w:pPr>
            <w:r>
              <w:rPr>
                <w:rFonts w:ascii="Aptos" w:eastAsia="Tahoma" w:hAnsi="Aptos" w:cs="Tahoma"/>
                <w:bCs/>
                <w:color w:val="000000"/>
                <w:spacing w:val="-1"/>
              </w:rPr>
              <w:t>11:00 a.m.</w:t>
            </w:r>
          </w:p>
        </w:tc>
      </w:tr>
      <w:tr w:rsidR="00F17343" w14:paraId="7942EAE1" w14:textId="77777777" w:rsidTr="008A08C4">
        <w:trPr>
          <w:jc w:val="center"/>
        </w:trPr>
        <w:tc>
          <w:tcPr>
            <w:tcW w:w="4091" w:type="dxa"/>
          </w:tcPr>
          <w:p w14:paraId="15D0B3AC" w14:textId="1D36C25A" w:rsidR="00F17343" w:rsidRDefault="004C5C5C" w:rsidP="00FB42FF">
            <w:pPr>
              <w:spacing w:before="120" w:after="120" w:line="255" w:lineRule="exact"/>
              <w:textAlignment w:val="baseline"/>
              <w:rPr>
                <w:rFonts w:ascii="Aptos" w:eastAsia="Tahoma" w:hAnsi="Aptos" w:cs="Tahoma"/>
                <w:bCs/>
                <w:color w:val="000000"/>
                <w:spacing w:val="-1"/>
              </w:rPr>
            </w:pPr>
            <w:r>
              <w:rPr>
                <w:rFonts w:ascii="Aptos" w:eastAsia="Tahoma" w:hAnsi="Aptos" w:cs="Tahoma"/>
                <w:color w:val="000000"/>
              </w:rPr>
              <w:t>Evaluation/</w:t>
            </w:r>
            <w:r w:rsidR="00F17343" w:rsidRPr="00A26340">
              <w:rPr>
                <w:rFonts w:ascii="Aptos" w:eastAsia="Tahoma" w:hAnsi="Aptos" w:cs="Tahoma"/>
                <w:color w:val="000000"/>
              </w:rPr>
              <w:t>Selection Committee Review Meeting</w:t>
            </w:r>
          </w:p>
        </w:tc>
        <w:tc>
          <w:tcPr>
            <w:tcW w:w="3034" w:type="dxa"/>
          </w:tcPr>
          <w:p w14:paraId="02897AE5" w14:textId="7FC66430" w:rsidR="00F17343" w:rsidRDefault="00F642FA" w:rsidP="00FB42FF">
            <w:pPr>
              <w:spacing w:before="120" w:after="120" w:line="255" w:lineRule="exact"/>
              <w:textAlignment w:val="baseline"/>
              <w:rPr>
                <w:rFonts w:ascii="Aptos" w:eastAsia="Tahoma" w:hAnsi="Aptos" w:cs="Tahoma"/>
                <w:bCs/>
                <w:color w:val="000000"/>
                <w:spacing w:val="-1"/>
              </w:rPr>
            </w:pPr>
            <w:r>
              <w:rPr>
                <w:rFonts w:ascii="Aptos" w:eastAsia="Tahoma" w:hAnsi="Aptos" w:cs="Tahoma"/>
                <w:bCs/>
                <w:color w:val="000000"/>
                <w:spacing w:val="-1"/>
              </w:rPr>
              <w:t>T</w:t>
            </w:r>
            <w:r w:rsidR="004D143D">
              <w:rPr>
                <w:rFonts w:ascii="Aptos" w:eastAsia="Tahoma" w:hAnsi="Aptos" w:cs="Tahoma"/>
                <w:bCs/>
                <w:color w:val="000000"/>
                <w:spacing w:val="-1"/>
              </w:rPr>
              <w:t xml:space="preserve">o </w:t>
            </w:r>
            <w:r>
              <w:rPr>
                <w:rFonts w:ascii="Aptos" w:eastAsia="Tahoma" w:hAnsi="Aptos" w:cs="Tahoma"/>
                <w:bCs/>
                <w:color w:val="000000"/>
                <w:spacing w:val="-1"/>
              </w:rPr>
              <w:t>B</w:t>
            </w:r>
            <w:r w:rsidR="004D143D">
              <w:rPr>
                <w:rFonts w:ascii="Aptos" w:eastAsia="Tahoma" w:hAnsi="Aptos" w:cs="Tahoma"/>
                <w:bCs/>
                <w:color w:val="000000"/>
                <w:spacing w:val="-1"/>
              </w:rPr>
              <w:t xml:space="preserve">e </w:t>
            </w:r>
            <w:r>
              <w:rPr>
                <w:rFonts w:ascii="Aptos" w:eastAsia="Tahoma" w:hAnsi="Aptos" w:cs="Tahoma"/>
                <w:bCs/>
                <w:color w:val="000000"/>
                <w:spacing w:val="-1"/>
              </w:rPr>
              <w:t>D</w:t>
            </w:r>
            <w:r w:rsidR="004D143D">
              <w:rPr>
                <w:rFonts w:ascii="Aptos" w:eastAsia="Tahoma" w:hAnsi="Aptos" w:cs="Tahoma"/>
                <w:bCs/>
                <w:color w:val="000000"/>
                <w:spacing w:val="-1"/>
              </w:rPr>
              <w:t>etermined</w:t>
            </w:r>
          </w:p>
        </w:tc>
        <w:tc>
          <w:tcPr>
            <w:tcW w:w="1335" w:type="dxa"/>
          </w:tcPr>
          <w:p w14:paraId="6F3C5983" w14:textId="7F33CB63" w:rsidR="00F17343" w:rsidRDefault="008A08C4" w:rsidP="00FB42FF">
            <w:pPr>
              <w:spacing w:before="120" w:after="120" w:line="255" w:lineRule="exact"/>
              <w:textAlignment w:val="baseline"/>
              <w:rPr>
                <w:rFonts w:ascii="Aptos" w:eastAsia="Tahoma" w:hAnsi="Aptos" w:cs="Tahoma"/>
                <w:bCs/>
                <w:color w:val="000000"/>
                <w:spacing w:val="-1"/>
              </w:rPr>
            </w:pPr>
            <w:r>
              <w:rPr>
                <w:rFonts w:ascii="Aptos" w:eastAsia="Tahoma" w:hAnsi="Aptos" w:cs="Tahoma"/>
                <w:bCs/>
                <w:color w:val="000000"/>
                <w:spacing w:val="-1"/>
              </w:rPr>
              <w:t>To Be Determined</w:t>
            </w:r>
          </w:p>
        </w:tc>
      </w:tr>
      <w:tr w:rsidR="008A08C4" w14:paraId="712E5E51" w14:textId="77777777" w:rsidTr="008A08C4">
        <w:trPr>
          <w:jc w:val="center"/>
        </w:trPr>
        <w:tc>
          <w:tcPr>
            <w:tcW w:w="4091" w:type="dxa"/>
          </w:tcPr>
          <w:p w14:paraId="6A15D39A" w14:textId="4A486E39" w:rsidR="008A08C4" w:rsidRPr="00A26340" w:rsidRDefault="008A08C4" w:rsidP="008A08C4">
            <w:pPr>
              <w:spacing w:before="120" w:after="120" w:line="255" w:lineRule="exact"/>
              <w:textAlignment w:val="baseline"/>
              <w:rPr>
                <w:rFonts w:ascii="Aptos" w:eastAsia="Tahoma" w:hAnsi="Aptos" w:cs="Tahoma"/>
                <w:color w:val="000000"/>
              </w:rPr>
            </w:pPr>
            <w:r>
              <w:rPr>
                <w:rFonts w:ascii="Aptos" w:eastAsia="Tahoma" w:hAnsi="Aptos" w:cs="Tahoma"/>
                <w:color w:val="000000"/>
              </w:rPr>
              <w:t>District Board meeting to award contract</w:t>
            </w:r>
          </w:p>
        </w:tc>
        <w:tc>
          <w:tcPr>
            <w:tcW w:w="3034" w:type="dxa"/>
          </w:tcPr>
          <w:p w14:paraId="6263BD78" w14:textId="3C22E809" w:rsidR="008A08C4" w:rsidRDefault="008A08C4" w:rsidP="008A08C4">
            <w:pPr>
              <w:spacing w:before="120" w:after="120" w:line="255" w:lineRule="exact"/>
              <w:textAlignment w:val="baseline"/>
              <w:rPr>
                <w:rFonts w:ascii="Aptos" w:eastAsia="Tahoma" w:hAnsi="Aptos" w:cs="Tahoma"/>
                <w:bCs/>
                <w:color w:val="000000"/>
                <w:spacing w:val="-1"/>
              </w:rPr>
            </w:pPr>
            <w:r>
              <w:rPr>
                <w:rFonts w:ascii="Aptos" w:eastAsia="Tahoma" w:hAnsi="Aptos" w:cs="Tahoma"/>
                <w:bCs/>
                <w:color w:val="000000"/>
                <w:spacing w:val="-1"/>
              </w:rPr>
              <w:t>To Be Determined</w:t>
            </w:r>
          </w:p>
        </w:tc>
        <w:tc>
          <w:tcPr>
            <w:tcW w:w="1335" w:type="dxa"/>
          </w:tcPr>
          <w:p w14:paraId="27688E78" w14:textId="41D035AC" w:rsidR="008A08C4" w:rsidRDefault="008A08C4" w:rsidP="008A08C4">
            <w:pPr>
              <w:spacing w:before="120" w:after="120" w:line="255" w:lineRule="exact"/>
              <w:textAlignment w:val="baseline"/>
              <w:rPr>
                <w:rFonts w:ascii="Aptos" w:eastAsia="Tahoma" w:hAnsi="Aptos" w:cs="Tahoma"/>
                <w:bCs/>
                <w:color w:val="000000"/>
                <w:spacing w:val="-1"/>
              </w:rPr>
            </w:pPr>
            <w:r>
              <w:rPr>
                <w:rFonts w:ascii="Aptos" w:eastAsia="Tahoma" w:hAnsi="Aptos" w:cs="Tahoma"/>
                <w:bCs/>
                <w:color w:val="000000"/>
                <w:spacing w:val="-1"/>
              </w:rPr>
              <w:t>To Be Determined</w:t>
            </w:r>
          </w:p>
        </w:tc>
      </w:tr>
      <w:bookmarkEnd w:id="3"/>
    </w:tbl>
    <w:p w14:paraId="57EB0964" w14:textId="77777777" w:rsidR="00585061" w:rsidRPr="006062ED" w:rsidRDefault="00585061" w:rsidP="00FB42FF">
      <w:pPr>
        <w:jc w:val="both"/>
        <w:rPr>
          <w:rFonts w:ascii="Aptos" w:eastAsia="Tahoma" w:hAnsi="Aptos" w:cs="Tahoma"/>
          <w:color w:val="000000"/>
        </w:rPr>
      </w:pPr>
    </w:p>
    <w:p w14:paraId="59E124E0" w14:textId="61C11BF3" w:rsidR="00F27ECA" w:rsidRPr="00A26340" w:rsidRDefault="00F27ECA" w:rsidP="009114F4">
      <w:pPr>
        <w:pStyle w:val="Heading3"/>
      </w:pPr>
      <w:r w:rsidRPr="00A26340">
        <w:t xml:space="preserve">1.5 </w:t>
      </w:r>
      <w:r w:rsidR="004D143D" w:rsidRPr="004D143D">
        <w:rPr>
          <w:spacing w:val="-28"/>
        </w:rPr>
        <w:t>R F Q</w:t>
      </w:r>
      <w:r w:rsidR="00020D5F" w:rsidRPr="00A26340">
        <w:t xml:space="preserve"> Documents</w:t>
      </w:r>
    </w:p>
    <w:p w14:paraId="2497DEA1" w14:textId="47144419" w:rsidR="00F27ECA" w:rsidRPr="00A26340" w:rsidRDefault="00F27ECA" w:rsidP="00FB42FF">
      <w:pPr>
        <w:spacing w:line="480" w:lineRule="auto"/>
        <w:jc w:val="both"/>
        <w:rPr>
          <w:rFonts w:ascii="Aptos" w:eastAsia="Tahoma" w:hAnsi="Aptos" w:cs="Tahoma"/>
          <w:color w:val="000000"/>
        </w:rPr>
      </w:pPr>
      <w:r w:rsidRPr="00A26340">
        <w:rPr>
          <w:rFonts w:ascii="Aptos" w:eastAsia="Tahoma" w:hAnsi="Aptos" w:cs="Tahoma"/>
          <w:color w:val="000000"/>
        </w:rPr>
        <w:t xml:space="preserve">The </w:t>
      </w:r>
      <w:r w:rsidR="00260664" w:rsidRPr="00A26340">
        <w:rPr>
          <w:rFonts w:ascii="Aptos" w:eastAsia="Tahoma" w:hAnsi="Aptos" w:cs="Tahoma"/>
          <w:color w:val="000000"/>
        </w:rPr>
        <w:t>Proposal</w:t>
      </w:r>
      <w:r w:rsidRPr="00A26340">
        <w:rPr>
          <w:rFonts w:ascii="Aptos" w:eastAsia="Tahoma" w:hAnsi="Aptos" w:cs="Tahoma"/>
          <w:color w:val="000000"/>
        </w:rPr>
        <w:t xml:space="preserve"> consists of the following documents, hereinafter referred to as </w:t>
      </w:r>
      <w:r w:rsidR="006E742E" w:rsidRPr="00A26340">
        <w:rPr>
          <w:rFonts w:ascii="Aptos" w:eastAsia="Tahoma" w:hAnsi="Aptos" w:cs="Tahoma"/>
          <w:color w:val="000000"/>
        </w:rPr>
        <w:t>“</w:t>
      </w:r>
      <w:r w:rsidR="004D143D" w:rsidRPr="004D143D">
        <w:rPr>
          <w:rFonts w:ascii="Aptos" w:eastAsia="Tahoma" w:hAnsi="Aptos" w:cs="Tahoma"/>
          <w:color w:val="000000"/>
          <w:spacing w:val="-28"/>
        </w:rPr>
        <w:t>R F Q</w:t>
      </w:r>
      <w:r w:rsidR="00020D5F" w:rsidRPr="00A26340">
        <w:rPr>
          <w:rFonts w:ascii="Aptos" w:eastAsia="Tahoma" w:hAnsi="Aptos" w:cs="Tahoma"/>
          <w:color w:val="000000"/>
        </w:rPr>
        <w:t xml:space="preserve"> Documents</w:t>
      </w:r>
      <w:r w:rsidR="006E742E" w:rsidRPr="00A26340">
        <w:rPr>
          <w:rFonts w:ascii="Aptos" w:eastAsia="Tahoma" w:hAnsi="Aptos" w:cs="Tahoma"/>
          <w:color w:val="000000"/>
        </w:rPr>
        <w:t>”</w:t>
      </w:r>
      <w:r w:rsidRPr="00A26340">
        <w:rPr>
          <w:rFonts w:ascii="Aptos" w:eastAsia="Tahoma" w:hAnsi="Aptos" w:cs="Tahoma"/>
          <w:color w:val="000000"/>
        </w:rPr>
        <w:t>:</w:t>
      </w:r>
    </w:p>
    <w:sdt>
      <w:sdtPr>
        <w:rPr>
          <w:rFonts w:ascii="Times New Roman" w:eastAsia="PMingLiU" w:hAnsi="Times New Roman"/>
          <w:bCs w:val="0"/>
          <w:color w:val="auto"/>
          <w:sz w:val="22"/>
          <w:szCs w:val="22"/>
        </w:rPr>
        <w:id w:val="1782143263"/>
        <w:docPartObj>
          <w:docPartGallery w:val="Table of Contents"/>
          <w:docPartUnique/>
        </w:docPartObj>
      </w:sdtPr>
      <w:sdtEndPr>
        <w:rPr>
          <w:b/>
          <w:noProof/>
        </w:rPr>
      </w:sdtEndPr>
      <w:sdtContent>
        <w:p w14:paraId="47A55EC6" w14:textId="14552871" w:rsidR="000A4A25" w:rsidRPr="000A4A25" w:rsidRDefault="000A4A25" w:rsidP="004D143D">
          <w:pPr>
            <w:pStyle w:val="TOCHeading"/>
            <w:rPr>
              <w:rFonts w:ascii="Aptos" w:hAnsi="Aptos"/>
              <w:sz w:val="20"/>
              <w:szCs w:val="20"/>
            </w:rPr>
          </w:pPr>
        </w:p>
        <w:p w14:paraId="7FA73CCA" w14:textId="40664280" w:rsidR="005712F4" w:rsidRPr="00854E42" w:rsidRDefault="000A4A25">
          <w:pPr>
            <w:pStyle w:val="TOC1"/>
            <w:tabs>
              <w:tab w:val="right" w:leader="dot" w:pos="9350"/>
            </w:tabs>
            <w:rPr>
              <w:rFonts w:ascii="Aptos" w:eastAsiaTheme="minorEastAsia" w:hAnsi="Aptos" w:cstheme="minorBidi"/>
              <w:noProof/>
              <w:kern w:val="2"/>
              <w:sz w:val="24"/>
              <w:szCs w:val="24"/>
              <w14:ligatures w14:val="standardContextual"/>
            </w:rPr>
          </w:pPr>
          <w:r w:rsidRPr="00854E42">
            <w:rPr>
              <w:rFonts w:ascii="Aptos" w:hAnsi="Aptos"/>
            </w:rPr>
            <w:fldChar w:fldCharType="begin"/>
          </w:r>
          <w:r w:rsidRPr="00854E42">
            <w:rPr>
              <w:rFonts w:ascii="Aptos" w:hAnsi="Aptos"/>
            </w:rPr>
            <w:instrText xml:space="preserve"> TOC \o "1-3" \h \z \u </w:instrText>
          </w:r>
          <w:r w:rsidRPr="00854E42">
            <w:rPr>
              <w:rFonts w:ascii="Aptos" w:hAnsi="Aptos"/>
            </w:rPr>
            <w:fldChar w:fldCharType="separate"/>
          </w:r>
          <w:hyperlink w:anchor="_Toc223551503" w:history="1">
            <w:r w:rsidR="005712F4" w:rsidRPr="00854E42">
              <w:rPr>
                <w:rStyle w:val="Hyperlink"/>
                <w:rFonts w:ascii="Aptos" w:eastAsia="Tahoma" w:hAnsi="Aptos"/>
                <w:noProof/>
              </w:rPr>
              <w:t>Section 1.0 – Instructions to Proposers</w:t>
            </w:r>
            <w:r w:rsidR="005712F4" w:rsidRPr="00854E42">
              <w:rPr>
                <w:rFonts w:ascii="Aptos" w:hAnsi="Aptos"/>
                <w:noProof/>
                <w:webHidden/>
              </w:rPr>
              <w:tab/>
            </w:r>
            <w:r w:rsidR="005712F4" w:rsidRPr="00854E42">
              <w:rPr>
                <w:rFonts w:ascii="Aptos" w:hAnsi="Aptos"/>
                <w:noProof/>
                <w:webHidden/>
              </w:rPr>
              <w:fldChar w:fldCharType="begin"/>
            </w:r>
            <w:r w:rsidR="005712F4" w:rsidRPr="00854E42">
              <w:rPr>
                <w:rFonts w:ascii="Aptos" w:hAnsi="Aptos"/>
                <w:noProof/>
                <w:webHidden/>
              </w:rPr>
              <w:instrText xml:space="preserve"> PAGEREF _Toc223551503 \h </w:instrText>
            </w:r>
            <w:r w:rsidR="005712F4" w:rsidRPr="00854E42">
              <w:rPr>
                <w:rFonts w:ascii="Aptos" w:hAnsi="Aptos"/>
                <w:noProof/>
                <w:webHidden/>
              </w:rPr>
            </w:r>
            <w:r w:rsidR="005712F4" w:rsidRPr="00854E42">
              <w:rPr>
                <w:rFonts w:ascii="Aptos" w:hAnsi="Aptos"/>
                <w:noProof/>
                <w:webHidden/>
              </w:rPr>
              <w:fldChar w:fldCharType="separate"/>
            </w:r>
            <w:r w:rsidR="00C13046" w:rsidRPr="00854E42">
              <w:rPr>
                <w:rFonts w:ascii="Aptos" w:hAnsi="Aptos"/>
                <w:noProof/>
                <w:webHidden/>
              </w:rPr>
              <w:t>2</w:t>
            </w:r>
            <w:r w:rsidR="005712F4" w:rsidRPr="00854E42">
              <w:rPr>
                <w:rFonts w:ascii="Aptos" w:hAnsi="Aptos"/>
                <w:noProof/>
                <w:webHidden/>
              </w:rPr>
              <w:fldChar w:fldCharType="end"/>
            </w:r>
          </w:hyperlink>
        </w:p>
        <w:p w14:paraId="4DD410AF" w14:textId="574A5B3C" w:rsidR="005712F4" w:rsidRPr="00854E42" w:rsidRDefault="005712F4">
          <w:pPr>
            <w:pStyle w:val="TOC1"/>
            <w:tabs>
              <w:tab w:val="right" w:leader="dot" w:pos="9350"/>
            </w:tabs>
            <w:rPr>
              <w:rFonts w:ascii="Aptos" w:eastAsiaTheme="minorEastAsia" w:hAnsi="Aptos" w:cstheme="minorBidi"/>
              <w:noProof/>
              <w:kern w:val="2"/>
              <w:sz w:val="24"/>
              <w:szCs w:val="24"/>
              <w14:ligatures w14:val="standardContextual"/>
            </w:rPr>
          </w:pPr>
          <w:hyperlink w:anchor="_Toc223551504" w:history="1">
            <w:r w:rsidRPr="00854E42">
              <w:rPr>
                <w:rStyle w:val="Hyperlink"/>
                <w:rFonts w:ascii="Aptos" w:eastAsia="Tahoma" w:hAnsi="Aptos"/>
                <w:noProof/>
              </w:rPr>
              <w:t>Section 2.0 - General Terms and Conditions</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_Toc223551504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4</w:t>
            </w:r>
            <w:r w:rsidRPr="00854E42">
              <w:rPr>
                <w:rFonts w:ascii="Aptos" w:hAnsi="Aptos"/>
                <w:noProof/>
                <w:webHidden/>
              </w:rPr>
              <w:fldChar w:fldCharType="end"/>
            </w:r>
          </w:hyperlink>
        </w:p>
        <w:p w14:paraId="5B90FACA" w14:textId="03668EB4" w:rsidR="005712F4" w:rsidRPr="00854E42" w:rsidRDefault="005712F4">
          <w:pPr>
            <w:pStyle w:val="TOC1"/>
            <w:tabs>
              <w:tab w:val="right" w:leader="dot" w:pos="9350"/>
            </w:tabs>
            <w:rPr>
              <w:rFonts w:ascii="Aptos" w:eastAsiaTheme="minorEastAsia" w:hAnsi="Aptos" w:cstheme="minorBidi"/>
              <w:noProof/>
              <w:kern w:val="2"/>
              <w:sz w:val="24"/>
              <w:szCs w:val="24"/>
              <w14:ligatures w14:val="standardContextual"/>
            </w:rPr>
          </w:pPr>
          <w:hyperlink w:anchor="_Toc223551505" w:history="1">
            <w:r w:rsidRPr="00854E42">
              <w:rPr>
                <w:rStyle w:val="Hyperlink"/>
                <w:rFonts w:ascii="Aptos" w:eastAsia="Tahoma" w:hAnsi="Aptos"/>
                <w:noProof/>
              </w:rPr>
              <w:t>Section 3.0 – Scope of Services</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_Toc223551505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10</w:t>
            </w:r>
            <w:r w:rsidRPr="00854E42">
              <w:rPr>
                <w:rFonts w:ascii="Aptos" w:hAnsi="Aptos"/>
                <w:noProof/>
                <w:webHidden/>
              </w:rPr>
              <w:fldChar w:fldCharType="end"/>
            </w:r>
          </w:hyperlink>
        </w:p>
        <w:p w14:paraId="63F202D4" w14:textId="2D8FB1F2" w:rsidR="005712F4" w:rsidRPr="00854E42" w:rsidRDefault="005712F4">
          <w:pPr>
            <w:pStyle w:val="TOC1"/>
            <w:tabs>
              <w:tab w:val="right" w:leader="dot" w:pos="9350"/>
            </w:tabs>
            <w:rPr>
              <w:rFonts w:ascii="Aptos" w:eastAsiaTheme="minorEastAsia" w:hAnsi="Aptos" w:cstheme="minorBidi"/>
              <w:noProof/>
              <w:kern w:val="2"/>
              <w:sz w:val="24"/>
              <w:szCs w:val="24"/>
              <w14:ligatures w14:val="standardContextual"/>
            </w:rPr>
          </w:pPr>
          <w:hyperlink w:anchor="_Toc223551506" w:history="1">
            <w:r w:rsidRPr="00854E42">
              <w:rPr>
                <w:rStyle w:val="Hyperlink"/>
                <w:rFonts w:ascii="Aptos" w:eastAsia="Tahoma" w:hAnsi="Aptos"/>
                <w:noProof/>
              </w:rPr>
              <w:t>Section 4.0 – Proposal Requirements and Format</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_Toc223551506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13</w:t>
            </w:r>
            <w:r w:rsidRPr="00854E42">
              <w:rPr>
                <w:rFonts w:ascii="Aptos" w:hAnsi="Aptos"/>
                <w:noProof/>
                <w:webHidden/>
              </w:rPr>
              <w:fldChar w:fldCharType="end"/>
            </w:r>
          </w:hyperlink>
        </w:p>
        <w:p w14:paraId="56636AFC" w14:textId="30558538" w:rsidR="005712F4" w:rsidRPr="00854E42" w:rsidRDefault="005712F4">
          <w:pPr>
            <w:pStyle w:val="TOC1"/>
            <w:tabs>
              <w:tab w:val="right" w:leader="dot" w:pos="9350"/>
            </w:tabs>
            <w:rPr>
              <w:rFonts w:ascii="Aptos" w:eastAsiaTheme="minorEastAsia" w:hAnsi="Aptos" w:cstheme="minorBidi"/>
              <w:noProof/>
              <w:kern w:val="2"/>
              <w:sz w:val="24"/>
              <w:szCs w:val="24"/>
              <w14:ligatures w14:val="standardContextual"/>
            </w:rPr>
          </w:pPr>
          <w:hyperlink w:anchor="_Toc223551507" w:history="1">
            <w:r w:rsidRPr="00854E42">
              <w:rPr>
                <w:rStyle w:val="Hyperlink"/>
                <w:rFonts w:ascii="Aptos" w:eastAsia="Tahoma" w:hAnsi="Aptos"/>
                <w:noProof/>
              </w:rPr>
              <w:t>Section 5.0 – Proposal Evaluation Criteria</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_Toc223551507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15</w:t>
            </w:r>
            <w:r w:rsidRPr="00854E42">
              <w:rPr>
                <w:rFonts w:ascii="Aptos" w:hAnsi="Aptos"/>
                <w:noProof/>
                <w:webHidden/>
              </w:rPr>
              <w:fldChar w:fldCharType="end"/>
            </w:r>
          </w:hyperlink>
        </w:p>
        <w:p w14:paraId="3F0C3BEF" w14:textId="6775F0DA" w:rsidR="005712F4" w:rsidRPr="00854E42" w:rsidRDefault="005712F4">
          <w:pPr>
            <w:pStyle w:val="TOC1"/>
            <w:tabs>
              <w:tab w:val="right" w:leader="dot" w:pos="9350"/>
            </w:tabs>
            <w:rPr>
              <w:rFonts w:ascii="Aptos" w:eastAsiaTheme="minorEastAsia" w:hAnsi="Aptos" w:cstheme="minorBidi"/>
              <w:noProof/>
              <w:kern w:val="2"/>
              <w:sz w:val="24"/>
              <w:szCs w:val="24"/>
              <w14:ligatures w14:val="standardContextual"/>
            </w:rPr>
          </w:pPr>
          <w:hyperlink w:anchor="_Toc223551508" w:history="1">
            <w:r w:rsidRPr="00854E42">
              <w:rPr>
                <w:rStyle w:val="Hyperlink"/>
                <w:rFonts w:ascii="Aptos" w:eastAsia="Tahoma" w:hAnsi="Aptos"/>
                <w:noProof/>
              </w:rPr>
              <w:t>Section 6.0  – Evaluation Procedure</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_Toc223551508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17</w:t>
            </w:r>
            <w:r w:rsidRPr="00854E42">
              <w:rPr>
                <w:rFonts w:ascii="Aptos" w:hAnsi="Aptos"/>
                <w:noProof/>
                <w:webHidden/>
              </w:rPr>
              <w:fldChar w:fldCharType="end"/>
            </w:r>
          </w:hyperlink>
        </w:p>
        <w:p w14:paraId="5364195D" w14:textId="1CED8B9D" w:rsidR="005712F4" w:rsidRPr="00854E42" w:rsidRDefault="005712F4">
          <w:pPr>
            <w:pStyle w:val="TOC1"/>
            <w:tabs>
              <w:tab w:val="right" w:leader="dot" w:pos="9350"/>
            </w:tabs>
            <w:rPr>
              <w:rFonts w:ascii="Aptos" w:eastAsiaTheme="minorEastAsia" w:hAnsi="Aptos" w:cstheme="minorBidi"/>
              <w:noProof/>
              <w:kern w:val="2"/>
              <w:sz w:val="24"/>
              <w:szCs w:val="24"/>
              <w14:ligatures w14:val="standardContextual"/>
            </w:rPr>
          </w:pPr>
          <w:hyperlink w:anchor="_Toc223551509" w:history="1">
            <w:r w:rsidRPr="00854E42">
              <w:rPr>
                <w:rStyle w:val="Hyperlink"/>
                <w:rFonts w:ascii="Aptos" w:eastAsia="Tahoma" w:hAnsi="Aptos"/>
                <w:noProof/>
              </w:rPr>
              <w:t>Section 7.0 - Attachments</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_Toc223551509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19</w:t>
            </w:r>
            <w:r w:rsidRPr="00854E42">
              <w:rPr>
                <w:rFonts w:ascii="Aptos" w:hAnsi="Aptos"/>
                <w:noProof/>
                <w:webHidden/>
              </w:rPr>
              <w:fldChar w:fldCharType="end"/>
            </w:r>
          </w:hyperlink>
        </w:p>
        <w:p w14:paraId="422DE0F2" w14:textId="23CA1F78" w:rsidR="005712F4" w:rsidRPr="00854E42" w:rsidRDefault="005712F4">
          <w:pPr>
            <w:pStyle w:val="TOC2"/>
            <w:tabs>
              <w:tab w:val="right" w:leader="dot" w:pos="9350"/>
            </w:tabs>
            <w:rPr>
              <w:rFonts w:ascii="Aptos" w:eastAsiaTheme="minorEastAsia" w:hAnsi="Aptos" w:cstheme="minorBidi"/>
              <w:noProof/>
              <w:kern w:val="2"/>
              <w:sz w:val="24"/>
              <w:szCs w:val="24"/>
              <w14:ligatures w14:val="standardContextual"/>
            </w:rPr>
          </w:pPr>
          <w:hyperlink w:anchor="_Toc223551510" w:history="1">
            <w:r w:rsidRPr="00854E42">
              <w:rPr>
                <w:rStyle w:val="Hyperlink"/>
                <w:rFonts w:ascii="Aptos" w:hAnsi="Aptos"/>
                <w:noProof/>
              </w:rPr>
              <w:t>Attachment A:  STATEMENT OF BUSINESS ORGANIZATION</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_Toc223551510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20</w:t>
            </w:r>
            <w:r w:rsidRPr="00854E42">
              <w:rPr>
                <w:rFonts w:ascii="Aptos" w:hAnsi="Aptos"/>
                <w:noProof/>
                <w:webHidden/>
              </w:rPr>
              <w:fldChar w:fldCharType="end"/>
            </w:r>
          </w:hyperlink>
        </w:p>
        <w:p w14:paraId="751B8DC9" w14:textId="7AB280F2" w:rsidR="005712F4" w:rsidRPr="00854E42" w:rsidRDefault="005712F4">
          <w:pPr>
            <w:pStyle w:val="TOC2"/>
            <w:tabs>
              <w:tab w:val="right" w:leader="dot" w:pos="9350"/>
            </w:tabs>
            <w:rPr>
              <w:rFonts w:ascii="Aptos" w:eastAsiaTheme="minorEastAsia" w:hAnsi="Aptos" w:cstheme="minorBidi"/>
              <w:noProof/>
              <w:kern w:val="2"/>
              <w:sz w:val="24"/>
              <w:szCs w:val="24"/>
              <w14:ligatures w14:val="standardContextual"/>
            </w:rPr>
          </w:pPr>
          <w:hyperlink w:anchor="_Toc223551511" w:history="1">
            <w:r w:rsidRPr="00854E42">
              <w:rPr>
                <w:rStyle w:val="Hyperlink"/>
                <w:rFonts w:ascii="Aptos" w:eastAsia="Tahoma" w:hAnsi="Aptos"/>
                <w:bCs/>
                <w:noProof/>
              </w:rPr>
              <w:t xml:space="preserve">Attachment B:  </w:t>
            </w:r>
            <w:r w:rsidRPr="00854E42">
              <w:rPr>
                <w:rStyle w:val="Hyperlink"/>
                <w:rFonts w:ascii="Aptos" w:eastAsia="Tahoma" w:hAnsi="Aptos"/>
                <w:noProof/>
              </w:rPr>
              <w:t>SWORN STATEMENT UNDER §287.133(3)(A) FLORIDA STATUTES, ON PUBLIC ENTITY CRIMES</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_Toc223551511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21</w:t>
            </w:r>
            <w:r w:rsidRPr="00854E42">
              <w:rPr>
                <w:rFonts w:ascii="Aptos" w:hAnsi="Aptos"/>
                <w:noProof/>
                <w:webHidden/>
              </w:rPr>
              <w:fldChar w:fldCharType="end"/>
            </w:r>
          </w:hyperlink>
        </w:p>
        <w:p w14:paraId="3D1B4B1C" w14:textId="6734ACFE" w:rsidR="005712F4" w:rsidRPr="00854E42" w:rsidRDefault="005712F4">
          <w:pPr>
            <w:pStyle w:val="TOC2"/>
            <w:tabs>
              <w:tab w:val="right" w:leader="dot" w:pos="9350"/>
            </w:tabs>
            <w:rPr>
              <w:rFonts w:ascii="Aptos" w:eastAsiaTheme="minorEastAsia" w:hAnsi="Aptos" w:cstheme="minorBidi"/>
              <w:noProof/>
              <w:kern w:val="2"/>
              <w:sz w:val="24"/>
              <w:szCs w:val="24"/>
              <w14:ligatures w14:val="standardContextual"/>
            </w:rPr>
          </w:pPr>
          <w:hyperlink w:anchor="_Toc223551512" w:history="1">
            <w:r w:rsidRPr="00854E42">
              <w:rPr>
                <w:rStyle w:val="Hyperlink"/>
                <w:rFonts w:ascii="Aptos" w:eastAsia="Tahoma" w:hAnsi="Aptos"/>
                <w:noProof/>
              </w:rPr>
              <w:t xml:space="preserve">Attachment C: </w:t>
            </w:r>
            <w:r w:rsidRPr="00854E42">
              <w:rPr>
                <w:rStyle w:val="Hyperlink"/>
                <w:rFonts w:ascii="Aptos" w:eastAsia="Arial" w:hAnsi="Aptos"/>
                <w:noProof/>
              </w:rPr>
              <w:t>NON-COLLUSION AFFIDAVIT</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_Toc223551512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23</w:t>
            </w:r>
            <w:r w:rsidRPr="00854E42">
              <w:rPr>
                <w:rFonts w:ascii="Aptos" w:hAnsi="Aptos"/>
                <w:noProof/>
                <w:webHidden/>
              </w:rPr>
              <w:fldChar w:fldCharType="end"/>
            </w:r>
          </w:hyperlink>
        </w:p>
        <w:p w14:paraId="5B1D4B02" w14:textId="4E942AD0" w:rsidR="005712F4" w:rsidRPr="00854E42" w:rsidRDefault="005712F4">
          <w:pPr>
            <w:pStyle w:val="TOC2"/>
            <w:tabs>
              <w:tab w:val="right" w:leader="dot" w:pos="9350"/>
            </w:tabs>
            <w:rPr>
              <w:rFonts w:ascii="Aptos" w:eastAsiaTheme="minorEastAsia" w:hAnsi="Aptos" w:cstheme="minorBidi"/>
              <w:noProof/>
              <w:kern w:val="2"/>
              <w:sz w:val="24"/>
              <w:szCs w:val="24"/>
              <w14:ligatures w14:val="standardContextual"/>
            </w:rPr>
          </w:pPr>
          <w:hyperlink w:anchor="_Toc223551513" w:history="1">
            <w:r w:rsidRPr="00854E42">
              <w:rPr>
                <w:rStyle w:val="Hyperlink"/>
                <w:rFonts w:ascii="Aptos" w:eastAsia="Tahoma" w:hAnsi="Aptos"/>
                <w:bCs/>
                <w:noProof/>
              </w:rPr>
              <w:t xml:space="preserve">Attachment D:  </w:t>
            </w:r>
            <w:r w:rsidRPr="00854E42">
              <w:rPr>
                <w:rStyle w:val="Hyperlink"/>
                <w:rFonts w:ascii="Aptos" w:eastAsia="Tahoma" w:hAnsi="Aptos"/>
                <w:noProof/>
              </w:rPr>
              <w:t>DRUG FREE WORKPLACE CERTIFICATION</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_Toc223551513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24</w:t>
            </w:r>
            <w:r w:rsidRPr="00854E42">
              <w:rPr>
                <w:rFonts w:ascii="Aptos" w:hAnsi="Aptos"/>
                <w:noProof/>
                <w:webHidden/>
              </w:rPr>
              <w:fldChar w:fldCharType="end"/>
            </w:r>
          </w:hyperlink>
        </w:p>
        <w:p w14:paraId="0DD383C4" w14:textId="6FD2B935" w:rsidR="005712F4" w:rsidRPr="00854E42" w:rsidRDefault="005712F4">
          <w:pPr>
            <w:pStyle w:val="TOC2"/>
            <w:tabs>
              <w:tab w:val="right" w:leader="dot" w:pos="9350"/>
            </w:tabs>
            <w:rPr>
              <w:rFonts w:ascii="Aptos" w:eastAsiaTheme="minorEastAsia" w:hAnsi="Aptos" w:cstheme="minorBidi"/>
              <w:noProof/>
              <w:kern w:val="2"/>
              <w:sz w:val="24"/>
              <w:szCs w:val="24"/>
              <w14:ligatures w14:val="standardContextual"/>
            </w:rPr>
          </w:pPr>
          <w:hyperlink w:anchor="_Toc223551514" w:history="1">
            <w:r w:rsidRPr="00854E42">
              <w:rPr>
                <w:rStyle w:val="Hyperlink"/>
                <w:rFonts w:ascii="Aptos" w:eastAsia="Tahoma" w:hAnsi="Aptos"/>
                <w:bCs/>
                <w:noProof/>
              </w:rPr>
              <w:t xml:space="preserve">Attachment E:  </w:t>
            </w:r>
            <w:r w:rsidRPr="00854E42">
              <w:rPr>
                <w:rStyle w:val="Hyperlink"/>
                <w:rFonts w:ascii="Aptos" w:eastAsia="Tahoma" w:hAnsi="Aptos"/>
                <w:noProof/>
              </w:rPr>
              <w:t>ANTI-HUMAN TRAFFICKING AFFIDAVIT</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_Toc223551514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25</w:t>
            </w:r>
            <w:r w:rsidRPr="00854E42">
              <w:rPr>
                <w:rFonts w:ascii="Aptos" w:hAnsi="Aptos"/>
                <w:noProof/>
                <w:webHidden/>
              </w:rPr>
              <w:fldChar w:fldCharType="end"/>
            </w:r>
          </w:hyperlink>
        </w:p>
        <w:p w14:paraId="0672A93C" w14:textId="6F88D64A" w:rsidR="005712F4" w:rsidRPr="00854E42" w:rsidRDefault="005712F4">
          <w:pPr>
            <w:pStyle w:val="TOC2"/>
            <w:tabs>
              <w:tab w:val="right" w:leader="dot" w:pos="9350"/>
            </w:tabs>
            <w:rPr>
              <w:rFonts w:ascii="Aptos" w:eastAsiaTheme="minorEastAsia" w:hAnsi="Aptos" w:cstheme="minorBidi"/>
              <w:noProof/>
              <w:kern w:val="2"/>
              <w:sz w:val="24"/>
              <w:szCs w:val="24"/>
              <w14:ligatures w14:val="standardContextual"/>
            </w:rPr>
          </w:pPr>
          <w:hyperlink w:anchor="_Toc223551515" w:history="1">
            <w:r w:rsidRPr="00854E42">
              <w:rPr>
                <w:rStyle w:val="Hyperlink"/>
                <w:rFonts w:ascii="Aptos" w:eastAsia="Tahoma" w:hAnsi="Aptos"/>
                <w:noProof/>
              </w:rPr>
              <w:t>Attachment F: SAMPLE CONTRACT</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_Toc223551515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26</w:t>
            </w:r>
            <w:r w:rsidRPr="00854E42">
              <w:rPr>
                <w:rFonts w:ascii="Aptos" w:hAnsi="Aptos"/>
                <w:noProof/>
                <w:webHidden/>
              </w:rPr>
              <w:fldChar w:fldCharType="end"/>
            </w:r>
          </w:hyperlink>
        </w:p>
        <w:p w14:paraId="77D30AA8" w14:textId="45475CAB" w:rsidR="005712F4" w:rsidRPr="00854E42" w:rsidRDefault="005712F4">
          <w:pPr>
            <w:pStyle w:val="TOC2"/>
            <w:tabs>
              <w:tab w:val="right" w:leader="dot" w:pos="9350"/>
            </w:tabs>
            <w:rPr>
              <w:rFonts w:ascii="Aptos" w:eastAsiaTheme="minorEastAsia" w:hAnsi="Aptos" w:cstheme="minorBidi"/>
              <w:noProof/>
              <w:kern w:val="2"/>
              <w:sz w:val="24"/>
              <w:szCs w:val="24"/>
              <w14:ligatures w14:val="standardContextual"/>
            </w:rPr>
          </w:pPr>
          <w:hyperlink w:anchor="_Toc223551516" w:history="1">
            <w:r w:rsidRPr="00854E42">
              <w:rPr>
                <w:rStyle w:val="Hyperlink"/>
                <w:rFonts w:ascii="Aptos" w:hAnsi="Aptos"/>
                <w:noProof/>
              </w:rPr>
              <w:t>Attachment</w:t>
            </w:r>
            <w:r w:rsidRPr="00854E42">
              <w:rPr>
                <w:rStyle w:val="Hyperlink"/>
                <w:rFonts w:ascii="Aptos" w:hAnsi="Aptos"/>
                <w:noProof/>
                <w:spacing w:val="-8"/>
              </w:rPr>
              <w:t xml:space="preserve"> </w:t>
            </w:r>
            <w:r w:rsidRPr="00854E42">
              <w:rPr>
                <w:rStyle w:val="Hyperlink"/>
                <w:rFonts w:ascii="Aptos" w:hAnsi="Aptos"/>
                <w:noProof/>
                <w:spacing w:val="-10"/>
              </w:rPr>
              <w:t xml:space="preserve">G: </w:t>
            </w:r>
            <w:r w:rsidRPr="00854E42">
              <w:rPr>
                <w:rStyle w:val="Hyperlink"/>
                <w:rFonts w:ascii="Aptos" w:hAnsi="Aptos"/>
                <w:noProof/>
              </w:rPr>
              <w:t>REFERENCE</w:t>
            </w:r>
            <w:r w:rsidRPr="00854E42">
              <w:rPr>
                <w:rStyle w:val="Hyperlink"/>
                <w:rFonts w:ascii="Aptos" w:hAnsi="Aptos"/>
                <w:noProof/>
                <w:spacing w:val="-8"/>
              </w:rPr>
              <w:t xml:space="preserve"> REQUE</w:t>
            </w:r>
            <w:r w:rsidRPr="00854E42">
              <w:rPr>
                <w:rStyle w:val="Hyperlink"/>
                <w:rFonts w:ascii="Aptos" w:hAnsi="Aptos"/>
                <w:noProof/>
                <w:spacing w:val="-8"/>
              </w:rPr>
              <w:t>S</w:t>
            </w:r>
            <w:r w:rsidRPr="00854E42">
              <w:rPr>
                <w:rStyle w:val="Hyperlink"/>
                <w:rFonts w:ascii="Aptos" w:hAnsi="Aptos"/>
                <w:noProof/>
                <w:spacing w:val="-8"/>
              </w:rPr>
              <w:t xml:space="preserve">T </w:t>
            </w:r>
            <w:r w:rsidRPr="00854E42">
              <w:rPr>
                <w:rStyle w:val="Hyperlink"/>
                <w:rFonts w:ascii="Aptos" w:hAnsi="Aptos"/>
                <w:noProof/>
                <w:spacing w:val="-4"/>
              </w:rPr>
              <w:t>FORM</w:t>
            </w:r>
            <w:r w:rsidRPr="00854E42">
              <w:rPr>
                <w:rFonts w:ascii="Aptos" w:hAnsi="Aptos"/>
                <w:noProof/>
                <w:webHidden/>
              </w:rPr>
              <w:tab/>
            </w:r>
            <w:r w:rsidRPr="00854E42">
              <w:rPr>
                <w:rFonts w:ascii="Aptos" w:hAnsi="Aptos"/>
                <w:noProof/>
                <w:webHidden/>
              </w:rPr>
              <w:fldChar w:fldCharType="begin"/>
            </w:r>
            <w:r w:rsidRPr="00854E42">
              <w:rPr>
                <w:rFonts w:ascii="Aptos" w:hAnsi="Aptos"/>
                <w:noProof/>
                <w:webHidden/>
              </w:rPr>
              <w:instrText xml:space="preserve"> PAGEREF _Toc223551516 \h </w:instrText>
            </w:r>
            <w:r w:rsidRPr="00854E42">
              <w:rPr>
                <w:rFonts w:ascii="Aptos" w:hAnsi="Aptos"/>
                <w:noProof/>
                <w:webHidden/>
              </w:rPr>
            </w:r>
            <w:r w:rsidRPr="00854E42">
              <w:rPr>
                <w:rFonts w:ascii="Aptos" w:hAnsi="Aptos"/>
                <w:noProof/>
                <w:webHidden/>
              </w:rPr>
              <w:fldChar w:fldCharType="separate"/>
            </w:r>
            <w:r w:rsidR="00C13046" w:rsidRPr="00854E42">
              <w:rPr>
                <w:rFonts w:ascii="Aptos" w:hAnsi="Aptos"/>
                <w:noProof/>
                <w:webHidden/>
              </w:rPr>
              <w:t>32</w:t>
            </w:r>
            <w:r w:rsidRPr="00854E42">
              <w:rPr>
                <w:rFonts w:ascii="Aptos" w:hAnsi="Aptos"/>
                <w:noProof/>
                <w:webHidden/>
              </w:rPr>
              <w:fldChar w:fldCharType="end"/>
            </w:r>
          </w:hyperlink>
        </w:p>
        <w:p w14:paraId="2E31A208" w14:textId="764CC125" w:rsidR="000A4A25" w:rsidRDefault="000A4A25">
          <w:r w:rsidRPr="00854E42">
            <w:rPr>
              <w:rFonts w:ascii="Aptos" w:hAnsi="Aptos"/>
              <w:b/>
              <w:bCs/>
              <w:noProof/>
            </w:rPr>
            <w:fldChar w:fldCharType="end"/>
          </w:r>
        </w:p>
      </w:sdtContent>
    </w:sdt>
    <w:p w14:paraId="1BF3FE19" w14:textId="29A48E90" w:rsidR="00FB42FF" w:rsidRDefault="00FB42FF">
      <w:pPr>
        <w:spacing w:line="480" w:lineRule="auto"/>
        <w:ind w:firstLine="720"/>
        <w:jc w:val="both"/>
        <w:rPr>
          <w:rFonts w:ascii="Aptos" w:eastAsia="Tahoma" w:hAnsi="Aptos" w:cs="Tahoma"/>
          <w:b/>
          <w:bCs/>
          <w:color w:val="000000"/>
        </w:rPr>
      </w:pPr>
      <w:r>
        <w:rPr>
          <w:rFonts w:ascii="Aptos" w:eastAsia="Tahoma" w:hAnsi="Aptos" w:cs="Tahoma"/>
          <w:b/>
          <w:bCs/>
          <w:color w:val="000000"/>
        </w:rPr>
        <w:br w:type="page"/>
      </w:r>
    </w:p>
    <w:p w14:paraId="0EADAA3B" w14:textId="5E846A4C" w:rsidR="00600617" w:rsidRPr="00A26340" w:rsidRDefault="00600617" w:rsidP="00C154A8">
      <w:pPr>
        <w:pStyle w:val="Heading2"/>
        <w:spacing w:after="120"/>
      </w:pPr>
      <w:bookmarkStart w:id="7" w:name="_Toc223551504"/>
      <w:r w:rsidRPr="00A26340">
        <w:lastRenderedPageBreak/>
        <w:t xml:space="preserve">Section 2.0 </w:t>
      </w:r>
      <w:r w:rsidR="00616C1B">
        <w:t xml:space="preserve">- </w:t>
      </w:r>
      <w:r w:rsidRPr="00A26340">
        <w:t>General Terms and Conditions</w:t>
      </w:r>
      <w:bookmarkEnd w:id="7"/>
    </w:p>
    <w:p w14:paraId="369752D0" w14:textId="77777777" w:rsidR="004F052D" w:rsidRDefault="004F052D" w:rsidP="00FB42FF">
      <w:pPr>
        <w:spacing w:before="120" w:after="120" w:line="253" w:lineRule="exact"/>
        <w:jc w:val="both"/>
        <w:textAlignment w:val="baseline"/>
        <w:rPr>
          <w:rFonts w:ascii="Aptos" w:eastAsia="Tahoma" w:hAnsi="Aptos" w:cs="Tahoma"/>
          <w:color w:val="000000"/>
          <w:spacing w:val="-2"/>
          <w:u w:val="single"/>
        </w:rPr>
        <w:sectPr w:rsidR="004F052D" w:rsidSect="00C154A8">
          <w:footerReference w:type="default" r:id="rId10"/>
          <w:pgSz w:w="12240" w:h="15840"/>
          <w:pgMar w:top="864" w:right="1440" w:bottom="1008" w:left="1440" w:header="720" w:footer="0" w:gutter="0"/>
          <w:cols w:space="720"/>
          <w:titlePg/>
          <w:docGrid w:linePitch="360"/>
        </w:sectPr>
      </w:pPr>
    </w:p>
    <w:p w14:paraId="104F459D" w14:textId="12378DF4" w:rsidR="00F415DF" w:rsidRPr="00924EE8" w:rsidRDefault="00600617" w:rsidP="009114F4">
      <w:pPr>
        <w:pStyle w:val="Heading3"/>
      </w:pPr>
      <w:r w:rsidRPr="00924EE8">
        <w:t>2.1</w:t>
      </w:r>
      <w:r w:rsidR="0035612C" w:rsidRPr="00924EE8">
        <w:t xml:space="preserve"> Cone of Silence</w:t>
      </w:r>
      <w:r w:rsidR="002D39DD" w:rsidRPr="00924EE8">
        <w:t xml:space="preserve"> and Anti-Lobbying Provision</w:t>
      </w:r>
    </w:p>
    <w:p w14:paraId="3F51C1EB" w14:textId="24B909E9" w:rsidR="004F052D" w:rsidRPr="00924EE8" w:rsidRDefault="004F052D" w:rsidP="00A95415">
      <w:pPr>
        <w:spacing w:before="120" w:after="120" w:line="265" w:lineRule="exact"/>
        <w:ind w:right="72"/>
        <w:textAlignment w:val="baseline"/>
        <w:rPr>
          <w:rFonts w:ascii="Aptos" w:eastAsia="Tahoma" w:hAnsi="Aptos" w:cs="Tahoma"/>
          <w:color w:val="000000"/>
          <w:sz w:val="20"/>
          <w:szCs w:val="20"/>
        </w:rPr>
      </w:pPr>
      <w:r w:rsidRPr="290005E2">
        <w:rPr>
          <w:rFonts w:ascii="Aptos" w:eastAsia="Tahoma" w:hAnsi="Aptos" w:cs="Tahoma"/>
          <w:color w:val="000000" w:themeColor="text1"/>
          <w:sz w:val="20"/>
          <w:szCs w:val="20"/>
        </w:rPr>
        <w:t xml:space="preserve">Any communication between any potential vendor, service provider, bidder, lobbyist or consultant and any Board Member, </w:t>
      </w:r>
      <w:r w:rsidR="00BA3949">
        <w:rPr>
          <w:rFonts w:ascii="Aptos" w:eastAsia="Tahoma" w:hAnsi="Aptos" w:cs="Tahoma"/>
          <w:color w:val="000000" w:themeColor="text1"/>
          <w:sz w:val="20"/>
          <w:szCs w:val="20"/>
        </w:rPr>
        <w:t xml:space="preserve">the District Engineer, </w:t>
      </w:r>
      <w:r w:rsidRPr="290005E2">
        <w:rPr>
          <w:rFonts w:ascii="Aptos" w:eastAsia="Tahoma" w:hAnsi="Aptos" w:cs="Tahoma"/>
          <w:color w:val="000000" w:themeColor="text1"/>
          <w:sz w:val="20"/>
          <w:szCs w:val="20"/>
        </w:rPr>
        <w:t>District staff member, and/or Evaluation committee member regarding this procurement are strictly prohibited from the date the solicitation advertisement appears in a  newspaper or electronic website through the date of contract award and from the date of the filing of any notice of protest of award through resolution for the parties involved in the protest or contract award, whichever is longer.</w:t>
      </w:r>
    </w:p>
    <w:p w14:paraId="31960A15" w14:textId="03063E6A" w:rsidR="004F052D" w:rsidRPr="00924EE8" w:rsidRDefault="004F052D" w:rsidP="00A95415">
      <w:pPr>
        <w:spacing w:before="120" w:after="120" w:line="265" w:lineRule="exact"/>
        <w:ind w:right="72"/>
        <w:textAlignment w:val="baseline"/>
        <w:rPr>
          <w:rFonts w:ascii="Aptos" w:eastAsia="Tahoma" w:hAnsi="Aptos" w:cs="Tahoma"/>
          <w:color w:val="000000"/>
          <w:sz w:val="20"/>
          <w:szCs w:val="20"/>
        </w:rPr>
      </w:pPr>
      <w:r w:rsidRPr="290005E2">
        <w:rPr>
          <w:rFonts w:ascii="Aptos" w:eastAsia="Tahoma" w:hAnsi="Aptos" w:cs="Tahoma"/>
          <w:color w:val="000000" w:themeColor="text1"/>
          <w:sz w:val="20"/>
          <w:szCs w:val="20"/>
        </w:rPr>
        <w:t>The only exceptions to this are: (</w:t>
      </w:r>
      <w:proofErr w:type="spellStart"/>
      <w:r w:rsidRPr="290005E2">
        <w:rPr>
          <w:rFonts w:ascii="Aptos" w:eastAsia="Tahoma" w:hAnsi="Aptos" w:cs="Tahoma"/>
          <w:color w:val="000000" w:themeColor="text1"/>
          <w:sz w:val="20"/>
          <w:szCs w:val="20"/>
        </w:rPr>
        <w:t>i</w:t>
      </w:r>
      <w:proofErr w:type="spellEnd"/>
      <w:r w:rsidRPr="290005E2">
        <w:rPr>
          <w:rFonts w:ascii="Aptos" w:eastAsia="Tahoma" w:hAnsi="Aptos" w:cs="Tahoma"/>
          <w:color w:val="000000" w:themeColor="text1"/>
          <w:sz w:val="20"/>
          <w:szCs w:val="20"/>
        </w:rPr>
        <w:t>) any communications with the District’s design</w:t>
      </w:r>
      <w:r w:rsidR="004829AA">
        <w:rPr>
          <w:rFonts w:ascii="Aptos" w:eastAsia="Tahoma" w:hAnsi="Aptos" w:cs="Tahoma"/>
          <w:color w:val="000000" w:themeColor="text1"/>
          <w:sz w:val="20"/>
          <w:szCs w:val="20"/>
        </w:rPr>
        <w:t>at</w:t>
      </w:r>
      <w:r w:rsidRPr="290005E2">
        <w:rPr>
          <w:rFonts w:ascii="Aptos" w:eastAsia="Tahoma" w:hAnsi="Aptos" w:cs="Tahoma"/>
          <w:color w:val="000000" w:themeColor="text1"/>
          <w:sz w:val="20"/>
          <w:szCs w:val="20"/>
        </w:rPr>
        <w:t xml:space="preserve">ed point of contact for the solicitations; (ii) any communications made on the record at a publicly noticed meeting of the District, or (iii) negotiation meetings held by the </w:t>
      </w:r>
      <w:r w:rsidR="008076BA" w:rsidRPr="290005E2">
        <w:rPr>
          <w:rFonts w:ascii="Aptos" w:eastAsia="Tahoma" w:hAnsi="Aptos" w:cs="Tahoma"/>
          <w:color w:val="000000" w:themeColor="text1"/>
          <w:sz w:val="20"/>
          <w:szCs w:val="20"/>
        </w:rPr>
        <w:t>Executive Director</w:t>
      </w:r>
      <w:r w:rsidRPr="290005E2">
        <w:rPr>
          <w:rFonts w:ascii="Aptos" w:eastAsia="Tahoma" w:hAnsi="Aptos" w:cs="Tahoma"/>
          <w:color w:val="000000" w:themeColor="text1"/>
          <w:sz w:val="20"/>
          <w:szCs w:val="20"/>
        </w:rPr>
        <w:t>.</w:t>
      </w:r>
    </w:p>
    <w:p w14:paraId="2A618AFB" w14:textId="4FAE1127" w:rsidR="004F052D" w:rsidRPr="00924EE8" w:rsidRDefault="004F052D" w:rsidP="00A95415">
      <w:pPr>
        <w:spacing w:before="120" w:after="120" w:line="265" w:lineRule="exact"/>
        <w:ind w:right="72"/>
        <w:textAlignment w:val="baseline"/>
        <w:rPr>
          <w:rFonts w:ascii="Aptos" w:eastAsia="Tahoma" w:hAnsi="Aptos" w:cs="Tahoma"/>
          <w:color w:val="000000"/>
          <w:sz w:val="20"/>
          <w:szCs w:val="20"/>
        </w:rPr>
      </w:pPr>
      <w:r w:rsidRPr="290005E2">
        <w:rPr>
          <w:rFonts w:ascii="Aptos" w:eastAsia="Tahoma" w:hAnsi="Aptos" w:cs="Tahoma"/>
          <w:color w:val="000000" w:themeColor="text1"/>
          <w:sz w:val="20"/>
          <w:szCs w:val="20"/>
        </w:rPr>
        <w:t xml:space="preserve">Any violation of the Cone of Silence requirements shall constitute grounds for immediate and permanent disqualification of the offending Proposer. </w:t>
      </w:r>
      <w:bookmarkStart w:id="8" w:name="_Int_ZpTYOkoL"/>
      <w:r w:rsidRPr="290005E2">
        <w:rPr>
          <w:rFonts w:ascii="Aptos" w:eastAsia="Tahoma" w:hAnsi="Aptos" w:cs="Tahoma"/>
          <w:color w:val="000000" w:themeColor="text1"/>
          <w:sz w:val="20"/>
          <w:szCs w:val="20"/>
        </w:rPr>
        <w:t xml:space="preserve">At the </w:t>
      </w:r>
      <w:r w:rsidR="008076BA" w:rsidRPr="290005E2">
        <w:rPr>
          <w:rFonts w:ascii="Aptos" w:eastAsia="Tahoma" w:hAnsi="Aptos" w:cs="Tahoma"/>
          <w:color w:val="000000" w:themeColor="text1"/>
          <w:sz w:val="20"/>
          <w:szCs w:val="20"/>
        </w:rPr>
        <w:t>Executive Director</w:t>
      </w:r>
      <w:r w:rsidRPr="290005E2">
        <w:rPr>
          <w:rFonts w:ascii="Aptos" w:eastAsia="Tahoma" w:hAnsi="Aptos" w:cs="Tahoma"/>
          <w:color w:val="000000" w:themeColor="text1"/>
          <w:sz w:val="20"/>
          <w:szCs w:val="20"/>
        </w:rPr>
        <w:t>’s sole discretion, it may also serve as grounds for the voiding of any contract with the contractor and/or to make a determination in the future that the contractor is not responsible.</w:t>
      </w:r>
      <w:bookmarkEnd w:id="8"/>
    </w:p>
    <w:p w14:paraId="0364EA2C" w14:textId="286AF5B9" w:rsidR="00F415DF" w:rsidRPr="00924EE8" w:rsidRDefault="00600617" w:rsidP="009114F4">
      <w:pPr>
        <w:pStyle w:val="Heading3"/>
      </w:pPr>
      <w:r w:rsidRPr="00924EE8">
        <w:t>2.2</w:t>
      </w:r>
      <w:r w:rsidR="00F415DF" w:rsidRPr="00924EE8">
        <w:t xml:space="preserve"> Oral Representations</w:t>
      </w:r>
      <w:r w:rsidR="007D4553" w:rsidRPr="00924EE8">
        <w:t xml:space="preserve"> and Communications</w:t>
      </w:r>
    </w:p>
    <w:p w14:paraId="7F536B5E" w14:textId="639415B6" w:rsidR="00F415DF" w:rsidRPr="00924EE8" w:rsidRDefault="002D39DD" w:rsidP="00A95415">
      <w:pPr>
        <w:spacing w:before="120" w:after="120" w:line="265" w:lineRule="exact"/>
        <w:ind w:right="72"/>
        <w:textAlignment w:val="baseline"/>
        <w:rPr>
          <w:rFonts w:ascii="Aptos" w:eastAsia="Tahoma" w:hAnsi="Aptos" w:cs="Tahoma"/>
          <w:color w:val="000000"/>
          <w:sz w:val="20"/>
          <w:szCs w:val="20"/>
        </w:rPr>
      </w:pPr>
      <w:r w:rsidRPr="00924EE8">
        <w:rPr>
          <w:rFonts w:ascii="Aptos" w:eastAsia="Tahoma" w:hAnsi="Aptos" w:cs="Tahoma"/>
          <w:color w:val="000000"/>
          <w:sz w:val="20"/>
          <w:szCs w:val="20"/>
        </w:rPr>
        <w:t xml:space="preserve">No interpretation of the meaning of any aspect of this </w:t>
      </w:r>
      <w:r w:rsidR="005441A1" w:rsidRPr="00924EE8">
        <w:rPr>
          <w:rFonts w:ascii="Aptos" w:eastAsia="Tahoma" w:hAnsi="Aptos" w:cs="Tahoma"/>
          <w:color w:val="000000"/>
          <w:sz w:val="20"/>
          <w:szCs w:val="20"/>
        </w:rPr>
        <w:t xml:space="preserve">Solicitation </w:t>
      </w:r>
      <w:r w:rsidR="00F415DF" w:rsidRPr="00924EE8">
        <w:rPr>
          <w:rFonts w:ascii="Aptos" w:eastAsia="Tahoma" w:hAnsi="Aptos" w:cs="Tahoma"/>
          <w:color w:val="000000"/>
          <w:sz w:val="20"/>
          <w:szCs w:val="20"/>
        </w:rPr>
        <w:t>(</w:t>
      </w:r>
      <w:r w:rsidRPr="00924EE8">
        <w:rPr>
          <w:rFonts w:ascii="Aptos" w:eastAsia="Tahoma" w:hAnsi="Aptos" w:cs="Tahoma"/>
          <w:color w:val="000000"/>
          <w:sz w:val="20"/>
          <w:szCs w:val="20"/>
        </w:rPr>
        <w:t>including</w:t>
      </w:r>
      <w:r w:rsidR="00F415DF" w:rsidRPr="00924EE8">
        <w:rPr>
          <w:rFonts w:ascii="Aptos" w:eastAsia="Tahoma" w:hAnsi="Aptos" w:cs="Tahoma"/>
          <w:color w:val="000000"/>
          <w:sz w:val="20"/>
          <w:szCs w:val="20"/>
        </w:rPr>
        <w:t xml:space="preserve"> without limitation</w:t>
      </w:r>
      <w:r w:rsidRPr="00924EE8">
        <w:rPr>
          <w:rFonts w:ascii="Aptos" w:eastAsia="Tahoma" w:hAnsi="Aptos" w:cs="Tahoma"/>
          <w:color w:val="000000"/>
          <w:sz w:val="20"/>
          <w:szCs w:val="20"/>
        </w:rPr>
        <w:t xml:space="preserve"> the Scope of Services and the General Terms and </w:t>
      </w:r>
      <w:r w:rsidR="00F415DF" w:rsidRPr="00924EE8">
        <w:rPr>
          <w:rFonts w:ascii="Aptos" w:eastAsia="Tahoma" w:hAnsi="Aptos" w:cs="Tahoma"/>
          <w:color w:val="000000"/>
          <w:sz w:val="20"/>
          <w:szCs w:val="20"/>
        </w:rPr>
        <w:t>C</w:t>
      </w:r>
      <w:r w:rsidRPr="00924EE8">
        <w:rPr>
          <w:rFonts w:ascii="Aptos" w:eastAsia="Tahoma" w:hAnsi="Aptos" w:cs="Tahoma"/>
          <w:color w:val="000000"/>
          <w:sz w:val="20"/>
          <w:szCs w:val="20"/>
        </w:rPr>
        <w:t>onditions</w:t>
      </w:r>
      <w:r w:rsidR="00F415DF" w:rsidRPr="00924EE8">
        <w:rPr>
          <w:rFonts w:ascii="Aptos" w:eastAsia="Tahoma" w:hAnsi="Aptos" w:cs="Tahoma"/>
          <w:color w:val="000000"/>
          <w:sz w:val="20"/>
          <w:szCs w:val="20"/>
        </w:rPr>
        <w:t>)</w:t>
      </w:r>
      <w:r w:rsidRPr="00924EE8">
        <w:rPr>
          <w:rFonts w:ascii="Aptos" w:eastAsia="Tahoma" w:hAnsi="Aptos" w:cs="Tahoma"/>
          <w:color w:val="000000"/>
          <w:sz w:val="20"/>
          <w:szCs w:val="20"/>
        </w:rPr>
        <w:t xml:space="preserve"> and no correction of any apparent ambiguity, inconsistency or error </w:t>
      </w:r>
      <w:r w:rsidR="00F415DF" w:rsidRPr="00924EE8">
        <w:rPr>
          <w:rFonts w:ascii="Aptos" w:eastAsia="Tahoma" w:hAnsi="Aptos" w:cs="Tahoma"/>
          <w:color w:val="000000"/>
          <w:sz w:val="20"/>
          <w:szCs w:val="20"/>
        </w:rPr>
        <w:t>in th</w:t>
      </w:r>
      <w:r w:rsidR="0023060D" w:rsidRPr="00924EE8">
        <w:rPr>
          <w:rFonts w:ascii="Aptos" w:eastAsia="Tahoma" w:hAnsi="Aptos" w:cs="Tahoma"/>
          <w:color w:val="000000"/>
          <w:sz w:val="20"/>
          <w:szCs w:val="20"/>
        </w:rPr>
        <w:t>is</w:t>
      </w:r>
      <w:r w:rsidR="00F415DF" w:rsidRPr="00924EE8">
        <w:rPr>
          <w:rFonts w:ascii="Aptos" w:eastAsia="Tahoma" w:hAnsi="Aptos" w:cs="Tahoma"/>
          <w:color w:val="000000"/>
          <w:sz w:val="20"/>
          <w:szCs w:val="20"/>
        </w:rPr>
        <w:t xml:space="preserve"> </w:t>
      </w:r>
      <w:r w:rsidR="00641C9D" w:rsidRPr="00924EE8">
        <w:rPr>
          <w:rFonts w:ascii="Aptos" w:eastAsia="Tahoma" w:hAnsi="Aptos" w:cs="Tahoma"/>
          <w:color w:val="000000"/>
          <w:sz w:val="20"/>
          <w:szCs w:val="20"/>
        </w:rPr>
        <w:t>Solicitation</w:t>
      </w:r>
      <w:r w:rsidRPr="00924EE8">
        <w:rPr>
          <w:rFonts w:ascii="Aptos" w:eastAsia="Tahoma" w:hAnsi="Aptos" w:cs="Tahoma"/>
          <w:color w:val="000000"/>
          <w:sz w:val="20"/>
          <w:szCs w:val="20"/>
        </w:rPr>
        <w:t xml:space="preserve"> </w:t>
      </w:r>
      <w:r w:rsidR="0023060D" w:rsidRPr="00924EE8">
        <w:rPr>
          <w:rFonts w:ascii="Aptos" w:eastAsia="Tahoma" w:hAnsi="Aptos" w:cs="Tahoma"/>
          <w:color w:val="000000"/>
          <w:sz w:val="20"/>
          <w:szCs w:val="20"/>
        </w:rPr>
        <w:t>shall</w:t>
      </w:r>
      <w:r w:rsidRPr="00924EE8">
        <w:rPr>
          <w:rFonts w:ascii="Aptos" w:eastAsia="Tahoma" w:hAnsi="Aptos" w:cs="Tahoma"/>
          <w:color w:val="000000"/>
          <w:sz w:val="20"/>
          <w:szCs w:val="20"/>
        </w:rPr>
        <w:t xml:space="preserve"> be made to any </w:t>
      </w:r>
      <w:r w:rsidR="00020D5F" w:rsidRPr="00924EE8">
        <w:rPr>
          <w:rFonts w:ascii="Aptos" w:eastAsia="Tahoma" w:hAnsi="Aptos" w:cs="Tahoma"/>
          <w:color w:val="000000"/>
          <w:sz w:val="20"/>
          <w:szCs w:val="20"/>
        </w:rPr>
        <w:t>Proposer</w:t>
      </w:r>
      <w:r w:rsidRPr="00924EE8">
        <w:rPr>
          <w:rFonts w:ascii="Aptos" w:eastAsia="Tahoma" w:hAnsi="Aptos" w:cs="Tahoma"/>
          <w:color w:val="000000"/>
          <w:sz w:val="20"/>
          <w:szCs w:val="20"/>
        </w:rPr>
        <w:t xml:space="preserve"> orally. All such interpretations</w:t>
      </w:r>
      <w:r w:rsidR="0023060D" w:rsidRPr="00924EE8">
        <w:rPr>
          <w:rFonts w:ascii="Aptos" w:eastAsia="Tahoma" w:hAnsi="Aptos" w:cs="Tahoma"/>
          <w:color w:val="000000"/>
          <w:sz w:val="20"/>
          <w:szCs w:val="20"/>
        </w:rPr>
        <w:t xml:space="preserve">, </w:t>
      </w:r>
      <w:r w:rsidRPr="00924EE8">
        <w:rPr>
          <w:rFonts w:ascii="Aptos" w:eastAsia="Tahoma" w:hAnsi="Aptos" w:cs="Tahoma"/>
          <w:color w:val="000000"/>
          <w:sz w:val="20"/>
          <w:szCs w:val="20"/>
        </w:rPr>
        <w:t>supplemental instructions</w:t>
      </w:r>
      <w:r w:rsidR="0023060D" w:rsidRPr="00924EE8">
        <w:rPr>
          <w:rFonts w:ascii="Aptos" w:eastAsia="Tahoma" w:hAnsi="Aptos" w:cs="Tahoma"/>
          <w:color w:val="000000"/>
          <w:sz w:val="20"/>
          <w:szCs w:val="20"/>
        </w:rPr>
        <w:t>, and responses to technical questions</w:t>
      </w:r>
      <w:r w:rsidRPr="00924EE8">
        <w:rPr>
          <w:rFonts w:ascii="Aptos" w:eastAsia="Tahoma" w:hAnsi="Aptos" w:cs="Tahoma"/>
          <w:color w:val="000000"/>
          <w:sz w:val="20"/>
          <w:szCs w:val="20"/>
        </w:rPr>
        <w:t xml:space="preserve"> will be issued to all </w:t>
      </w:r>
      <w:r w:rsidR="00020D5F" w:rsidRPr="00924EE8">
        <w:rPr>
          <w:rFonts w:ascii="Aptos" w:eastAsia="Tahoma" w:hAnsi="Aptos" w:cs="Tahoma"/>
          <w:color w:val="000000"/>
          <w:sz w:val="20"/>
          <w:szCs w:val="20"/>
        </w:rPr>
        <w:t>Proposer</w:t>
      </w:r>
      <w:r w:rsidRPr="00924EE8">
        <w:rPr>
          <w:rFonts w:ascii="Aptos" w:eastAsia="Tahoma" w:hAnsi="Aptos" w:cs="Tahoma"/>
          <w:color w:val="000000"/>
          <w:sz w:val="20"/>
          <w:szCs w:val="20"/>
        </w:rPr>
        <w:t xml:space="preserve">s in the form of written </w:t>
      </w:r>
      <w:r w:rsidR="0023060D" w:rsidRPr="00924EE8">
        <w:rPr>
          <w:rFonts w:ascii="Aptos" w:eastAsia="Tahoma" w:hAnsi="Aptos" w:cs="Tahoma"/>
          <w:color w:val="000000"/>
          <w:sz w:val="20"/>
          <w:szCs w:val="20"/>
        </w:rPr>
        <w:t>a</w:t>
      </w:r>
      <w:r w:rsidRPr="00924EE8">
        <w:rPr>
          <w:rFonts w:ascii="Aptos" w:eastAsia="Tahoma" w:hAnsi="Aptos" w:cs="Tahoma"/>
          <w:color w:val="000000"/>
          <w:sz w:val="20"/>
          <w:szCs w:val="20"/>
        </w:rPr>
        <w:t>ddenda/</w:t>
      </w:r>
      <w:r w:rsidR="0023060D" w:rsidRPr="00924EE8">
        <w:rPr>
          <w:rFonts w:ascii="Aptos" w:eastAsia="Tahoma" w:hAnsi="Aptos" w:cs="Tahoma"/>
          <w:color w:val="000000"/>
          <w:sz w:val="20"/>
          <w:szCs w:val="20"/>
        </w:rPr>
        <w:t>a</w:t>
      </w:r>
      <w:r w:rsidRPr="00924EE8">
        <w:rPr>
          <w:rFonts w:ascii="Aptos" w:eastAsia="Tahoma" w:hAnsi="Aptos" w:cs="Tahoma"/>
          <w:color w:val="000000"/>
          <w:sz w:val="20"/>
          <w:szCs w:val="20"/>
        </w:rPr>
        <w:t>ddendum</w:t>
      </w:r>
      <w:r w:rsidR="00F415DF" w:rsidRPr="00924EE8">
        <w:rPr>
          <w:rFonts w:ascii="Aptos" w:eastAsia="Tahoma" w:hAnsi="Aptos" w:cs="Tahoma"/>
          <w:color w:val="000000"/>
          <w:sz w:val="20"/>
          <w:szCs w:val="20"/>
        </w:rPr>
        <w:t xml:space="preserve"> as </w:t>
      </w:r>
      <w:r w:rsidR="0023060D" w:rsidRPr="00924EE8">
        <w:rPr>
          <w:rFonts w:ascii="Aptos" w:eastAsia="Tahoma" w:hAnsi="Aptos" w:cs="Tahoma"/>
          <w:color w:val="000000"/>
          <w:sz w:val="20"/>
          <w:szCs w:val="20"/>
        </w:rPr>
        <w:t xml:space="preserve">described in </w:t>
      </w:r>
      <w:r w:rsidR="00F415DF" w:rsidRPr="00924EE8">
        <w:rPr>
          <w:rFonts w:ascii="Aptos" w:eastAsia="Tahoma" w:hAnsi="Aptos" w:cs="Tahoma"/>
          <w:color w:val="000000"/>
          <w:sz w:val="20"/>
          <w:szCs w:val="20"/>
        </w:rPr>
        <w:t xml:space="preserve">Section </w:t>
      </w:r>
      <w:r w:rsidR="00020D5F" w:rsidRPr="00924EE8">
        <w:rPr>
          <w:rFonts w:ascii="Aptos" w:eastAsia="Tahoma" w:hAnsi="Aptos" w:cs="Tahoma"/>
          <w:color w:val="000000"/>
          <w:sz w:val="20"/>
          <w:szCs w:val="20"/>
        </w:rPr>
        <w:t>2.3</w:t>
      </w:r>
      <w:r w:rsidRPr="00924EE8">
        <w:rPr>
          <w:rFonts w:ascii="Aptos" w:eastAsia="Tahoma" w:hAnsi="Aptos" w:cs="Tahoma"/>
          <w:color w:val="000000"/>
          <w:sz w:val="20"/>
          <w:szCs w:val="20"/>
        </w:rPr>
        <w:t>.</w:t>
      </w:r>
      <w:r w:rsidR="00F415DF" w:rsidRPr="00924EE8">
        <w:rPr>
          <w:rFonts w:ascii="Aptos" w:eastAsia="Tahoma" w:hAnsi="Aptos" w:cs="Tahoma"/>
          <w:color w:val="000000"/>
          <w:sz w:val="20"/>
          <w:szCs w:val="20"/>
        </w:rPr>
        <w:t xml:space="preserve"> </w:t>
      </w:r>
      <w:r w:rsidR="0023060D" w:rsidRPr="00924EE8">
        <w:rPr>
          <w:rFonts w:ascii="Aptos" w:eastAsia="Tahoma" w:hAnsi="Aptos" w:cs="Tahoma"/>
          <w:color w:val="000000"/>
          <w:spacing w:val="-3"/>
          <w:sz w:val="20"/>
          <w:szCs w:val="20"/>
        </w:rPr>
        <w:t xml:space="preserve">All </w:t>
      </w:r>
      <w:r w:rsidR="00F415DF" w:rsidRPr="00924EE8">
        <w:rPr>
          <w:rFonts w:ascii="Aptos" w:eastAsia="Tahoma" w:hAnsi="Aptos" w:cs="Tahoma"/>
          <w:color w:val="000000"/>
          <w:spacing w:val="-3"/>
          <w:sz w:val="20"/>
          <w:szCs w:val="20"/>
        </w:rPr>
        <w:t xml:space="preserve">questions </w:t>
      </w:r>
      <w:r w:rsidR="0023060D" w:rsidRPr="00924EE8">
        <w:rPr>
          <w:rFonts w:ascii="Aptos" w:eastAsia="Tahoma" w:hAnsi="Aptos" w:cs="Tahoma"/>
          <w:color w:val="000000"/>
          <w:spacing w:val="-3"/>
          <w:sz w:val="20"/>
          <w:szCs w:val="20"/>
        </w:rPr>
        <w:t xml:space="preserve">and inquiries </w:t>
      </w:r>
      <w:r w:rsidR="00F415DF" w:rsidRPr="00924EE8">
        <w:rPr>
          <w:rFonts w:ascii="Aptos" w:eastAsia="Tahoma" w:hAnsi="Aptos" w:cs="Tahoma"/>
          <w:color w:val="000000"/>
          <w:spacing w:val="-3"/>
          <w:sz w:val="20"/>
          <w:szCs w:val="20"/>
        </w:rPr>
        <w:t xml:space="preserve">must be submitted </w:t>
      </w:r>
      <w:r w:rsidR="007D4553" w:rsidRPr="00924EE8">
        <w:rPr>
          <w:rFonts w:ascii="Aptos" w:eastAsia="Tahoma" w:hAnsi="Aptos" w:cs="Tahoma"/>
          <w:color w:val="000000"/>
          <w:spacing w:val="-3"/>
          <w:sz w:val="20"/>
          <w:szCs w:val="20"/>
        </w:rPr>
        <w:t xml:space="preserve">in writing to the </w:t>
      </w:r>
      <w:r w:rsidR="00CA1A3D" w:rsidRPr="00924EE8">
        <w:rPr>
          <w:rFonts w:ascii="Aptos" w:eastAsia="Tahoma" w:hAnsi="Aptos" w:cs="Tahoma"/>
          <w:color w:val="000000"/>
          <w:spacing w:val="-3"/>
          <w:sz w:val="20"/>
          <w:szCs w:val="20"/>
        </w:rPr>
        <w:t>Executive Director</w:t>
      </w:r>
      <w:r w:rsidR="007D4553" w:rsidRPr="00924EE8">
        <w:rPr>
          <w:rFonts w:ascii="Aptos" w:eastAsia="Tahoma" w:hAnsi="Aptos" w:cs="Tahoma"/>
          <w:color w:val="000000"/>
          <w:spacing w:val="-3"/>
          <w:sz w:val="20"/>
          <w:szCs w:val="20"/>
        </w:rPr>
        <w:t xml:space="preserve"> </w:t>
      </w:r>
      <w:r w:rsidR="0023060D" w:rsidRPr="00924EE8">
        <w:rPr>
          <w:rFonts w:ascii="Aptos" w:eastAsia="Tahoma" w:hAnsi="Aptos" w:cs="Tahoma"/>
          <w:color w:val="000000"/>
          <w:spacing w:val="-3"/>
          <w:sz w:val="20"/>
          <w:szCs w:val="20"/>
        </w:rPr>
        <w:t xml:space="preserve">prior to </w:t>
      </w:r>
      <w:r w:rsidR="00F415DF" w:rsidRPr="00924EE8">
        <w:rPr>
          <w:rFonts w:ascii="Aptos" w:eastAsia="Tahoma" w:hAnsi="Aptos" w:cs="Tahoma"/>
          <w:color w:val="000000"/>
          <w:spacing w:val="-3"/>
          <w:sz w:val="20"/>
          <w:szCs w:val="20"/>
        </w:rPr>
        <w:t xml:space="preserve">the </w:t>
      </w:r>
      <w:r w:rsidR="0023060D" w:rsidRPr="00924EE8">
        <w:rPr>
          <w:rFonts w:ascii="Aptos" w:eastAsia="Tahoma" w:hAnsi="Aptos" w:cs="Tahoma"/>
          <w:color w:val="000000"/>
          <w:spacing w:val="-3"/>
          <w:sz w:val="20"/>
          <w:szCs w:val="20"/>
        </w:rPr>
        <w:t>deadline</w:t>
      </w:r>
      <w:r w:rsidR="00F415DF" w:rsidRPr="00924EE8">
        <w:rPr>
          <w:rFonts w:ascii="Aptos" w:eastAsia="Tahoma" w:hAnsi="Aptos" w:cs="Tahoma"/>
          <w:color w:val="000000"/>
          <w:spacing w:val="-3"/>
          <w:sz w:val="20"/>
          <w:szCs w:val="20"/>
        </w:rPr>
        <w:t xml:space="preserve"> indicated in Section 1.4 so that </w:t>
      </w:r>
      <w:r w:rsidR="0023060D" w:rsidRPr="00924EE8">
        <w:rPr>
          <w:rFonts w:ascii="Aptos" w:eastAsia="Tahoma" w:hAnsi="Aptos" w:cs="Tahoma"/>
          <w:color w:val="000000"/>
          <w:sz w:val="20"/>
          <w:szCs w:val="20"/>
        </w:rPr>
        <w:t>written addenda/addendum</w:t>
      </w:r>
      <w:r w:rsidR="00F415DF" w:rsidRPr="00924EE8">
        <w:rPr>
          <w:rFonts w:ascii="Aptos" w:eastAsia="Tahoma" w:hAnsi="Aptos" w:cs="Tahoma"/>
          <w:color w:val="000000"/>
          <w:sz w:val="20"/>
          <w:szCs w:val="20"/>
        </w:rPr>
        <w:t xml:space="preserve"> </w:t>
      </w:r>
      <w:r w:rsidR="00CA1A3D" w:rsidRPr="00924EE8">
        <w:rPr>
          <w:rFonts w:ascii="Aptos" w:eastAsia="Tahoma" w:hAnsi="Aptos" w:cs="Tahoma"/>
          <w:color w:val="000000"/>
          <w:sz w:val="20"/>
          <w:szCs w:val="20"/>
        </w:rPr>
        <w:t xml:space="preserve">can be provided to </w:t>
      </w:r>
      <w:r w:rsidR="00F415DF" w:rsidRPr="00924EE8">
        <w:rPr>
          <w:rFonts w:ascii="Aptos" w:eastAsia="Tahoma" w:hAnsi="Aptos" w:cs="Tahoma"/>
          <w:color w:val="000000"/>
          <w:sz w:val="20"/>
          <w:szCs w:val="20"/>
        </w:rPr>
        <w:t xml:space="preserve">all potential </w:t>
      </w:r>
      <w:r w:rsidR="00020D5F" w:rsidRPr="00924EE8">
        <w:rPr>
          <w:rFonts w:ascii="Aptos" w:eastAsia="Tahoma" w:hAnsi="Aptos" w:cs="Tahoma"/>
          <w:color w:val="000000"/>
          <w:sz w:val="20"/>
          <w:szCs w:val="20"/>
        </w:rPr>
        <w:t>Proposer</w:t>
      </w:r>
      <w:r w:rsidR="00F415DF" w:rsidRPr="00924EE8">
        <w:rPr>
          <w:rFonts w:ascii="Aptos" w:eastAsia="Tahoma" w:hAnsi="Aptos" w:cs="Tahoma"/>
          <w:color w:val="000000"/>
          <w:sz w:val="20"/>
          <w:szCs w:val="20"/>
        </w:rPr>
        <w:t>s</w:t>
      </w:r>
      <w:r w:rsidR="0023060D" w:rsidRPr="00924EE8">
        <w:rPr>
          <w:rFonts w:ascii="Aptos" w:eastAsia="Tahoma" w:hAnsi="Aptos" w:cs="Tahoma"/>
          <w:color w:val="000000"/>
          <w:sz w:val="20"/>
          <w:szCs w:val="20"/>
        </w:rPr>
        <w:t xml:space="preserve"> prior to the deadline for </w:t>
      </w:r>
      <w:r w:rsidR="0023060D" w:rsidRPr="00924EE8">
        <w:rPr>
          <w:rFonts w:ascii="Aptos" w:eastAsia="Tahoma" w:hAnsi="Aptos" w:cs="Tahoma"/>
          <w:color w:val="000000"/>
          <w:sz w:val="20"/>
          <w:szCs w:val="20"/>
        </w:rPr>
        <w:t xml:space="preserve">submitting a </w:t>
      </w:r>
      <w:r w:rsidR="007E5982" w:rsidRPr="00924EE8">
        <w:rPr>
          <w:rFonts w:ascii="Aptos" w:eastAsia="Tahoma" w:hAnsi="Aptos" w:cs="Tahoma"/>
          <w:color w:val="000000"/>
          <w:sz w:val="20"/>
          <w:szCs w:val="20"/>
        </w:rPr>
        <w:t>Proposal</w:t>
      </w:r>
      <w:r w:rsidR="00F415DF" w:rsidRPr="00924EE8">
        <w:rPr>
          <w:rFonts w:ascii="Aptos" w:eastAsia="Tahoma" w:hAnsi="Aptos" w:cs="Tahoma"/>
          <w:color w:val="000000"/>
          <w:sz w:val="20"/>
          <w:szCs w:val="20"/>
        </w:rPr>
        <w:t xml:space="preserve">. </w:t>
      </w:r>
      <w:r w:rsidR="007D4553" w:rsidRPr="00924EE8">
        <w:rPr>
          <w:rFonts w:ascii="Aptos" w:eastAsia="Tahoma" w:hAnsi="Aptos" w:cs="Tahoma"/>
          <w:color w:val="000000"/>
          <w:sz w:val="20"/>
          <w:szCs w:val="20"/>
        </w:rPr>
        <w:t xml:space="preserve">Written questions received after the date specified in Section 1.4 may not be answered.  </w:t>
      </w:r>
    </w:p>
    <w:p w14:paraId="2D1D4209" w14:textId="169D2164" w:rsidR="0023060D" w:rsidRPr="00924EE8" w:rsidRDefault="00600617" w:rsidP="009114F4">
      <w:pPr>
        <w:pStyle w:val="Heading3"/>
      </w:pPr>
      <w:r w:rsidRPr="00924EE8">
        <w:t>2.3</w:t>
      </w:r>
      <w:r w:rsidR="0023060D" w:rsidRPr="00924EE8">
        <w:t xml:space="preserve"> Addenda (Interpretations, Clarifications and/or Corrections) </w:t>
      </w:r>
    </w:p>
    <w:p w14:paraId="464349F7" w14:textId="2A2F7449" w:rsidR="007D4553" w:rsidRPr="00924EE8" w:rsidRDefault="0023060D" w:rsidP="00A95415">
      <w:pPr>
        <w:spacing w:before="120" w:after="120"/>
        <w:rPr>
          <w:rFonts w:ascii="Aptos" w:eastAsia="Tahoma" w:hAnsi="Aptos" w:cs="Tahoma"/>
          <w:color w:val="000000"/>
          <w:sz w:val="20"/>
          <w:szCs w:val="20"/>
        </w:rPr>
      </w:pPr>
      <w:r w:rsidRPr="290005E2">
        <w:rPr>
          <w:rFonts w:ascii="Aptos" w:eastAsia="Tahoma" w:hAnsi="Aptos" w:cs="Tahoma"/>
          <w:color w:val="000000" w:themeColor="text1"/>
          <w:sz w:val="20"/>
          <w:szCs w:val="20"/>
        </w:rPr>
        <w:t xml:space="preserve">The </w:t>
      </w:r>
      <w:r w:rsidR="00CA1A3D" w:rsidRPr="290005E2">
        <w:rPr>
          <w:rFonts w:ascii="Aptos" w:eastAsia="Tahoma" w:hAnsi="Aptos" w:cs="Tahoma"/>
          <w:color w:val="000000" w:themeColor="text1"/>
          <w:sz w:val="20"/>
          <w:szCs w:val="20"/>
        </w:rPr>
        <w:t>Executive Director</w:t>
      </w:r>
      <w:r w:rsidRPr="290005E2">
        <w:rPr>
          <w:rFonts w:ascii="Aptos" w:eastAsia="Tahoma" w:hAnsi="Aptos" w:cs="Tahoma"/>
          <w:color w:val="000000" w:themeColor="text1"/>
          <w:sz w:val="20"/>
          <w:szCs w:val="20"/>
        </w:rPr>
        <w:t xml:space="preserve"> may issue an addendum in response to any written inquiry or request for interpretation that is received by the date indicated in the </w:t>
      </w:r>
      <w:r w:rsidR="00641C9D" w:rsidRPr="290005E2">
        <w:rPr>
          <w:rFonts w:ascii="Aptos" w:eastAsia="Tahoma" w:hAnsi="Aptos" w:cs="Tahoma"/>
          <w:color w:val="000000" w:themeColor="text1"/>
          <w:sz w:val="20"/>
          <w:szCs w:val="20"/>
        </w:rPr>
        <w:t>Schedule</w:t>
      </w:r>
      <w:r w:rsidRPr="290005E2">
        <w:rPr>
          <w:rFonts w:ascii="Aptos" w:eastAsia="Tahoma" w:hAnsi="Aptos" w:cs="Tahoma"/>
          <w:color w:val="000000" w:themeColor="text1"/>
          <w:sz w:val="20"/>
          <w:szCs w:val="20"/>
        </w:rPr>
        <w:t xml:space="preserve"> in Section 1.4.  A</w:t>
      </w:r>
      <w:r w:rsidR="007D4553" w:rsidRPr="290005E2">
        <w:rPr>
          <w:rFonts w:ascii="Aptos" w:eastAsia="Tahoma" w:hAnsi="Aptos" w:cs="Tahoma"/>
          <w:color w:val="000000" w:themeColor="text1"/>
          <w:sz w:val="20"/>
          <w:szCs w:val="20"/>
        </w:rPr>
        <w:t xml:space="preserve">ll </w:t>
      </w:r>
      <w:r w:rsidRPr="290005E2">
        <w:rPr>
          <w:rFonts w:ascii="Aptos" w:eastAsia="Tahoma" w:hAnsi="Aptos" w:cs="Tahoma"/>
          <w:color w:val="000000" w:themeColor="text1"/>
          <w:sz w:val="20"/>
          <w:szCs w:val="20"/>
        </w:rPr>
        <w:t>addend</w:t>
      </w:r>
      <w:r w:rsidR="007D4553" w:rsidRPr="290005E2">
        <w:rPr>
          <w:rFonts w:ascii="Aptos" w:eastAsia="Tahoma" w:hAnsi="Aptos" w:cs="Tahoma"/>
          <w:color w:val="000000" w:themeColor="text1"/>
          <w:sz w:val="20"/>
          <w:szCs w:val="20"/>
        </w:rPr>
        <w:t>a</w:t>
      </w:r>
      <w:r w:rsidRPr="290005E2">
        <w:rPr>
          <w:rFonts w:ascii="Aptos" w:eastAsia="Tahoma" w:hAnsi="Aptos" w:cs="Tahoma"/>
          <w:color w:val="000000" w:themeColor="text1"/>
          <w:sz w:val="20"/>
          <w:szCs w:val="20"/>
        </w:rPr>
        <w:t xml:space="preserve"> </w:t>
      </w:r>
      <w:r w:rsidR="007D4553" w:rsidRPr="290005E2">
        <w:rPr>
          <w:rFonts w:ascii="Aptos" w:eastAsia="Tahoma" w:hAnsi="Aptos" w:cs="Tahoma"/>
          <w:color w:val="000000" w:themeColor="text1"/>
          <w:sz w:val="20"/>
          <w:szCs w:val="20"/>
        </w:rPr>
        <w:t>will be posted to the</w:t>
      </w:r>
      <w:r w:rsidR="00CA1A3D" w:rsidRPr="290005E2">
        <w:rPr>
          <w:rFonts w:ascii="Aptos" w:eastAsia="Tahoma" w:hAnsi="Aptos" w:cs="Tahoma"/>
          <w:color w:val="000000" w:themeColor="text1"/>
          <w:sz w:val="20"/>
          <w:szCs w:val="20"/>
        </w:rPr>
        <w:t xml:space="preserve"> District’s web site and provided to all potential Proposers</w:t>
      </w:r>
      <w:r w:rsidRPr="290005E2">
        <w:rPr>
          <w:rFonts w:ascii="Aptos" w:eastAsia="Tahoma" w:hAnsi="Aptos" w:cs="Tahoma"/>
          <w:color w:val="000000" w:themeColor="text1"/>
          <w:sz w:val="20"/>
          <w:szCs w:val="20"/>
        </w:rPr>
        <w:t xml:space="preserve">. The </w:t>
      </w:r>
      <w:r w:rsidR="00020D5F" w:rsidRPr="290005E2">
        <w:rPr>
          <w:rFonts w:ascii="Aptos" w:eastAsia="Tahoma" w:hAnsi="Aptos" w:cs="Tahoma"/>
          <w:color w:val="000000" w:themeColor="text1"/>
          <w:sz w:val="20"/>
          <w:szCs w:val="20"/>
        </w:rPr>
        <w:t>Proposer</w:t>
      </w:r>
      <w:r w:rsidRPr="290005E2">
        <w:rPr>
          <w:rFonts w:ascii="Aptos" w:eastAsia="Tahoma" w:hAnsi="Aptos" w:cs="Tahoma"/>
          <w:color w:val="000000" w:themeColor="text1"/>
          <w:sz w:val="20"/>
          <w:szCs w:val="20"/>
        </w:rPr>
        <w:t xml:space="preserve"> should not rely on any representation, statement, or explanation, whether written or verbal, other than those made in the </w:t>
      </w:r>
      <w:r w:rsidR="004D143D" w:rsidRPr="004D143D">
        <w:rPr>
          <w:rFonts w:ascii="Aptos" w:eastAsia="Tahoma" w:hAnsi="Aptos" w:cs="Tahoma"/>
          <w:color w:val="000000" w:themeColor="text1"/>
          <w:spacing w:val="-28"/>
          <w:sz w:val="20"/>
          <w:szCs w:val="20"/>
        </w:rPr>
        <w:t>R F Q</w:t>
      </w:r>
      <w:r w:rsidR="00641C9D" w:rsidRPr="290005E2">
        <w:rPr>
          <w:rFonts w:ascii="Aptos" w:eastAsia="Tahoma" w:hAnsi="Aptos" w:cs="Tahoma"/>
          <w:color w:val="000000" w:themeColor="text1"/>
          <w:sz w:val="20"/>
          <w:szCs w:val="20"/>
        </w:rPr>
        <w:t xml:space="preserve"> Documents </w:t>
      </w:r>
      <w:r w:rsidRPr="290005E2">
        <w:rPr>
          <w:rFonts w:ascii="Aptos" w:eastAsia="Tahoma" w:hAnsi="Aptos" w:cs="Tahoma"/>
          <w:color w:val="000000" w:themeColor="text1"/>
          <w:sz w:val="20"/>
          <w:szCs w:val="20"/>
        </w:rPr>
        <w:t>or in the addenda issued.</w:t>
      </w:r>
      <w:r w:rsidR="007D4553" w:rsidRPr="290005E2">
        <w:rPr>
          <w:rFonts w:ascii="Aptos" w:eastAsia="Tahoma" w:hAnsi="Aptos" w:cs="Tahoma"/>
          <w:color w:val="000000" w:themeColor="text1"/>
          <w:sz w:val="20"/>
          <w:szCs w:val="20"/>
        </w:rPr>
        <w:t xml:space="preserve"> The contents of </w:t>
      </w:r>
      <w:r w:rsidR="00641C9D" w:rsidRPr="290005E2">
        <w:rPr>
          <w:rFonts w:ascii="Aptos" w:eastAsia="Tahoma" w:hAnsi="Aptos" w:cs="Tahoma"/>
          <w:color w:val="000000" w:themeColor="text1"/>
          <w:sz w:val="20"/>
          <w:szCs w:val="20"/>
        </w:rPr>
        <w:t xml:space="preserve">the </w:t>
      </w:r>
      <w:r w:rsidR="004D143D" w:rsidRPr="004D143D">
        <w:rPr>
          <w:rFonts w:ascii="Aptos" w:eastAsia="Tahoma" w:hAnsi="Aptos" w:cs="Tahoma"/>
          <w:color w:val="000000" w:themeColor="text1"/>
          <w:spacing w:val="-28"/>
          <w:sz w:val="20"/>
          <w:szCs w:val="20"/>
        </w:rPr>
        <w:t>R F Q</w:t>
      </w:r>
      <w:r w:rsidR="00020D5F" w:rsidRPr="290005E2">
        <w:rPr>
          <w:rFonts w:ascii="Aptos" w:eastAsia="Tahoma" w:hAnsi="Aptos" w:cs="Tahoma"/>
          <w:color w:val="000000" w:themeColor="text1"/>
          <w:sz w:val="20"/>
          <w:szCs w:val="20"/>
        </w:rPr>
        <w:t xml:space="preserve"> Documents</w:t>
      </w:r>
      <w:r w:rsidR="007D4553" w:rsidRPr="290005E2">
        <w:rPr>
          <w:rFonts w:ascii="Aptos" w:eastAsia="Tahoma" w:hAnsi="Aptos" w:cs="Tahoma"/>
          <w:color w:val="000000" w:themeColor="text1"/>
          <w:sz w:val="20"/>
          <w:szCs w:val="20"/>
        </w:rPr>
        <w:t xml:space="preserve"> and any subsequent addenda issued by the District shall govern all aspects of this Solicitation. In the event of conflicts in the Addenda, the most recent Addendum will govern. </w:t>
      </w:r>
    </w:p>
    <w:p w14:paraId="27859B56" w14:textId="2B31870E" w:rsidR="00F415DF" w:rsidRPr="00924EE8" w:rsidRDefault="0023060D" w:rsidP="00A95415">
      <w:pPr>
        <w:spacing w:before="120" w:after="120" w:line="265" w:lineRule="exact"/>
        <w:ind w:right="72"/>
        <w:textAlignment w:val="baseline"/>
        <w:rPr>
          <w:rFonts w:ascii="Aptos" w:eastAsia="Tahoma" w:hAnsi="Aptos" w:cs="Tahoma"/>
          <w:color w:val="000000"/>
          <w:sz w:val="20"/>
          <w:szCs w:val="20"/>
        </w:rPr>
      </w:pPr>
      <w:r w:rsidRPr="00924EE8">
        <w:rPr>
          <w:rFonts w:ascii="Aptos" w:eastAsia="Tahoma" w:hAnsi="Aptos" w:cs="Tahoma"/>
          <w:color w:val="000000"/>
          <w:sz w:val="20"/>
          <w:szCs w:val="20"/>
        </w:rPr>
        <w:t xml:space="preserve">All addenda are a part of the </w:t>
      </w:r>
      <w:r w:rsidR="004D143D" w:rsidRPr="004D143D">
        <w:rPr>
          <w:rFonts w:ascii="Aptos" w:eastAsia="Tahoma" w:hAnsi="Aptos" w:cs="Tahoma"/>
          <w:color w:val="000000"/>
          <w:spacing w:val="-28"/>
          <w:sz w:val="20"/>
          <w:szCs w:val="20"/>
        </w:rPr>
        <w:t>R F Q</w:t>
      </w:r>
      <w:r w:rsidR="00020D5F" w:rsidRPr="00924EE8">
        <w:rPr>
          <w:rFonts w:ascii="Aptos" w:eastAsia="Tahoma" w:hAnsi="Aptos" w:cs="Tahoma"/>
          <w:color w:val="000000"/>
          <w:sz w:val="20"/>
          <w:szCs w:val="20"/>
        </w:rPr>
        <w:t xml:space="preserve"> Documents</w:t>
      </w:r>
      <w:r w:rsidRPr="00924EE8">
        <w:rPr>
          <w:rFonts w:ascii="Aptos" w:eastAsia="Tahoma" w:hAnsi="Aptos" w:cs="Tahoma"/>
          <w:color w:val="000000"/>
          <w:sz w:val="20"/>
          <w:szCs w:val="20"/>
        </w:rPr>
        <w:t xml:space="preserve">, and each </w:t>
      </w:r>
      <w:r w:rsidR="00020D5F" w:rsidRPr="00924EE8">
        <w:rPr>
          <w:rFonts w:ascii="Aptos" w:eastAsia="Tahoma" w:hAnsi="Aptos" w:cs="Tahoma"/>
          <w:color w:val="000000"/>
          <w:sz w:val="20"/>
          <w:szCs w:val="20"/>
        </w:rPr>
        <w:t>Proposer</w:t>
      </w:r>
      <w:r w:rsidRPr="00924EE8">
        <w:rPr>
          <w:rFonts w:ascii="Aptos" w:eastAsia="Tahoma" w:hAnsi="Aptos" w:cs="Tahoma"/>
          <w:color w:val="000000"/>
          <w:sz w:val="20"/>
          <w:szCs w:val="20"/>
        </w:rPr>
        <w:t xml:space="preserve"> will be bound by such addenda, whether received</w:t>
      </w:r>
      <w:r w:rsidR="00834D78">
        <w:rPr>
          <w:rFonts w:ascii="Aptos" w:eastAsia="Tahoma" w:hAnsi="Aptos" w:cs="Tahoma"/>
          <w:color w:val="000000"/>
          <w:sz w:val="20"/>
          <w:szCs w:val="20"/>
        </w:rPr>
        <w:t xml:space="preserve"> or not</w:t>
      </w:r>
      <w:r w:rsidRPr="00924EE8">
        <w:rPr>
          <w:rFonts w:ascii="Aptos" w:eastAsia="Tahoma" w:hAnsi="Aptos" w:cs="Tahoma"/>
          <w:color w:val="000000"/>
          <w:sz w:val="20"/>
          <w:szCs w:val="20"/>
        </w:rPr>
        <w:t xml:space="preserve">. It is the responsibility of each </w:t>
      </w:r>
      <w:r w:rsidR="00020D5F" w:rsidRPr="00924EE8">
        <w:rPr>
          <w:rFonts w:ascii="Aptos" w:eastAsia="Tahoma" w:hAnsi="Aptos" w:cs="Tahoma"/>
          <w:color w:val="000000"/>
          <w:sz w:val="20"/>
          <w:szCs w:val="20"/>
        </w:rPr>
        <w:t>Proposer</w:t>
      </w:r>
      <w:r w:rsidRPr="00924EE8">
        <w:rPr>
          <w:rFonts w:ascii="Aptos" w:eastAsia="Tahoma" w:hAnsi="Aptos" w:cs="Tahoma"/>
          <w:color w:val="000000"/>
          <w:sz w:val="20"/>
          <w:szCs w:val="20"/>
        </w:rPr>
        <w:t xml:space="preserve"> to verify that he or she has received all addenda issued before </w:t>
      </w:r>
      <w:r w:rsidR="00260664" w:rsidRPr="00924EE8">
        <w:rPr>
          <w:rFonts w:ascii="Aptos" w:eastAsia="Tahoma" w:hAnsi="Aptos" w:cs="Tahoma"/>
          <w:color w:val="000000"/>
          <w:sz w:val="20"/>
          <w:szCs w:val="20"/>
        </w:rPr>
        <w:t>proposals</w:t>
      </w:r>
      <w:r w:rsidRPr="00924EE8">
        <w:rPr>
          <w:rFonts w:ascii="Aptos" w:eastAsia="Tahoma" w:hAnsi="Aptos" w:cs="Tahoma"/>
          <w:color w:val="000000"/>
          <w:sz w:val="20"/>
          <w:szCs w:val="20"/>
        </w:rPr>
        <w:t xml:space="preserve"> are opened. Submission of a </w:t>
      </w:r>
      <w:r w:rsidR="00260664" w:rsidRPr="00924EE8">
        <w:rPr>
          <w:rFonts w:ascii="Aptos" w:eastAsia="Tahoma" w:hAnsi="Aptos" w:cs="Tahoma"/>
          <w:color w:val="000000"/>
          <w:sz w:val="20"/>
          <w:szCs w:val="20"/>
        </w:rPr>
        <w:t>Proposal</w:t>
      </w:r>
      <w:r w:rsidRPr="00924EE8">
        <w:rPr>
          <w:rFonts w:ascii="Aptos" w:eastAsia="Tahoma" w:hAnsi="Aptos" w:cs="Tahoma"/>
          <w:color w:val="000000"/>
          <w:sz w:val="20"/>
          <w:szCs w:val="20"/>
        </w:rPr>
        <w:t xml:space="preserve"> in response to the </w:t>
      </w:r>
      <w:r w:rsidR="00641C9D" w:rsidRPr="00924EE8">
        <w:rPr>
          <w:rFonts w:ascii="Aptos" w:eastAsia="Tahoma" w:hAnsi="Aptos" w:cs="Tahoma"/>
          <w:color w:val="000000"/>
          <w:sz w:val="20"/>
          <w:szCs w:val="20"/>
        </w:rPr>
        <w:t>Solicitation</w:t>
      </w:r>
      <w:r w:rsidRPr="00924EE8">
        <w:rPr>
          <w:rFonts w:ascii="Aptos" w:eastAsia="Tahoma" w:hAnsi="Aptos" w:cs="Tahoma"/>
          <w:color w:val="000000"/>
          <w:sz w:val="20"/>
          <w:szCs w:val="20"/>
        </w:rPr>
        <w:t xml:space="preserve"> constitutes acknowledgement by the </w:t>
      </w:r>
      <w:r w:rsidR="00020D5F" w:rsidRPr="00924EE8">
        <w:rPr>
          <w:rFonts w:ascii="Aptos" w:eastAsia="Tahoma" w:hAnsi="Aptos" w:cs="Tahoma"/>
          <w:color w:val="000000"/>
          <w:sz w:val="20"/>
          <w:szCs w:val="20"/>
        </w:rPr>
        <w:t>Proposer</w:t>
      </w:r>
      <w:r w:rsidRPr="00924EE8">
        <w:rPr>
          <w:rFonts w:ascii="Aptos" w:eastAsia="Tahoma" w:hAnsi="Aptos" w:cs="Tahoma"/>
          <w:color w:val="000000"/>
          <w:sz w:val="20"/>
          <w:szCs w:val="20"/>
        </w:rPr>
        <w:t xml:space="preserve"> the receipt of all addenda.</w:t>
      </w:r>
    </w:p>
    <w:p w14:paraId="6F029E59" w14:textId="6086FC92" w:rsidR="007D4553" w:rsidRPr="00924EE8" w:rsidRDefault="00600617" w:rsidP="009114F4">
      <w:pPr>
        <w:pStyle w:val="Heading3"/>
      </w:pPr>
      <w:r w:rsidRPr="00924EE8">
        <w:t>2.4</w:t>
      </w:r>
      <w:r w:rsidR="007D4553" w:rsidRPr="00924EE8">
        <w:t xml:space="preserve"> Postponement/Cancellation of the Solicitation </w:t>
      </w:r>
    </w:p>
    <w:p w14:paraId="1C30BA77" w14:textId="15AF090F" w:rsidR="007D4553" w:rsidRPr="00924EE8" w:rsidRDefault="007D4553" w:rsidP="00A95415">
      <w:pPr>
        <w:spacing w:before="120" w:after="120" w:line="265" w:lineRule="exact"/>
        <w:ind w:right="72"/>
        <w:textAlignment w:val="baseline"/>
        <w:rPr>
          <w:rFonts w:ascii="Aptos" w:eastAsia="Tahoma" w:hAnsi="Aptos" w:cs="Tahoma"/>
          <w:color w:val="000000"/>
          <w:sz w:val="20"/>
          <w:szCs w:val="20"/>
        </w:rPr>
      </w:pPr>
      <w:r w:rsidRPr="00924EE8">
        <w:rPr>
          <w:rFonts w:ascii="Aptos" w:eastAsia="Tahoma" w:hAnsi="Aptos" w:cs="Tahoma"/>
          <w:color w:val="000000"/>
          <w:sz w:val="20"/>
          <w:szCs w:val="20"/>
        </w:rPr>
        <w:t xml:space="preserve">The District may, at its sole and absolute discretion, reject any and all, or parts of any and all </w:t>
      </w:r>
      <w:r w:rsidR="00260664" w:rsidRPr="00924EE8">
        <w:rPr>
          <w:rFonts w:ascii="Aptos" w:eastAsia="Tahoma" w:hAnsi="Aptos" w:cs="Tahoma"/>
          <w:color w:val="000000"/>
          <w:sz w:val="20"/>
          <w:szCs w:val="20"/>
        </w:rPr>
        <w:t>proposals</w:t>
      </w:r>
      <w:r w:rsidRPr="00924EE8">
        <w:rPr>
          <w:rFonts w:ascii="Aptos" w:eastAsia="Tahoma" w:hAnsi="Aptos" w:cs="Tahoma"/>
          <w:color w:val="000000"/>
          <w:sz w:val="20"/>
          <w:szCs w:val="20"/>
        </w:rPr>
        <w:t xml:space="preserve">; re-advertise this Solicitation; postpone or cancel this Solicitation process; or waive any </w:t>
      </w:r>
      <w:r w:rsidR="00641C9D" w:rsidRPr="00924EE8">
        <w:rPr>
          <w:rFonts w:ascii="Aptos" w:eastAsia="Tahoma" w:hAnsi="Aptos" w:cs="Tahoma"/>
          <w:color w:val="000000"/>
          <w:sz w:val="20"/>
          <w:szCs w:val="20"/>
        </w:rPr>
        <w:t xml:space="preserve">minor </w:t>
      </w:r>
      <w:r w:rsidRPr="00924EE8">
        <w:rPr>
          <w:rFonts w:ascii="Aptos" w:eastAsia="Tahoma" w:hAnsi="Aptos" w:cs="Tahoma"/>
          <w:color w:val="000000"/>
          <w:sz w:val="20"/>
          <w:szCs w:val="20"/>
        </w:rPr>
        <w:t xml:space="preserve">irregularities in this Solicitation or in the </w:t>
      </w:r>
      <w:r w:rsidR="00260664" w:rsidRPr="00924EE8">
        <w:rPr>
          <w:rFonts w:ascii="Aptos" w:eastAsia="Tahoma" w:hAnsi="Aptos" w:cs="Tahoma"/>
          <w:color w:val="000000"/>
          <w:sz w:val="20"/>
          <w:szCs w:val="20"/>
        </w:rPr>
        <w:t>Proposal</w:t>
      </w:r>
      <w:r w:rsidRPr="00924EE8">
        <w:rPr>
          <w:rFonts w:ascii="Aptos" w:eastAsia="Tahoma" w:hAnsi="Aptos" w:cs="Tahoma"/>
          <w:color w:val="000000"/>
          <w:sz w:val="20"/>
          <w:szCs w:val="20"/>
        </w:rPr>
        <w:t>s received as a result of this Solicitation.</w:t>
      </w:r>
    </w:p>
    <w:p w14:paraId="17679543" w14:textId="19FE1794" w:rsidR="007D4553" w:rsidRPr="00924EE8" w:rsidRDefault="00600617" w:rsidP="009114F4">
      <w:pPr>
        <w:pStyle w:val="Heading3"/>
      </w:pPr>
      <w:r w:rsidRPr="00924EE8">
        <w:t>2.5</w:t>
      </w:r>
      <w:r w:rsidR="007D4553" w:rsidRPr="00924EE8">
        <w:t xml:space="preserve"> Development Costs </w:t>
      </w:r>
    </w:p>
    <w:p w14:paraId="7BD5F60A" w14:textId="60AE8AA8" w:rsidR="004D143D" w:rsidRDefault="007D4553"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Neither the District nor its representatives shall be liable for any expense incurred in connection with the preparation, submission of presentation of a </w:t>
      </w:r>
      <w:r w:rsidR="007E5982" w:rsidRPr="00924EE8">
        <w:rPr>
          <w:rFonts w:ascii="Aptos" w:eastAsia="Tahoma" w:hAnsi="Aptos"/>
          <w:color w:val="000000"/>
          <w:sz w:val="20"/>
          <w:szCs w:val="20"/>
        </w:rPr>
        <w:t>Proposal</w:t>
      </w:r>
      <w:r w:rsidRPr="00924EE8">
        <w:rPr>
          <w:rFonts w:ascii="Aptos" w:eastAsia="Tahoma" w:hAnsi="Aptos"/>
          <w:color w:val="000000"/>
          <w:sz w:val="20"/>
          <w:szCs w:val="20"/>
        </w:rPr>
        <w:t xml:space="preserve"> to this solicitation. All information in the </w:t>
      </w:r>
      <w:r w:rsidR="007E5982" w:rsidRPr="00924EE8">
        <w:rPr>
          <w:rFonts w:ascii="Aptos" w:eastAsia="Tahoma" w:hAnsi="Aptos"/>
          <w:color w:val="000000"/>
          <w:sz w:val="20"/>
          <w:szCs w:val="20"/>
        </w:rPr>
        <w:t>Proposal</w:t>
      </w:r>
      <w:r w:rsidRPr="00924EE8">
        <w:rPr>
          <w:rFonts w:ascii="Aptos" w:eastAsia="Tahoma" w:hAnsi="Aptos"/>
          <w:color w:val="000000"/>
          <w:sz w:val="20"/>
          <w:szCs w:val="20"/>
        </w:rPr>
        <w:t xml:space="preserve"> shall be provided at no cost to the District.</w:t>
      </w:r>
    </w:p>
    <w:p w14:paraId="76B2562F" w14:textId="0C73CCC4" w:rsidR="007D4553" w:rsidRPr="00924EE8" w:rsidRDefault="00600617" w:rsidP="009114F4">
      <w:pPr>
        <w:pStyle w:val="Heading3"/>
      </w:pPr>
      <w:r w:rsidRPr="00924EE8">
        <w:lastRenderedPageBreak/>
        <w:t>2.6</w:t>
      </w:r>
      <w:r w:rsidR="007D4553" w:rsidRPr="00924EE8">
        <w:t xml:space="preserve"> </w:t>
      </w:r>
      <w:r w:rsidR="00260664" w:rsidRPr="00924EE8">
        <w:t>Proposal</w:t>
      </w:r>
      <w:r w:rsidR="007D4553" w:rsidRPr="00924EE8">
        <w:t xml:space="preserve"> Submission and Opening </w:t>
      </w:r>
    </w:p>
    <w:p w14:paraId="32A14648" w14:textId="56DEA064" w:rsidR="007D4553" w:rsidRPr="00924EE8" w:rsidRDefault="007D4553"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All </w:t>
      </w:r>
      <w:r w:rsidR="00260664" w:rsidRPr="00924EE8">
        <w:rPr>
          <w:rFonts w:ascii="Aptos" w:eastAsia="Tahoma" w:hAnsi="Aptos"/>
          <w:color w:val="000000"/>
          <w:sz w:val="20"/>
          <w:szCs w:val="20"/>
        </w:rPr>
        <w:t>proposals</w:t>
      </w:r>
      <w:r w:rsidRPr="00924EE8">
        <w:rPr>
          <w:rFonts w:ascii="Aptos" w:eastAsia="Tahoma" w:hAnsi="Aptos"/>
          <w:color w:val="000000"/>
          <w:sz w:val="20"/>
          <w:szCs w:val="20"/>
        </w:rPr>
        <w:t xml:space="preserve"> shall be submitted </w:t>
      </w:r>
      <w:r w:rsidR="00CA1A3D" w:rsidRPr="00924EE8">
        <w:rPr>
          <w:rFonts w:ascii="Aptos" w:eastAsia="Tahoma" w:hAnsi="Aptos"/>
          <w:color w:val="000000"/>
          <w:sz w:val="20"/>
          <w:szCs w:val="20"/>
        </w:rPr>
        <w:t>to the Executive Director</w:t>
      </w:r>
      <w:r w:rsidR="004F052D" w:rsidRPr="00924EE8">
        <w:rPr>
          <w:rFonts w:ascii="Aptos" w:eastAsia="Tahoma" w:hAnsi="Aptos"/>
          <w:color w:val="000000"/>
          <w:sz w:val="20"/>
          <w:szCs w:val="20"/>
        </w:rPr>
        <w:t xml:space="preserve"> via e-mail or regular mail</w:t>
      </w:r>
      <w:r w:rsidR="00CA1A3D" w:rsidRPr="00924EE8">
        <w:rPr>
          <w:rFonts w:ascii="Aptos" w:eastAsia="Tahoma" w:hAnsi="Aptos"/>
          <w:color w:val="000000"/>
          <w:sz w:val="20"/>
          <w:szCs w:val="20"/>
        </w:rPr>
        <w:t xml:space="preserve"> </w:t>
      </w:r>
      <w:r w:rsidRPr="00924EE8">
        <w:rPr>
          <w:rFonts w:ascii="Aptos" w:eastAsia="Tahoma" w:hAnsi="Aptos"/>
          <w:color w:val="000000"/>
          <w:sz w:val="20"/>
          <w:szCs w:val="20"/>
        </w:rPr>
        <w:t xml:space="preserve">by the deadline indicated in </w:t>
      </w:r>
      <w:r w:rsidR="00641C9D" w:rsidRPr="00924EE8">
        <w:rPr>
          <w:rFonts w:ascii="Aptos" w:eastAsia="Tahoma" w:hAnsi="Aptos"/>
          <w:color w:val="000000"/>
          <w:sz w:val="20"/>
          <w:szCs w:val="20"/>
        </w:rPr>
        <w:t>Section 1.4</w:t>
      </w:r>
      <w:r w:rsidRPr="00924EE8">
        <w:rPr>
          <w:rFonts w:ascii="Aptos" w:eastAsia="Tahoma" w:hAnsi="Aptos"/>
          <w:color w:val="000000"/>
          <w:sz w:val="20"/>
          <w:szCs w:val="20"/>
        </w:rPr>
        <w:t xml:space="preserve">. </w:t>
      </w:r>
      <w:r w:rsidR="00433830" w:rsidRPr="00924EE8">
        <w:rPr>
          <w:rFonts w:ascii="Aptos" w:eastAsia="Tahoma" w:hAnsi="Aptos"/>
          <w:color w:val="000000"/>
          <w:sz w:val="20"/>
          <w:szCs w:val="20"/>
        </w:rPr>
        <w:t xml:space="preserve">All </w:t>
      </w:r>
      <w:r w:rsidR="00260664" w:rsidRPr="00924EE8">
        <w:rPr>
          <w:rFonts w:ascii="Aptos" w:eastAsia="Tahoma" w:hAnsi="Aptos"/>
          <w:color w:val="000000"/>
          <w:sz w:val="20"/>
          <w:szCs w:val="20"/>
        </w:rPr>
        <w:t>Proposal</w:t>
      </w:r>
      <w:r w:rsidR="00433830" w:rsidRPr="00924EE8">
        <w:rPr>
          <w:rFonts w:ascii="Aptos" w:eastAsia="Tahoma" w:hAnsi="Aptos"/>
          <w:color w:val="000000"/>
          <w:sz w:val="20"/>
          <w:szCs w:val="20"/>
        </w:rPr>
        <w:t xml:space="preserve">s must be submitted </w:t>
      </w:r>
      <w:proofErr w:type="gramStart"/>
      <w:r w:rsidR="00433830" w:rsidRPr="00924EE8">
        <w:rPr>
          <w:rFonts w:ascii="Aptos" w:eastAsia="Tahoma" w:hAnsi="Aptos"/>
          <w:color w:val="000000"/>
          <w:sz w:val="20"/>
          <w:szCs w:val="20"/>
        </w:rPr>
        <w:t>on</w:t>
      </w:r>
      <w:proofErr w:type="gramEnd"/>
      <w:r w:rsidR="00433830" w:rsidRPr="00924EE8">
        <w:rPr>
          <w:rFonts w:ascii="Aptos" w:eastAsia="Tahoma" w:hAnsi="Aptos"/>
          <w:color w:val="000000"/>
          <w:sz w:val="20"/>
          <w:szCs w:val="20"/>
        </w:rPr>
        <w:t xml:space="preserve"> the </w:t>
      </w:r>
      <w:r w:rsidR="006F04CE" w:rsidRPr="00924EE8">
        <w:rPr>
          <w:rFonts w:ascii="Aptos" w:eastAsia="Tahoma" w:hAnsi="Aptos"/>
          <w:color w:val="000000"/>
          <w:sz w:val="20"/>
          <w:szCs w:val="20"/>
        </w:rPr>
        <w:t>forms provided</w:t>
      </w:r>
      <w:r w:rsidR="00433830" w:rsidRPr="00924EE8">
        <w:rPr>
          <w:rFonts w:ascii="Aptos" w:eastAsia="Tahoma" w:hAnsi="Aptos"/>
          <w:color w:val="000000"/>
          <w:sz w:val="20"/>
          <w:szCs w:val="20"/>
        </w:rPr>
        <w:t xml:space="preserve"> and are subject to the conditions specified herein.  </w:t>
      </w:r>
      <w:r w:rsidR="00260664" w:rsidRPr="00924EE8">
        <w:rPr>
          <w:rFonts w:ascii="Aptos" w:eastAsia="Tahoma" w:hAnsi="Aptos"/>
          <w:color w:val="000000"/>
          <w:sz w:val="20"/>
          <w:szCs w:val="20"/>
        </w:rPr>
        <w:t>Proposal</w:t>
      </w:r>
      <w:r w:rsidR="00433830" w:rsidRPr="00924EE8">
        <w:rPr>
          <w:rFonts w:ascii="Aptos" w:eastAsia="Tahoma" w:hAnsi="Aptos"/>
          <w:color w:val="000000"/>
          <w:sz w:val="20"/>
          <w:szCs w:val="20"/>
        </w:rPr>
        <w:t xml:space="preserve">s that do not comply with these conditions </w:t>
      </w:r>
      <w:r w:rsidR="007E5982" w:rsidRPr="00924EE8">
        <w:rPr>
          <w:rFonts w:ascii="Aptos" w:eastAsia="Tahoma" w:hAnsi="Aptos"/>
          <w:color w:val="000000"/>
          <w:sz w:val="20"/>
          <w:szCs w:val="20"/>
        </w:rPr>
        <w:t>may be deemed non-responsive and may be</w:t>
      </w:r>
      <w:r w:rsidR="00433830" w:rsidRPr="00924EE8">
        <w:rPr>
          <w:rFonts w:ascii="Aptos" w:eastAsia="Tahoma" w:hAnsi="Aptos"/>
          <w:color w:val="000000"/>
          <w:sz w:val="20"/>
          <w:szCs w:val="20"/>
        </w:rPr>
        <w:t xml:space="preserve"> subject to rejection. </w:t>
      </w:r>
      <w:r w:rsidRPr="00924EE8">
        <w:rPr>
          <w:rFonts w:ascii="Aptos" w:eastAsia="Tahoma" w:hAnsi="Aptos"/>
          <w:color w:val="000000"/>
          <w:sz w:val="20"/>
          <w:szCs w:val="20"/>
        </w:rPr>
        <w:t xml:space="preserve">The District will not accept </w:t>
      </w:r>
      <w:r w:rsidR="007E5982" w:rsidRPr="00924EE8">
        <w:rPr>
          <w:rFonts w:ascii="Aptos" w:eastAsia="Tahoma" w:hAnsi="Aptos"/>
          <w:color w:val="000000"/>
          <w:sz w:val="20"/>
          <w:szCs w:val="20"/>
        </w:rPr>
        <w:t>P</w:t>
      </w:r>
      <w:r w:rsidR="00260664" w:rsidRPr="00924EE8">
        <w:rPr>
          <w:rFonts w:ascii="Aptos" w:eastAsia="Tahoma" w:hAnsi="Aptos"/>
          <w:color w:val="000000"/>
          <w:sz w:val="20"/>
          <w:szCs w:val="20"/>
        </w:rPr>
        <w:t>roposals</w:t>
      </w:r>
      <w:r w:rsidRPr="00924EE8">
        <w:rPr>
          <w:rFonts w:ascii="Aptos" w:eastAsia="Tahoma" w:hAnsi="Aptos"/>
          <w:color w:val="000000"/>
          <w:sz w:val="20"/>
          <w:szCs w:val="20"/>
        </w:rPr>
        <w:t xml:space="preserve"> submitted after the established deadline. If the </w:t>
      </w:r>
      <w:r w:rsidR="007E5982" w:rsidRPr="00924EE8">
        <w:rPr>
          <w:rFonts w:ascii="Aptos" w:eastAsia="Tahoma" w:hAnsi="Aptos"/>
          <w:color w:val="000000"/>
          <w:sz w:val="20"/>
          <w:szCs w:val="20"/>
        </w:rPr>
        <w:t>Proposal</w:t>
      </w:r>
      <w:r w:rsidRPr="00924EE8">
        <w:rPr>
          <w:rFonts w:ascii="Aptos" w:eastAsia="Tahoma" w:hAnsi="Aptos"/>
          <w:color w:val="000000"/>
          <w:sz w:val="20"/>
          <w:szCs w:val="20"/>
        </w:rPr>
        <w:t xml:space="preserve"> is submitted after the established deadline, </w:t>
      </w:r>
      <w:r w:rsidR="00641C9D" w:rsidRPr="00924EE8">
        <w:rPr>
          <w:rFonts w:ascii="Aptos" w:eastAsia="Tahoma" w:hAnsi="Aptos"/>
          <w:color w:val="000000"/>
          <w:sz w:val="20"/>
          <w:szCs w:val="20"/>
        </w:rPr>
        <w:t xml:space="preserve">the </w:t>
      </w:r>
      <w:r w:rsidR="007E5982" w:rsidRPr="00924EE8">
        <w:rPr>
          <w:rFonts w:ascii="Aptos" w:eastAsia="Tahoma" w:hAnsi="Aptos"/>
          <w:color w:val="000000"/>
          <w:sz w:val="20"/>
          <w:szCs w:val="20"/>
        </w:rPr>
        <w:t xml:space="preserve">Proposal shall </w:t>
      </w:r>
      <w:r w:rsidRPr="00924EE8">
        <w:rPr>
          <w:rFonts w:ascii="Aptos" w:eastAsia="Tahoma" w:hAnsi="Aptos"/>
          <w:color w:val="000000"/>
          <w:sz w:val="20"/>
          <w:szCs w:val="20"/>
        </w:rPr>
        <w:t>be deemed non-responsive to the Solicitation requirements.</w:t>
      </w:r>
    </w:p>
    <w:p w14:paraId="21720488" w14:textId="5991505B" w:rsidR="002371A1" w:rsidRPr="00924EE8" w:rsidRDefault="002371A1" w:rsidP="00A95415">
      <w:pPr>
        <w:spacing w:before="120" w:after="120" w:line="266"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By submitting a signed </w:t>
      </w:r>
      <w:r w:rsidR="00260664" w:rsidRPr="00924EE8">
        <w:rPr>
          <w:rFonts w:ascii="Aptos" w:eastAsia="Tahoma" w:hAnsi="Aptos"/>
          <w:color w:val="000000"/>
          <w:sz w:val="20"/>
          <w:szCs w:val="20"/>
        </w:rPr>
        <w:t>Proposal</w:t>
      </w:r>
      <w:r w:rsidRPr="00924EE8">
        <w:rPr>
          <w:rFonts w:ascii="Aptos" w:eastAsia="Tahoma" w:hAnsi="Aptos"/>
          <w:color w:val="000000"/>
          <w:sz w:val="20"/>
          <w:szCs w:val="20"/>
        </w:rPr>
        <w:t xml:space="preserve">, the </w:t>
      </w:r>
      <w:r w:rsidR="00020D5F" w:rsidRPr="00924EE8">
        <w:rPr>
          <w:rFonts w:ascii="Aptos" w:eastAsia="Tahoma" w:hAnsi="Aptos"/>
          <w:color w:val="000000"/>
          <w:sz w:val="20"/>
          <w:szCs w:val="20"/>
        </w:rPr>
        <w:t>Proposer</w:t>
      </w:r>
      <w:r w:rsidRPr="00924EE8">
        <w:rPr>
          <w:rFonts w:ascii="Aptos" w:eastAsia="Tahoma" w:hAnsi="Aptos"/>
          <w:color w:val="000000"/>
          <w:sz w:val="20"/>
          <w:szCs w:val="20"/>
        </w:rPr>
        <w:t xml:space="preserve"> accepts all terms and conditions and agrees to perform all duties and responsibilities as outlined in the </w:t>
      </w:r>
      <w:r w:rsidR="004D143D" w:rsidRPr="004D143D">
        <w:rPr>
          <w:rFonts w:ascii="Aptos" w:eastAsia="Tahoma" w:hAnsi="Aptos"/>
          <w:color w:val="000000"/>
          <w:spacing w:val="-28"/>
          <w:sz w:val="20"/>
          <w:szCs w:val="20"/>
        </w:rPr>
        <w:t>R F Q</w:t>
      </w:r>
      <w:r w:rsidR="00020D5F" w:rsidRPr="00924EE8">
        <w:rPr>
          <w:rFonts w:ascii="Aptos" w:eastAsia="Tahoma" w:hAnsi="Aptos"/>
          <w:color w:val="000000"/>
          <w:sz w:val="20"/>
          <w:szCs w:val="20"/>
        </w:rPr>
        <w:t xml:space="preserve"> Documents</w:t>
      </w:r>
      <w:r w:rsidRPr="00924EE8">
        <w:rPr>
          <w:rFonts w:ascii="Aptos" w:eastAsia="Tahoma" w:hAnsi="Aptos"/>
          <w:color w:val="000000"/>
          <w:sz w:val="20"/>
          <w:szCs w:val="20"/>
        </w:rPr>
        <w:t>.</w:t>
      </w:r>
    </w:p>
    <w:p w14:paraId="0BBF4DE4" w14:textId="49FA0373" w:rsidR="00641C9D" w:rsidRPr="00924EE8" w:rsidRDefault="00600617" w:rsidP="009114F4">
      <w:pPr>
        <w:pStyle w:val="Heading3"/>
      </w:pPr>
      <w:r w:rsidRPr="00924EE8">
        <w:t>2.7</w:t>
      </w:r>
      <w:r w:rsidR="00641C9D" w:rsidRPr="00924EE8">
        <w:t xml:space="preserve"> Rejection of </w:t>
      </w:r>
      <w:r w:rsidR="00260664" w:rsidRPr="00924EE8">
        <w:t>Proposal</w:t>
      </w:r>
      <w:r w:rsidR="00641C9D" w:rsidRPr="00924EE8">
        <w:t xml:space="preserve">s </w:t>
      </w:r>
    </w:p>
    <w:p w14:paraId="599869DD" w14:textId="0C16D875" w:rsidR="00433830" w:rsidRPr="00924EE8" w:rsidRDefault="00641C9D"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The District reserves the right to reject any and all </w:t>
      </w:r>
      <w:r w:rsidR="007E5982" w:rsidRPr="00924EE8">
        <w:rPr>
          <w:rFonts w:ascii="Aptos" w:eastAsia="Tahoma" w:hAnsi="Aptos"/>
          <w:color w:val="000000"/>
          <w:sz w:val="20"/>
          <w:szCs w:val="20"/>
        </w:rPr>
        <w:t>P</w:t>
      </w:r>
      <w:r w:rsidR="00260664" w:rsidRPr="00924EE8">
        <w:rPr>
          <w:rFonts w:ascii="Aptos" w:eastAsia="Tahoma" w:hAnsi="Aptos"/>
          <w:color w:val="000000"/>
          <w:sz w:val="20"/>
          <w:szCs w:val="20"/>
        </w:rPr>
        <w:t>roposals</w:t>
      </w:r>
      <w:r w:rsidRPr="00924EE8">
        <w:rPr>
          <w:rFonts w:ascii="Aptos" w:eastAsia="Tahoma" w:hAnsi="Aptos"/>
          <w:color w:val="000000"/>
          <w:sz w:val="20"/>
          <w:szCs w:val="20"/>
        </w:rPr>
        <w:t xml:space="preserve"> for reasons including, but not limited to, the following: (1) when such rejection is in the best interest of the District; (2) if such </w:t>
      </w:r>
      <w:r w:rsidR="007E5982" w:rsidRPr="00924EE8">
        <w:rPr>
          <w:rFonts w:ascii="Aptos" w:eastAsia="Tahoma" w:hAnsi="Aptos"/>
          <w:color w:val="000000"/>
          <w:sz w:val="20"/>
          <w:szCs w:val="20"/>
        </w:rPr>
        <w:t>Proposal</w:t>
      </w:r>
      <w:r w:rsidRPr="00924EE8">
        <w:rPr>
          <w:rFonts w:ascii="Aptos" w:eastAsia="Tahoma" w:hAnsi="Aptos"/>
          <w:color w:val="000000"/>
          <w:sz w:val="20"/>
          <w:szCs w:val="20"/>
        </w:rPr>
        <w:t xml:space="preserve"> is deemed non-responsive; (3) if the </w:t>
      </w:r>
      <w:r w:rsidR="00020D5F" w:rsidRPr="00924EE8">
        <w:rPr>
          <w:rFonts w:ascii="Aptos" w:eastAsia="Tahoma" w:hAnsi="Aptos"/>
          <w:color w:val="000000"/>
          <w:sz w:val="20"/>
          <w:szCs w:val="20"/>
        </w:rPr>
        <w:t>Proposer</w:t>
      </w:r>
      <w:r w:rsidRPr="00924EE8">
        <w:rPr>
          <w:rFonts w:ascii="Aptos" w:eastAsia="Tahoma" w:hAnsi="Aptos"/>
          <w:color w:val="000000"/>
          <w:sz w:val="20"/>
          <w:szCs w:val="20"/>
        </w:rPr>
        <w:t xml:space="preserve"> is deemed non-responsible; (4) if the </w:t>
      </w:r>
      <w:r w:rsidR="007E5982" w:rsidRPr="00924EE8">
        <w:rPr>
          <w:rFonts w:ascii="Aptos" w:eastAsia="Tahoma" w:hAnsi="Aptos"/>
          <w:color w:val="000000"/>
          <w:sz w:val="20"/>
          <w:szCs w:val="20"/>
        </w:rPr>
        <w:t>Proposal</w:t>
      </w:r>
      <w:r w:rsidRPr="00924EE8">
        <w:rPr>
          <w:rFonts w:ascii="Aptos" w:eastAsia="Tahoma" w:hAnsi="Aptos"/>
          <w:color w:val="000000"/>
          <w:sz w:val="20"/>
          <w:szCs w:val="20"/>
        </w:rPr>
        <w:t xml:space="preserve"> contains any material irregularities</w:t>
      </w:r>
      <w:r w:rsidR="00433830" w:rsidRPr="00924EE8">
        <w:rPr>
          <w:rFonts w:ascii="Aptos" w:eastAsia="Tahoma" w:hAnsi="Aptos"/>
          <w:color w:val="000000"/>
          <w:sz w:val="20"/>
          <w:szCs w:val="20"/>
        </w:rPr>
        <w:t xml:space="preserve"> or (5) the </w:t>
      </w:r>
      <w:r w:rsidR="00260664" w:rsidRPr="00924EE8">
        <w:rPr>
          <w:rFonts w:ascii="Aptos" w:eastAsia="Tahoma" w:hAnsi="Aptos"/>
          <w:color w:val="000000"/>
          <w:sz w:val="20"/>
          <w:szCs w:val="20"/>
        </w:rPr>
        <w:t>Proposal</w:t>
      </w:r>
      <w:r w:rsidR="00433830" w:rsidRPr="00924EE8">
        <w:rPr>
          <w:rFonts w:ascii="Aptos" w:eastAsia="Tahoma" w:hAnsi="Aptos"/>
          <w:color w:val="000000"/>
          <w:sz w:val="20"/>
          <w:szCs w:val="20"/>
        </w:rPr>
        <w:t xml:space="preserve"> is conditional, ambiguous, or incomplete.</w:t>
      </w:r>
      <w:r w:rsidRPr="00924EE8">
        <w:rPr>
          <w:rFonts w:ascii="Aptos" w:eastAsia="Tahoma" w:hAnsi="Aptos"/>
          <w:color w:val="000000"/>
          <w:sz w:val="20"/>
          <w:szCs w:val="20"/>
        </w:rPr>
        <w:t xml:space="preserve"> </w:t>
      </w:r>
    </w:p>
    <w:p w14:paraId="38B54499" w14:textId="320C369D" w:rsidR="00641C9D" w:rsidRPr="00924EE8" w:rsidRDefault="00191B78"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The District reserves the right to waive </w:t>
      </w:r>
      <w:r w:rsidR="005441A1" w:rsidRPr="00924EE8">
        <w:rPr>
          <w:rFonts w:ascii="Aptos" w:eastAsia="Tahoma" w:hAnsi="Aptos"/>
          <w:color w:val="000000"/>
          <w:sz w:val="20"/>
          <w:szCs w:val="20"/>
        </w:rPr>
        <w:t>m</w:t>
      </w:r>
      <w:r w:rsidR="00641C9D" w:rsidRPr="00924EE8">
        <w:rPr>
          <w:rFonts w:ascii="Aptos" w:eastAsia="Tahoma" w:hAnsi="Aptos"/>
          <w:color w:val="000000"/>
          <w:sz w:val="20"/>
          <w:szCs w:val="20"/>
        </w:rPr>
        <w:t xml:space="preserve">inor irregularities contained in </w:t>
      </w:r>
      <w:r w:rsidRPr="00924EE8">
        <w:rPr>
          <w:rFonts w:ascii="Aptos" w:eastAsia="Tahoma" w:hAnsi="Aptos"/>
          <w:color w:val="000000"/>
          <w:sz w:val="20"/>
          <w:szCs w:val="20"/>
        </w:rPr>
        <w:t xml:space="preserve">a </w:t>
      </w:r>
      <w:r w:rsidR="007E5982" w:rsidRPr="00924EE8">
        <w:rPr>
          <w:rFonts w:ascii="Aptos" w:eastAsia="Tahoma" w:hAnsi="Aptos"/>
          <w:color w:val="000000"/>
          <w:sz w:val="20"/>
          <w:szCs w:val="20"/>
        </w:rPr>
        <w:t>Proposal</w:t>
      </w:r>
      <w:r w:rsidR="00641C9D" w:rsidRPr="00924EE8">
        <w:rPr>
          <w:rFonts w:ascii="Aptos" w:eastAsia="Tahoma" w:hAnsi="Aptos"/>
          <w:color w:val="000000"/>
          <w:sz w:val="20"/>
          <w:szCs w:val="20"/>
        </w:rPr>
        <w:t xml:space="preserve">. A minor irregularity is a variation from the Solicitation that does it give a </w:t>
      </w:r>
      <w:r w:rsidR="00020D5F" w:rsidRPr="00924EE8">
        <w:rPr>
          <w:rFonts w:ascii="Aptos" w:eastAsia="Tahoma" w:hAnsi="Aptos"/>
          <w:color w:val="000000"/>
          <w:sz w:val="20"/>
          <w:szCs w:val="20"/>
        </w:rPr>
        <w:t>Proposer</w:t>
      </w:r>
      <w:r w:rsidR="00641C9D" w:rsidRPr="00924EE8">
        <w:rPr>
          <w:rFonts w:ascii="Aptos" w:eastAsia="Tahoma" w:hAnsi="Aptos"/>
          <w:color w:val="000000"/>
          <w:sz w:val="20"/>
          <w:szCs w:val="20"/>
        </w:rPr>
        <w:t xml:space="preserve"> an advantage or benefit not enjoyed by other </w:t>
      </w:r>
      <w:r w:rsidR="00020D5F" w:rsidRPr="00924EE8">
        <w:rPr>
          <w:rFonts w:ascii="Aptos" w:eastAsia="Tahoma" w:hAnsi="Aptos"/>
          <w:color w:val="000000"/>
          <w:sz w:val="20"/>
          <w:szCs w:val="20"/>
        </w:rPr>
        <w:t>Proposer</w:t>
      </w:r>
      <w:r w:rsidR="00641C9D" w:rsidRPr="00924EE8">
        <w:rPr>
          <w:rFonts w:ascii="Aptos" w:eastAsia="Tahoma" w:hAnsi="Aptos"/>
          <w:color w:val="000000"/>
          <w:sz w:val="20"/>
          <w:szCs w:val="20"/>
        </w:rPr>
        <w:t>s and does not adversely impact the District.</w:t>
      </w:r>
    </w:p>
    <w:p w14:paraId="7C3B37AF" w14:textId="16059F4E" w:rsidR="00271DCF" w:rsidRPr="00924EE8" w:rsidRDefault="005E1950" w:rsidP="009114F4">
      <w:pPr>
        <w:pStyle w:val="Heading3"/>
      </w:pPr>
      <w:r w:rsidRPr="00924EE8">
        <w:t>2.</w:t>
      </w:r>
      <w:r w:rsidR="00176CCA" w:rsidRPr="00924EE8">
        <w:t xml:space="preserve">8 </w:t>
      </w:r>
      <w:r w:rsidR="00271DCF" w:rsidRPr="00924EE8">
        <w:t xml:space="preserve"> </w:t>
      </w:r>
      <w:r w:rsidR="0042592C" w:rsidRPr="00924EE8">
        <w:t>Award</w:t>
      </w:r>
      <w:r w:rsidR="00902286" w:rsidRPr="00924EE8">
        <w:t xml:space="preserve"> of Contract</w:t>
      </w:r>
      <w:r w:rsidR="00CA1A3D" w:rsidRPr="00924EE8">
        <w:t xml:space="preserve"> </w:t>
      </w:r>
    </w:p>
    <w:p w14:paraId="660028A2" w14:textId="14B442C4" w:rsidR="003A7B94" w:rsidRPr="00924EE8" w:rsidRDefault="00E5483B" w:rsidP="00A95415">
      <w:pPr>
        <w:spacing w:before="120" w:after="120" w:line="265" w:lineRule="exact"/>
        <w:ind w:right="72"/>
        <w:textAlignment w:val="baseline"/>
        <w:rPr>
          <w:rFonts w:ascii="Aptos" w:eastAsia="Tahoma" w:hAnsi="Aptos"/>
          <w:color w:val="000000"/>
          <w:spacing w:val="-2"/>
          <w:sz w:val="20"/>
          <w:szCs w:val="20"/>
        </w:rPr>
      </w:pPr>
      <w:r w:rsidRPr="00924EE8">
        <w:rPr>
          <w:rFonts w:ascii="Aptos" w:eastAsia="Tahoma" w:hAnsi="Aptos"/>
          <w:color w:val="000000"/>
          <w:spacing w:val="-2"/>
          <w:sz w:val="20"/>
          <w:szCs w:val="20"/>
        </w:rPr>
        <w:t xml:space="preserve">It is the intent of the District to award a </w:t>
      </w:r>
      <w:r w:rsidR="003A7B94" w:rsidRPr="00924EE8">
        <w:rPr>
          <w:rFonts w:ascii="Aptos" w:eastAsia="Tahoma" w:hAnsi="Aptos"/>
          <w:color w:val="000000"/>
          <w:spacing w:val="-2"/>
          <w:sz w:val="20"/>
          <w:szCs w:val="20"/>
        </w:rPr>
        <w:t>Contract</w:t>
      </w:r>
      <w:r w:rsidR="00CA1A3D" w:rsidRPr="00924EE8">
        <w:rPr>
          <w:rFonts w:ascii="Aptos" w:eastAsia="Tahoma" w:hAnsi="Aptos"/>
          <w:color w:val="000000"/>
          <w:spacing w:val="-2"/>
          <w:sz w:val="20"/>
          <w:szCs w:val="20"/>
        </w:rPr>
        <w:t xml:space="preserve"> </w:t>
      </w:r>
      <w:r w:rsidR="000A4A25" w:rsidRPr="000A4A25">
        <w:rPr>
          <w:rFonts w:ascii="Aptos" w:eastAsia="Tahoma" w:hAnsi="Aptos"/>
          <w:color w:val="000000"/>
          <w:spacing w:val="-2"/>
          <w:sz w:val="20"/>
          <w:szCs w:val="20"/>
        </w:rPr>
        <w:t xml:space="preserve">to the highest-ranked firm, as determined in accordance with § 287.055, Florida Statutes, following successful negotiation of a fair, competitive, and reasonable scope of services and fee. </w:t>
      </w:r>
      <w:r w:rsidRPr="00924EE8">
        <w:rPr>
          <w:rFonts w:ascii="Aptos" w:eastAsia="Tahoma" w:hAnsi="Aptos"/>
          <w:color w:val="000000"/>
          <w:spacing w:val="-2"/>
          <w:sz w:val="20"/>
          <w:szCs w:val="20"/>
        </w:rPr>
        <w:t xml:space="preserve">A sample </w:t>
      </w:r>
      <w:r w:rsidR="003A7B94" w:rsidRPr="00924EE8">
        <w:rPr>
          <w:rFonts w:ascii="Aptos" w:eastAsia="Tahoma" w:hAnsi="Aptos"/>
          <w:color w:val="000000"/>
          <w:spacing w:val="-2"/>
          <w:sz w:val="20"/>
          <w:szCs w:val="20"/>
        </w:rPr>
        <w:t xml:space="preserve">of the </w:t>
      </w:r>
      <w:r w:rsidR="00902286" w:rsidRPr="00924EE8">
        <w:rPr>
          <w:rFonts w:ascii="Aptos" w:eastAsia="Tahoma" w:hAnsi="Aptos"/>
          <w:color w:val="000000"/>
          <w:spacing w:val="-2"/>
          <w:sz w:val="20"/>
          <w:szCs w:val="20"/>
        </w:rPr>
        <w:t>Contract</w:t>
      </w:r>
      <w:r w:rsidR="00CA1A3D" w:rsidRPr="00924EE8">
        <w:rPr>
          <w:rFonts w:ascii="Aptos" w:eastAsia="Tahoma" w:hAnsi="Aptos"/>
          <w:color w:val="000000"/>
          <w:spacing w:val="-2"/>
          <w:sz w:val="20"/>
          <w:szCs w:val="20"/>
        </w:rPr>
        <w:t xml:space="preserve"> </w:t>
      </w:r>
      <w:r w:rsidRPr="00924EE8">
        <w:rPr>
          <w:rFonts w:ascii="Aptos" w:eastAsia="Tahoma" w:hAnsi="Aptos"/>
          <w:color w:val="000000"/>
          <w:spacing w:val="-2"/>
          <w:sz w:val="20"/>
          <w:szCs w:val="20"/>
        </w:rPr>
        <w:t>has been included</w:t>
      </w:r>
      <w:r w:rsidR="003A7B94" w:rsidRPr="00924EE8">
        <w:rPr>
          <w:rFonts w:ascii="Aptos" w:eastAsia="Tahoma" w:hAnsi="Aptos"/>
          <w:color w:val="000000"/>
          <w:spacing w:val="-2"/>
          <w:sz w:val="20"/>
          <w:szCs w:val="20"/>
        </w:rPr>
        <w:t xml:space="preserve"> in this Solicitation as Attachment  </w:t>
      </w:r>
      <w:r w:rsidR="005441A1" w:rsidRPr="00924EE8">
        <w:rPr>
          <w:rFonts w:ascii="Aptos" w:eastAsia="Tahoma" w:hAnsi="Aptos"/>
          <w:color w:val="000000"/>
          <w:spacing w:val="-2"/>
          <w:sz w:val="20"/>
          <w:szCs w:val="20"/>
        </w:rPr>
        <w:t>F</w:t>
      </w:r>
      <w:r w:rsidR="003A7B94" w:rsidRPr="00924EE8">
        <w:rPr>
          <w:rFonts w:ascii="Aptos" w:eastAsia="Tahoma" w:hAnsi="Aptos"/>
          <w:color w:val="000000"/>
          <w:spacing w:val="-2"/>
          <w:sz w:val="20"/>
          <w:szCs w:val="20"/>
        </w:rPr>
        <w:t xml:space="preserve">. The District anticipates that the final </w:t>
      </w:r>
      <w:r w:rsidR="00902286" w:rsidRPr="00924EE8">
        <w:rPr>
          <w:rFonts w:ascii="Aptos" w:eastAsia="Tahoma" w:hAnsi="Aptos"/>
          <w:color w:val="000000"/>
          <w:spacing w:val="-2"/>
          <w:sz w:val="20"/>
          <w:szCs w:val="20"/>
        </w:rPr>
        <w:t>Contract</w:t>
      </w:r>
      <w:r w:rsidR="003A7B94" w:rsidRPr="00924EE8">
        <w:rPr>
          <w:rFonts w:ascii="Aptos" w:eastAsia="Tahoma" w:hAnsi="Aptos"/>
          <w:color w:val="000000"/>
          <w:spacing w:val="-2"/>
          <w:sz w:val="20"/>
          <w:szCs w:val="20"/>
        </w:rPr>
        <w:t xml:space="preserve"> will be in substantial conformance with the terms and conditions of the sample </w:t>
      </w:r>
      <w:r w:rsidR="00902286" w:rsidRPr="00924EE8">
        <w:rPr>
          <w:rFonts w:ascii="Aptos" w:eastAsia="Tahoma" w:hAnsi="Aptos"/>
          <w:color w:val="000000"/>
          <w:spacing w:val="-2"/>
          <w:sz w:val="20"/>
          <w:szCs w:val="20"/>
        </w:rPr>
        <w:t>attached</w:t>
      </w:r>
      <w:r w:rsidR="003A7B94" w:rsidRPr="00924EE8">
        <w:rPr>
          <w:rFonts w:ascii="Aptos" w:eastAsia="Tahoma" w:hAnsi="Aptos"/>
          <w:color w:val="000000"/>
          <w:spacing w:val="-2"/>
          <w:sz w:val="20"/>
          <w:szCs w:val="20"/>
        </w:rPr>
        <w:t xml:space="preserve">. </w:t>
      </w:r>
      <w:r w:rsidR="008A7A7E" w:rsidRPr="00924EE8">
        <w:rPr>
          <w:rFonts w:ascii="Aptos" w:eastAsia="Tahoma" w:hAnsi="Aptos"/>
          <w:color w:val="000000"/>
          <w:spacing w:val="-2"/>
          <w:sz w:val="20"/>
          <w:szCs w:val="20"/>
        </w:rPr>
        <w:t xml:space="preserve"> </w:t>
      </w:r>
      <w:r w:rsidR="00902286" w:rsidRPr="00924EE8">
        <w:rPr>
          <w:rFonts w:ascii="Aptos" w:eastAsia="Tahoma" w:hAnsi="Aptos"/>
          <w:color w:val="000000"/>
          <w:spacing w:val="-2"/>
          <w:sz w:val="20"/>
          <w:szCs w:val="20"/>
        </w:rPr>
        <w:t>T</w:t>
      </w:r>
      <w:r w:rsidR="008A7A7E" w:rsidRPr="00924EE8">
        <w:rPr>
          <w:rFonts w:ascii="Aptos" w:eastAsia="Tahoma" w:hAnsi="Aptos"/>
          <w:color w:val="000000"/>
          <w:spacing w:val="-2"/>
          <w:sz w:val="20"/>
          <w:szCs w:val="20"/>
        </w:rPr>
        <w:t xml:space="preserve">he terms and conditions of this solicitation and the </w:t>
      </w:r>
      <w:r w:rsidR="00020D5F" w:rsidRPr="00924EE8">
        <w:rPr>
          <w:rFonts w:ascii="Aptos" w:eastAsia="Tahoma" w:hAnsi="Aptos"/>
          <w:color w:val="000000"/>
          <w:spacing w:val="-2"/>
          <w:sz w:val="20"/>
          <w:szCs w:val="20"/>
        </w:rPr>
        <w:t>Proposer</w:t>
      </w:r>
      <w:r w:rsidR="008A7A7E" w:rsidRPr="00924EE8">
        <w:rPr>
          <w:rFonts w:ascii="Aptos" w:eastAsia="Tahoma" w:hAnsi="Aptos"/>
          <w:color w:val="000000"/>
          <w:spacing w:val="-2"/>
          <w:sz w:val="20"/>
          <w:szCs w:val="20"/>
        </w:rPr>
        <w:t xml:space="preserve">’s </w:t>
      </w:r>
      <w:r w:rsidR="008A7A7E" w:rsidRPr="00924EE8">
        <w:rPr>
          <w:rFonts w:ascii="Aptos" w:eastAsia="Tahoma" w:hAnsi="Aptos"/>
          <w:color w:val="000000"/>
          <w:spacing w:val="-2"/>
          <w:sz w:val="20"/>
          <w:szCs w:val="20"/>
        </w:rPr>
        <w:t xml:space="preserve">response </w:t>
      </w:r>
      <w:r w:rsidR="00902286" w:rsidRPr="00924EE8">
        <w:rPr>
          <w:rFonts w:ascii="Aptos" w:eastAsia="Tahoma" w:hAnsi="Aptos"/>
          <w:color w:val="000000"/>
          <w:spacing w:val="-2"/>
          <w:sz w:val="20"/>
          <w:szCs w:val="20"/>
        </w:rPr>
        <w:t>shall be incorporated by reference in the Contract</w:t>
      </w:r>
      <w:r w:rsidR="008A7A7E" w:rsidRPr="00924EE8">
        <w:rPr>
          <w:rFonts w:ascii="Aptos" w:eastAsia="Tahoma" w:hAnsi="Aptos"/>
          <w:color w:val="000000"/>
          <w:spacing w:val="-2"/>
          <w:sz w:val="20"/>
          <w:szCs w:val="20"/>
        </w:rPr>
        <w:t xml:space="preserve">.  </w:t>
      </w:r>
    </w:p>
    <w:p w14:paraId="2C11D520" w14:textId="602440A4" w:rsidR="0042592C" w:rsidRPr="00924EE8" w:rsidRDefault="003A7B94" w:rsidP="00A95415">
      <w:pPr>
        <w:spacing w:before="120" w:after="120" w:line="266" w:lineRule="exact"/>
        <w:ind w:right="72"/>
        <w:textAlignment w:val="baseline"/>
        <w:rPr>
          <w:rFonts w:ascii="Aptos" w:eastAsia="Tahoma" w:hAnsi="Aptos"/>
          <w:color w:val="000000"/>
          <w:sz w:val="20"/>
          <w:szCs w:val="20"/>
        </w:rPr>
      </w:pPr>
      <w:r w:rsidRPr="290005E2">
        <w:rPr>
          <w:rFonts w:ascii="Aptos" w:eastAsia="Tahoma" w:hAnsi="Aptos"/>
          <w:color w:val="000000" w:themeColor="text1"/>
          <w:sz w:val="20"/>
          <w:szCs w:val="20"/>
        </w:rPr>
        <w:t xml:space="preserve">The District anticipates awarding a </w:t>
      </w:r>
      <w:r w:rsidR="00902286" w:rsidRPr="290005E2">
        <w:rPr>
          <w:rFonts w:ascii="Aptos" w:eastAsia="Tahoma" w:hAnsi="Aptos"/>
          <w:color w:val="000000" w:themeColor="text1"/>
          <w:sz w:val="20"/>
          <w:szCs w:val="20"/>
        </w:rPr>
        <w:t xml:space="preserve">Contract </w:t>
      </w:r>
      <w:r w:rsidRPr="290005E2">
        <w:rPr>
          <w:rFonts w:ascii="Aptos" w:eastAsia="Tahoma" w:hAnsi="Aptos"/>
          <w:color w:val="000000" w:themeColor="text1"/>
          <w:sz w:val="20"/>
          <w:szCs w:val="20"/>
        </w:rPr>
        <w:t xml:space="preserve">to a single </w:t>
      </w:r>
      <w:r w:rsidR="000A4A25">
        <w:rPr>
          <w:rFonts w:ascii="Aptos" w:eastAsia="Tahoma" w:hAnsi="Aptos"/>
          <w:color w:val="000000" w:themeColor="text1"/>
          <w:sz w:val="20"/>
          <w:szCs w:val="20"/>
        </w:rPr>
        <w:t xml:space="preserve">Firm </w:t>
      </w:r>
      <w:r w:rsidRPr="290005E2">
        <w:rPr>
          <w:rFonts w:ascii="Aptos" w:eastAsia="Tahoma" w:hAnsi="Aptos"/>
          <w:color w:val="000000" w:themeColor="text1"/>
          <w:sz w:val="20"/>
          <w:szCs w:val="20"/>
        </w:rPr>
        <w:t xml:space="preserve">but reserves the right to reject all </w:t>
      </w:r>
      <w:r w:rsidR="00260664" w:rsidRPr="290005E2">
        <w:rPr>
          <w:rFonts w:ascii="Aptos" w:eastAsia="Tahoma" w:hAnsi="Aptos"/>
          <w:color w:val="000000" w:themeColor="text1"/>
          <w:sz w:val="20"/>
          <w:szCs w:val="20"/>
        </w:rPr>
        <w:t>proposals</w:t>
      </w:r>
      <w:r w:rsidRPr="290005E2">
        <w:rPr>
          <w:rFonts w:ascii="Aptos" w:eastAsia="Tahoma" w:hAnsi="Aptos"/>
          <w:color w:val="000000" w:themeColor="text1"/>
          <w:sz w:val="20"/>
          <w:szCs w:val="20"/>
        </w:rPr>
        <w:t xml:space="preserve">, if </w:t>
      </w:r>
      <w:r w:rsidR="00902286" w:rsidRPr="290005E2">
        <w:rPr>
          <w:rFonts w:ascii="Aptos" w:eastAsia="Tahoma" w:hAnsi="Aptos"/>
          <w:color w:val="000000" w:themeColor="text1"/>
          <w:sz w:val="20"/>
          <w:szCs w:val="20"/>
        </w:rPr>
        <w:t xml:space="preserve">it is </w:t>
      </w:r>
      <w:r w:rsidRPr="290005E2">
        <w:rPr>
          <w:rFonts w:ascii="Aptos" w:eastAsia="Tahoma" w:hAnsi="Aptos"/>
          <w:color w:val="000000" w:themeColor="text1"/>
          <w:sz w:val="20"/>
          <w:szCs w:val="20"/>
        </w:rPr>
        <w:t xml:space="preserve">determined to be in the interest of the District. </w:t>
      </w:r>
      <w:r w:rsidR="00902286" w:rsidRPr="290005E2">
        <w:rPr>
          <w:rFonts w:ascii="Aptos" w:eastAsia="Tahoma" w:hAnsi="Aptos"/>
          <w:color w:val="000000" w:themeColor="text1"/>
          <w:sz w:val="20"/>
          <w:szCs w:val="20"/>
        </w:rPr>
        <w:t xml:space="preserve">If the awarded </w:t>
      </w:r>
      <w:r w:rsidR="004829AA">
        <w:rPr>
          <w:rFonts w:ascii="Aptos" w:eastAsia="Tahoma" w:hAnsi="Aptos"/>
          <w:color w:val="000000" w:themeColor="text1"/>
          <w:sz w:val="20"/>
          <w:szCs w:val="20"/>
        </w:rPr>
        <w:t>C</w:t>
      </w:r>
      <w:r w:rsidR="00902286" w:rsidRPr="290005E2">
        <w:rPr>
          <w:rFonts w:ascii="Aptos" w:eastAsia="Tahoma" w:hAnsi="Aptos"/>
          <w:color w:val="000000" w:themeColor="text1"/>
          <w:sz w:val="20"/>
          <w:szCs w:val="20"/>
        </w:rPr>
        <w:t>ontract</w:t>
      </w:r>
      <w:r w:rsidR="005441A1" w:rsidRPr="290005E2">
        <w:rPr>
          <w:rFonts w:ascii="Aptos" w:eastAsia="Tahoma" w:hAnsi="Aptos"/>
          <w:color w:val="000000" w:themeColor="text1"/>
          <w:sz w:val="20"/>
          <w:szCs w:val="20"/>
        </w:rPr>
        <w:t xml:space="preserve"> </w:t>
      </w:r>
      <w:r w:rsidR="00902286" w:rsidRPr="290005E2">
        <w:rPr>
          <w:rFonts w:ascii="Aptos" w:eastAsia="Tahoma" w:hAnsi="Aptos"/>
          <w:color w:val="000000" w:themeColor="text1"/>
          <w:sz w:val="20"/>
          <w:szCs w:val="20"/>
        </w:rPr>
        <w:t xml:space="preserve">is terminated, the District reserves the right to </w:t>
      </w:r>
      <w:r w:rsidR="000A4A25">
        <w:rPr>
          <w:rFonts w:ascii="Aptos" w:eastAsia="Tahoma" w:hAnsi="Aptos"/>
          <w:color w:val="000000" w:themeColor="text1"/>
          <w:sz w:val="20"/>
          <w:szCs w:val="20"/>
        </w:rPr>
        <w:t>negotiate with</w:t>
      </w:r>
      <w:r w:rsidR="00902286" w:rsidRPr="290005E2">
        <w:rPr>
          <w:rFonts w:ascii="Aptos" w:eastAsia="Tahoma" w:hAnsi="Aptos"/>
          <w:color w:val="000000" w:themeColor="text1"/>
          <w:sz w:val="20"/>
          <w:szCs w:val="20"/>
        </w:rPr>
        <w:t xml:space="preserve"> the next </w:t>
      </w:r>
      <w:r w:rsidR="000A4A25">
        <w:rPr>
          <w:rFonts w:ascii="Aptos" w:eastAsia="Tahoma" w:hAnsi="Aptos"/>
          <w:color w:val="000000" w:themeColor="text1"/>
          <w:sz w:val="20"/>
          <w:szCs w:val="20"/>
        </w:rPr>
        <w:t xml:space="preserve">highest ranked </w:t>
      </w:r>
      <w:r w:rsidR="00902286" w:rsidRPr="290005E2">
        <w:rPr>
          <w:rFonts w:ascii="Aptos" w:eastAsia="Tahoma" w:hAnsi="Aptos"/>
          <w:color w:val="000000" w:themeColor="text1"/>
          <w:sz w:val="20"/>
          <w:szCs w:val="20"/>
        </w:rPr>
        <w:t xml:space="preserve"> </w:t>
      </w:r>
      <w:r w:rsidR="001E37D3" w:rsidRPr="290005E2">
        <w:rPr>
          <w:rFonts w:ascii="Aptos" w:eastAsia="Tahoma" w:hAnsi="Aptos"/>
          <w:color w:val="000000" w:themeColor="text1"/>
          <w:sz w:val="20"/>
          <w:szCs w:val="20"/>
        </w:rPr>
        <w:t>Proposer for</w:t>
      </w:r>
      <w:r w:rsidR="00902286" w:rsidRPr="290005E2">
        <w:rPr>
          <w:rFonts w:ascii="Aptos" w:eastAsia="Tahoma" w:hAnsi="Aptos"/>
          <w:color w:val="000000" w:themeColor="text1"/>
          <w:sz w:val="20"/>
          <w:szCs w:val="20"/>
        </w:rPr>
        <w:t xml:space="preserve"> the balance of the Contract</w:t>
      </w:r>
      <w:r w:rsidR="00CA1A3D" w:rsidRPr="290005E2">
        <w:rPr>
          <w:rFonts w:ascii="Aptos" w:eastAsia="Tahoma" w:hAnsi="Aptos"/>
          <w:color w:val="000000" w:themeColor="text1"/>
          <w:sz w:val="20"/>
          <w:szCs w:val="20"/>
        </w:rPr>
        <w:t xml:space="preserve"> </w:t>
      </w:r>
      <w:r w:rsidR="005441A1" w:rsidRPr="290005E2">
        <w:rPr>
          <w:rFonts w:ascii="Aptos" w:eastAsia="Tahoma" w:hAnsi="Aptos"/>
          <w:color w:val="000000" w:themeColor="text1"/>
          <w:sz w:val="20"/>
          <w:szCs w:val="20"/>
        </w:rPr>
        <w:t>term</w:t>
      </w:r>
      <w:r w:rsidR="00902286" w:rsidRPr="290005E2">
        <w:rPr>
          <w:rFonts w:ascii="Aptos" w:eastAsia="Tahoma" w:hAnsi="Aptos"/>
          <w:color w:val="000000" w:themeColor="text1"/>
          <w:sz w:val="20"/>
          <w:szCs w:val="20"/>
        </w:rPr>
        <w:t>.</w:t>
      </w:r>
    </w:p>
    <w:p w14:paraId="4329EF63" w14:textId="30CDBDA7" w:rsidR="0042592C" w:rsidRPr="00924EE8" w:rsidRDefault="0042592C" w:rsidP="00A95415">
      <w:pPr>
        <w:spacing w:before="120" w:after="120" w:line="266"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The </w:t>
      </w:r>
      <w:r w:rsidR="008A7A7E" w:rsidRPr="00924EE8">
        <w:rPr>
          <w:rFonts w:ascii="Aptos" w:eastAsia="Tahoma" w:hAnsi="Aptos"/>
          <w:color w:val="000000"/>
          <w:sz w:val="20"/>
          <w:szCs w:val="20"/>
        </w:rPr>
        <w:t xml:space="preserve">Successful </w:t>
      </w:r>
      <w:r w:rsidR="00020D5F" w:rsidRPr="00924EE8">
        <w:rPr>
          <w:rFonts w:ascii="Aptos" w:eastAsia="Tahoma" w:hAnsi="Aptos"/>
          <w:color w:val="000000"/>
          <w:sz w:val="20"/>
          <w:szCs w:val="20"/>
        </w:rPr>
        <w:t>Proposer</w:t>
      </w:r>
      <w:r w:rsidR="008A7A7E" w:rsidRPr="00924EE8">
        <w:rPr>
          <w:rFonts w:ascii="Aptos" w:eastAsia="Tahoma" w:hAnsi="Aptos"/>
          <w:color w:val="000000"/>
          <w:sz w:val="20"/>
          <w:szCs w:val="20"/>
        </w:rPr>
        <w:t xml:space="preserve"> shall have </w:t>
      </w:r>
      <w:r w:rsidRPr="00924EE8">
        <w:rPr>
          <w:rFonts w:ascii="Aptos" w:eastAsia="Tahoma" w:hAnsi="Aptos"/>
          <w:color w:val="000000"/>
          <w:sz w:val="20"/>
          <w:szCs w:val="20"/>
        </w:rPr>
        <w:t xml:space="preserve">(10) </w:t>
      </w:r>
      <w:r w:rsidR="00F92081">
        <w:rPr>
          <w:rFonts w:ascii="Aptos" w:eastAsia="Tahoma" w:hAnsi="Aptos"/>
          <w:color w:val="000000"/>
          <w:sz w:val="20"/>
          <w:szCs w:val="20"/>
        </w:rPr>
        <w:t xml:space="preserve">business </w:t>
      </w:r>
      <w:r w:rsidRPr="00924EE8">
        <w:rPr>
          <w:rFonts w:ascii="Aptos" w:eastAsia="Tahoma" w:hAnsi="Aptos"/>
          <w:color w:val="000000"/>
          <w:sz w:val="20"/>
          <w:szCs w:val="20"/>
        </w:rPr>
        <w:t xml:space="preserve">days after </w:t>
      </w:r>
      <w:r w:rsidR="008A7A7E" w:rsidRPr="00924EE8">
        <w:rPr>
          <w:rFonts w:ascii="Aptos" w:eastAsia="Tahoma" w:hAnsi="Aptos"/>
          <w:color w:val="000000"/>
          <w:sz w:val="20"/>
          <w:szCs w:val="20"/>
        </w:rPr>
        <w:t xml:space="preserve">the </w:t>
      </w:r>
      <w:r w:rsidRPr="00924EE8">
        <w:rPr>
          <w:rFonts w:ascii="Aptos" w:eastAsia="Tahoma" w:hAnsi="Aptos"/>
          <w:color w:val="000000"/>
          <w:sz w:val="20"/>
          <w:szCs w:val="20"/>
        </w:rPr>
        <w:t xml:space="preserve">Notice of Award </w:t>
      </w:r>
      <w:r w:rsidR="008A7A7E" w:rsidRPr="00924EE8">
        <w:rPr>
          <w:rFonts w:ascii="Aptos" w:eastAsia="Tahoma" w:hAnsi="Aptos"/>
          <w:color w:val="000000"/>
          <w:sz w:val="20"/>
          <w:szCs w:val="20"/>
        </w:rPr>
        <w:t xml:space="preserve">has been posted to </w:t>
      </w:r>
      <w:r w:rsidRPr="00924EE8">
        <w:rPr>
          <w:rFonts w:ascii="Aptos" w:eastAsia="Tahoma" w:hAnsi="Aptos"/>
          <w:color w:val="000000"/>
          <w:sz w:val="20"/>
          <w:szCs w:val="20"/>
        </w:rPr>
        <w:t xml:space="preserve">provide evidence of any required insurance and documentation. Failure </w:t>
      </w:r>
      <w:proofErr w:type="gramStart"/>
      <w:r w:rsidRPr="00924EE8">
        <w:rPr>
          <w:rFonts w:ascii="Aptos" w:eastAsia="Tahoma" w:hAnsi="Aptos"/>
          <w:color w:val="000000"/>
          <w:sz w:val="20"/>
          <w:szCs w:val="20"/>
        </w:rPr>
        <w:t xml:space="preserve">to </w:t>
      </w:r>
      <w:r w:rsidR="00CA1A3D" w:rsidRPr="00924EE8">
        <w:rPr>
          <w:rFonts w:ascii="Aptos" w:eastAsia="Tahoma" w:hAnsi="Aptos"/>
          <w:color w:val="000000"/>
          <w:sz w:val="20"/>
          <w:szCs w:val="20"/>
        </w:rPr>
        <w:t>timely</w:t>
      </w:r>
      <w:proofErr w:type="gramEnd"/>
      <w:r w:rsidR="00CA1A3D" w:rsidRPr="00924EE8">
        <w:rPr>
          <w:rFonts w:ascii="Aptos" w:eastAsia="Tahoma" w:hAnsi="Aptos"/>
          <w:color w:val="000000"/>
          <w:sz w:val="20"/>
          <w:szCs w:val="20"/>
        </w:rPr>
        <w:t xml:space="preserve"> provide the required information may result in the cancellation of the award.  </w:t>
      </w:r>
      <w:r w:rsidR="000A4A25">
        <w:rPr>
          <w:rFonts w:ascii="Aptos" w:eastAsia="Tahoma" w:hAnsi="Aptos"/>
          <w:color w:val="000000"/>
          <w:sz w:val="20"/>
          <w:szCs w:val="20"/>
        </w:rPr>
        <w:t xml:space="preserve">The </w:t>
      </w:r>
      <w:proofErr w:type="gramStart"/>
      <w:r w:rsidR="000A4A25">
        <w:rPr>
          <w:rFonts w:ascii="Aptos" w:eastAsia="Tahoma" w:hAnsi="Aptos"/>
          <w:color w:val="000000"/>
          <w:sz w:val="20"/>
          <w:szCs w:val="20"/>
        </w:rPr>
        <w:t>District</w:t>
      </w:r>
      <w:proofErr w:type="gramEnd"/>
      <w:r w:rsidR="000A4A25">
        <w:rPr>
          <w:rFonts w:ascii="Aptos" w:eastAsia="Tahoma" w:hAnsi="Aptos"/>
          <w:color w:val="000000"/>
          <w:sz w:val="20"/>
          <w:szCs w:val="20"/>
        </w:rPr>
        <w:t xml:space="preserve"> may </w:t>
      </w:r>
      <w:r w:rsidR="000A4A25">
        <w:rPr>
          <w:rFonts w:ascii="Aptos" w:eastAsia="Tahoma" w:hAnsi="Aptos"/>
          <w:color w:val="000000" w:themeColor="text1"/>
          <w:sz w:val="20"/>
          <w:szCs w:val="20"/>
        </w:rPr>
        <w:t>negotiate with</w:t>
      </w:r>
      <w:r w:rsidR="000A4A25" w:rsidRPr="290005E2">
        <w:rPr>
          <w:rFonts w:ascii="Aptos" w:eastAsia="Tahoma" w:hAnsi="Aptos"/>
          <w:color w:val="000000" w:themeColor="text1"/>
          <w:sz w:val="20"/>
          <w:szCs w:val="20"/>
        </w:rPr>
        <w:t xml:space="preserve"> the next </w:t>
      </w:r>
      <w:r w:rsidR="000A4A25">
        <w:rPr>
          <w:rFonts w:ascii="Aptos" w:eastAsia="Tahoma" w:hAnsi="Aptos"/>
          <w:color w:val="000000" w:themeColor="text1"/>
          <w:sz w:val="20"/>
          <w:szCs w:val="20"/>
        </w:rPr>
        <w:t xml:space="preserve">highest ranked </w:t>
      </w:r>
      <w:r w:rsidR="000A4A25" w:rsidRPr="290005E2">
        <w:rPr>
          <w:rFonts w:ascii="Aptos" w:eastAsia="Tahoma" w:hAnsi="Aptos"/>
          <w:color w:val="000000" w:themeColor="text1"/>
          <w:sz w:val="20"/>
          <w:szCs w:val="20"/>
        </w:rPr>
        <w:t>Proposer</w:t>
      </w:r>
      <w:r w:rsidRPr="00924EE8">
        <w:rPr>
          <w:rFonts w:ascii="Aptos" w:eastAsia="Tahoma" w:hAnsi="Aptos"/>
          <w:color w:val="000000"/>
          <w:sz w:val="20"/>
          <w:szCs w:val="20"/>
        </w:rPr>
        <w:t xml:space="preserve"> </w:t>
      </w:r>
      <w:r w:rsidR="008E6FA4" w:rsidRPr="00924EE8">
        <w:rPr>
          <w:rFonts w:ascii="Aptos" w:eastAsia="Tahoma" w:hAnsi="Aptos"/>
          <w:color w:val="000000"/>
          <w:sz w:val="20"/>
          <w:szCs w:val="20"/>
        </w:rPr>
        <w:t xml:space="preserve">or </w:t>
      </w:r>
      <w:r w:rsidRPr="00924EE8">
        <w:rPr>
          <w:rFonts w:ascii="Aptos" w:eastAsia="Tahoma" w:hAnsi="Aptos"/>
          <w:color w:val="000000"/>
          <w:sz w:val="20"/>
          <w:szCs w:val="20"/>
        </w:rPr>
        <w:t xml:space="preserve">the </w:t>
      </w:r>
      <w:r w:rsidR="004D143D" w:rsidRPr="004D143D">
        <w:rPr>
          <w:rFonts w:ascii="Aptos" w:eastAsia="Tahoma" w:hAnsi="Aptos"/>
          <w:color w:val="000000"/>
          <w:spacing w:val="-28"/>
          <w:sz w:val="20"/>
          <w:szCs w:val="20"/>
        </w:rPr>
        <w:t>R F Q</w:t>
      </w:r>
      <w:r w:rsidR="000A4A25">
        <w:rPr>
          <w:rFonts w:ascii="Aptos" w:eastAsia="Tahoma" w:hAnsi="Aptos"/>
          <w:color w:val="000000"/>
          <w:sz w:val="20"/>
          <w:szCs w:val="20"/>
        </w:rPr>
        <w:t xml:space="preserve"> </w:t>
      </w:r>
      <w:r w:rsidRPr="00924EE8">
        <w:rPr>
          <w:rFonts w:ascii="Aptos" w:eastAsia="Tahoma" w:hAnsi="Aptos"/>
          <w:color w:val="000000"/>
          <w:sz w:val="20"/>
          <w:szCs w:val="20"/>
        </w:rPr>
        <w:t xml:space="preserve">may be re-advertised or cancelled </w:t>
      </w:r>
      <w:r w:rsidR="001E37D3" w:rsidRPr="00924EE8">
        <w:rPr>
          <w:rFonts w:ascii="Aptos" w:eastAsia="Tahoma" w:hAnsi="Aptos"/>
          <w:color w:val="000000"/>
          <w:sz w:val="20"/>
          <w:szCs w:val="20"/>
        </w:rPr>
        <w:t>at the</w:t>
      </w:r>
      <w:r w:rsidRPr="00924EE8">
        <w:rPr>
          <w:rFonts w:ascii="Aptos" w:eastAsia="Tahoma" w:hAnsi="Aptos"/>
          <w:color w:val="000000"/>
          <w:sz w:val="20"/>
          <w:szCs w:val="20"/>
        </w:rPr>
        <w:t xml:space="preserve"> </w:t>
      </w:r>
      <w:proofErr w:type="gramStart"/>
      <w:r w:rsidRPr="00924EE8">
        <w:rPr>
          <w:rFonts w:ascii="Aptos" w:eastAsia="Tahoma" w:hAnsi="Aptos"/>
          <w:color w:val="000000"/>
          <w:sz w:val="20"/>
          <w:szCs w:val="20"/>
        </w:rPr>
        <w:t>District</w:t>
      </w:r>
      <w:r w:rsidR="001E37D3" w:rsidRPr="00924EE8">
        <w:rPr>
          <w:rFonts w:ascii="Aptos" w:eastAsia="Tahoma" w:hAnsi="Aptos"/>
          <w:color w:val="000000"/>
          <w:sz w:val="20"/>
          <w:szCs w:val="20"/>
        </w:rPr>
        <w:t>’s</w:t>
      </w:r>
      <w:proofErr w:type="gramEnd"/>
      <w:r w:rsidR="001E37D3" w:rsidRPr="00924EE8">
        <w:rPr>
          <w:rFonts w:ascii="Aptos" w:eastAsia="Tahoma" w:hAnsi="Aptos"/>
          <w:color w:val="000000"/>
          <w:sz w:val="20"/>
          <w:szCs w:val="20"/>
        </w:rPr>
        <w:t xml:space="preserve"> discretion</w:t>
      </w:r>
      <w:r w:rsidRPr="00924EE8">
        <w:rPr>
          <w:rFonts w:ascii="Aptos" w:eastAsia="Tahoma" w:hAnsi="Aptos"/>
          <w:color w:val="000000"/>
          <w:sz w:val="20"/>
          <w:szCs w:val="20"/>
        </w:rPr>
        <w:t>.</w:t>
      </w:r>
    </w:p>
    <w:p w14:paraId="7B12F941" w14:textId="47552FFC" w:rsidR="00874635" w:rsidRPr="00924EE8" w:rsidRDefault="00020D5F"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Proposer</w:t>
      </w:r>
      <w:r w:rsidR="00874635" w:rsidRPr="00924EE8">
        <w:rPr>
          <w:rFonts w:ascii="Aptos" w:eastAsia="Tahoma" w:hAnsi="Aptos"/>
          <w:color w:val="000000"/>
          <w:sz w:val="20"/>
          <w:szCs w:val="20"/>
        </w:rPr>
        <w:t xml:space="preserve"> is hereby notified that Section 287.05701, Florida Statutes, requires that the District may not request documentation of or consider a </w:t>
      </w:r>
      <w:r w:rsidR="008E6FA4" w:rsidRPr="00924EE8">
        <w:rPr>
          <w:rFonts w:ascii="Aptos" w:eastAsia="Tahoma" w:hAnsi="Aptos"/>
          <w:color w:val="000000"/>
          <w:sz w:val="20"/>
          <w:szCs w:val="20"/>
        </w:rPr>
        <w:t>Proposer</w:t>
      </w:r>
      <w:r w:rsidR="00874635" w:rsidRPr="00924EE8">
        <w:rPr>
          <w:rFonts w:ascii="Aptos" w:eastAsia="Tahoma" w:hAnsi="Aptos"/>
          <w:color w:val="000000"/>
          <w:sz w:val="20"/>
          <w:szCs w:val="20"/>
        </w:rPr>
        <w:t xml:space="preserve">'s social, political, or ideological interests when determining if the </w:t>
      </w:r>
      <w:r w:rsidR="008E6FA4" w:rsidRPr="00924EE8">
        <w:rPr>
          <w:rFonts w:ascii="Aptos" w:eastAsia="Tahoma" w:hAnsi="Aptos"/>
          <w:color w:val="000000"/>
          <w:sz w:val="20"/>
          <w:szCs w:val="20"/>
        </w:rPr>
        <w:t xml:space="preserve">Proposer </w:t>
      </w:r>
      <w:r w:rsidR="00874635" w:rsidRPr="00924EE8">
        <w:rPr>
          <w:rFonts w:ascii="Aptos" w:eastAsia="Tahoma" w:hAnsi="Aptos"/>
          <w:color w:val="000000"/>
          <w:sz w:val="20"/>
          <w:szCs w:val="20"/>
        </w:rPr>
        <w:t xml:space="preserve">is a responsible </w:t>
      </w:r>
      <w:r w:rsidR="008E6FA4" w:rsidRPr="00924EE8">
        <w:rPr>
          <w:rFonts w:ascii="Aptos" w:eastAsia="Tahoma" w:hAnsi="Aptos"/>
          <w:color w:val="000000"/>
          <w:sz w:val="20"/>
          <w:szCs w:val="20"/>
        </w:rPr>
        <w:t>Proposer</w:t>
      </w:r>
      <w:r w:rsidR="00874635" w:rsidRPr="00924EE8">
        <w:rPr>
          <w:rFonts w:ascii="Aptos" w:eastAsia="Tahoma" w:hAnsi="Aptos"/>
          <w:color w:val="000000"/>
          <w:sz w:val="20"/>
          <w:szCs w:val="20"/>
        </w:rPr>
        <w:t>.</w:t>
      </w:r>
    </w:p>
    <w:p w14:paraId="0FCE52E7" w14:textId="13AC2C06" w:rsidR="0042592C" w:rsidRPr="00924EE8" w:rsidRDefault="005E1950" w:rsidP="009114F4">
      <w:pPr>
        <w:pStyle w:val="Heading3"/>
      </w:pPr>
      <w:r w:rsidRPr="00924EE8">
        <w:t>2.</w:t>
      </w:r>
      <w:r w:rsidR="003463D1" w:rsidRPr="00924EE8">
        <w:t xml:space="preserve">9 </w:t>
      </w:r>
      <w:r w:rsidR="0042592C" w:rsidRPr="00924EE8">
        <w:t xml:space="preserve">Conflicts of Interest </w:t>
      </w:r>
    </w:p>
    <w:p w14:paraId="794F23B5" w14:textId="33297E94" w:rsidR="0042592C" w:rsidRDefault="0042592C" w:rsidP="00A95415">
      <w:pPr>
        <w:spacing w:before="120" w:after="120" w:line="265" w:lineRule="exact"/>
        <w:ind w:right="72"/>
        <w:textAlignment w:val="baseline"/>
        <w:rPr>
          <w:rFonts w:ascii="Aptos" w:eastAsia="Tahoma" w:hAnsi="Aptos"/>
          <w:color w:val="000000"/>
          <w:spacing w:val="-2"/>
          <w:sz w:val="20"/>
          <w:szCs w:val="20"/>
        </w:rPr>
      </w:pPr>
      <w:r w:rsidRPr="00924EE8">
        <w:rPr>
          <w:rFonts w:ascii="Aptos" w:eastAsia="Tahoma" w:hAnsi="Aptos"/>
          <w:color w:val="000000"/>
          <w:spacing w:val="-2"/>
          <w:sz w:val="20"/>
          <w:szCs w:val="20"/>
        </w:rPr>
        <w:t xml:space="preserve">The award hereunder is subject to the provisions of Chapter 112, Part III, F.S., as amended, governing conflicts of interest. All </w:t>
      </w:r>
      <w:r w:rsidR="00020D5F" w:rsidRPr="00924EE8">
        <w:rPr>
          <w:rFonts w:ascii="Aptos" w:eastAsia="Tahoma" w:hAnsi="Aptos"/>
          <w:color w:val="000000"/>
          <w:spacing w:val="-2"/>
          <w:sz w:val="20"/>
          <w:szCs w:val="20"/>
        </w:rPr>
        <w:t>Proposer</w:t>
      </w:r>
      <w:r w:rsidRPr="00924EE8">
        <w:rPr>
          <w:rFonts w:ascii="Aptos" w:eastAsia="Tahoma" w:hAnsi="Aptos"/>
          <w:color w:val="000000"/>
          <w:spacing w:val="-2"/>
          <w:sz w:val="20"/>
          <w:szCs w:val="20"/>
        </w:rPr>
        <w:t xml:space="preserve">s must disclose with their response the name of any officer, director, or agent who is also a public employee. Further, all </w:t>
      </w:r>
      <w:r w:rsidR="00020D5F" w:rsidRPr="00924EE8">
        <w:rPr>
          <w:rFonts w:ascii="Aptos" w:eastAsia="Tahoma" w:hAnsi="Aptos"/>
          <w:color w:val="000000"/>
          <w:spacing w:val="-2"/>
          <w:sz w:val="20"/>
          <w:szCs w:val="20"/>
        </w:rPr>
        <w:t>Proposer</w:t>
      </w:r>
      <w:r w:rsidRPr="00924EE8">
        <w:rPr>
          <w:rFonts w:ascii="Aptos" w:eastAsia="Tahoma" w:hAnsi="Aptos"/>
          <w:color w:val="000000"/>
          <w:spacing w:val="-2"/>
          <w:sz w:val="20"/>
          <w:szCs w:val="20"/>
        </w:rPr>
        <w:t xml:space="preserve">s must disclose the name of any public employee who owns, directly or indirectly, an interest of five percent (5%) or more in the </w:t>
      </w:r>
      <w:r w:rsidR="00020D5F" w:rsidRPr="00924EE8">
        <w:rPr>
          <w:rFonts w:ascii="Aptos" w:eastAsia="Tahoma" w:hAnsi="Aptos"/>
          <w:color w:val="000000"/>
          <w:spacing w:val="-2"/>
          <w:sz w:val="20"/>
          <w:szCs w:val="20"/>
        </w:rPr>
        <w:t>Proposer</w:t>
      </w:r>
      <w:r w:rsidRPr="00924EE8">
        <w:rPr>
          <w:rFonts w:ascii="Aptos" w:eastAsia="Tahoma" w:hAnsi="Aptos"/>
          <w:color w:val="000000"/>
          <w:spacing w:val="-2"/>
          <w:sz w:val="20"/>
          <w:szCs w:val="20"/>
        </w:rPr>
        <w:t>'s firm or any of its branches.</w:t>
      </w:r>
    </w:p>
    <w:p w14:paraId="6C19D501" w14:textId="580F4D56" w:rsidR="0042592C" w:rsidRPr="00924EE8" w:rsidRDefault="005E1950" w:rsidP="009114F4">
      <w:pPr>
        <w:pStyle w:val="Heading3"/>
      </w:pPr>
      <w:r w:rsidRPr="00924EE8">
        <w:t>2.1</w:t>
      </w:r>
      <w:r w:rsidR="003463D1" w:rsidRPr="00924EE8">
        <w:t>0</w:t>
      </w:r>
      <w:r w:rsidR="00874635" w:rsidRPr="00924EE8">
        <w:t xml:space="preserve"> </w:t>
      </w:r>
      <w:r w:rsidR="0042592C" w:rsidRPr="00924EE8">
        <w:t xml:space="preserve">Non-Discrimination </w:t>
      </w:r>
    </w:p>
    <w:p w14:paraId="360D8A1D" w14:textId="16FCD5AA" w:rsidR="004D143D" w:rsidRDefault="0042592C"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The District recognizes fair and open competition as a basic tenet of public procurement. </w:t>
      </w:r>
      <w:r w:rsidR="00020D5F" w:rsidRPr="00924EE8">
        <w:rPr>
          <w:rFonts w:ascii="Aptos" w:eastAsia="Tahoma" w:hAnsi="Aptos"/>
          <w:color w:val="000000"/>
          <w:sz w:val="20"/>
          <w:szCs w:val="20"/>
        </w:rPr>
        <w:t>Proposer</w:t>
      </w:r>
      <w:r w:rsidRPr="00924EE8">
        <w:rPr>
          <w:rFonts w:ascii="Aptos" w:eastAsia="Tahoma" w:hAnsi="Aptos"/>
          <w:color w:val="000000"/>
          <w:sz w:val="20"/>
          <w:szCs w:val="20"/>
        </w:rPr>
        <w:t xml:space="preserve">s doing business with the District will comply with all federal and </w:t>
      </w:r>
      <w:r w:rsidR="00E34096">
        <w:rPr>
          <w:rFonts w:ascii="Aptos" w:eastAsia="Tahoma" w:hAnsi="Aptos"/>
          <w:color w:val="000000"/>
          <w:sz w:val="20"/>
          <w:szCs w:val="20"/>
        </w:rPr>
        <w:t>S</w:t>
      </w:r>
      <w:r w:rsidRPr="00924EE8">
        <w:rPr>
          <w:rFonts w:ascii="Aptos" w:eastAsia="Tahoma" w:hAnsi="Aptos"/>
          <w:color w:val="000000"/>
          <w:sz w:val="20"/>
          <w:szCs w:val="20"/>
        </w:rPr>
        <w:t xml:space="preserve">tate requirements concerning fair employment and will not discriminate by reason of race, color, </w:t>
      </w:r>
      <w:r w:rsidR="005441A1" w:rsidRPr="00924EE8">
        <w:rPr>
          <w:rFonts w:ascii="Aptos" w:eastAsia="Tahoma" w:hAnsi="Aptos"/>
          <w:color w:val="000000"/>
          <w:sz w:val="20"/>
          <w:szCs w:val="20"/>
        </w:rPr>
        <w:t>religion</w:t>
      </w:r>
      <w:r w:rsidRPr="00924EE8">
        <w:rPr>
          <w:rFonts w:ascii="Aptos" w:eastAsia="Tahoma" w:hAnsi="Aptos"/>
          <w:color w:val="000000"/>
          <w:sz w:val="20"/>
          <w:szCs w:val="20"/>
        </w:rPr>
        <w:t xml:space="preserve">, national origin, age, sex, </w:t>
      </w:r>
      <w:r w:rsidR="005441A1" w:rsidRPr="00924EE8">
        <w:rPr>
          <w:rFonts w:ascii="Aptos" w:eastAsia="Tahoma" w:hAnsi="Aptos"/>
          <w:color w:val="000000"/>
          <w:sz w:val="20"/>
          <w:szCs w:val="20"/>
        </w:rPr>
        <w:t xml:space="preserve">pregnancy, marital status, </w:t>
      </w:r>
      <w:r w:rsidRPr="00924EE8">
        <w:rPr>
          <w:rFonts w:ascii="Aptos" w:eastAsia="Tahoma" w:hAnsi="Aptos"/>
          <w:color w:val="000000"/>
          <w:sz w:val="20"/>
          <w:szCs w:val="20"/>
        </w:rPr>
        <w:t xml:space="preserve">or </w:t>
      </w:r>
      <w:r w:rsidR="004829AA">
        <w:rPr>
          <w:rFonts w:ascii="Aptos" w:eastAsia="Tahoma" w:hAnsi="Aptos"/>
          <w:color w:val="000000"/>
          <w:sz w:val="20"/>
          <w:szCs w:val="20"/>
        </w:rPr>
        <w:t>disability</w:t>
      </w:r>
      <w:r w:rsidRPr="00924EE8">
        <w:rPr>
          <w:rFonts w:ascii="Aptos" w:eastAsia="Tahoma" w:hAnsi="Aptos"/>
          <w:color w:val="000000"/>
          <w:sz w:val="20"/>
          <w:szCs w:val="20"/>
        </w:rPr>
        <w:t>.</w:t>
      </w:r>
    </w:p>
    <w:p w14:paraId="0688B0A4" w14:textId="09B69446" w:rsidR="00902286" w:rsidRPr="00924EE8" w:rsidRDefault="005E1950" w:rsidP="00C154A8">
      <w:pPr>
        <w:pStyle w:val="Heading3"/>
        <w:spacing w:before="480"/>
      </w:pPr>
      <w:r w:rsidRPr="00924EE8">
        <w:lastRenderedPageBreak/>
        <w:t>2.1</w:t>
      </w:r>
      <w:r w:rsidR="00924EE8" w:rsidRPr="00924EE8">
        <w:t>1</w:t>
      </w:r>
      <w:r w:rsidRPr="00924EE8">
        <w:t xml:space="preserve"> </w:t>
      </w:r>
      <w:r w:rsidR="00902286" w:rsidRPr="00924EE8">
        <w:t xml:space="preserve">Public Records and Exemptions </w:t>
      </w:r>
    </w:p>
    <w:p w14:paraId="44ED4165" w14:textId="12F7888D" w:rsidR="00902286" w:rsidRPr="00924EE8" w:rsidRDefault="00902286"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Upon receipt, responses become “public records” and shall be subject to public disclosure consistent with Chapter 119, Florida Statutes. </w:t>
      </w:r>
      <w:r w:rsidR="00020D5F" w:rsidRPr="00924EE8">
        <w:rPr>
          <w:rFonts w:ascii="Aptos" w:eastAsia="Tahoma" w:hAnsi="Aptos"/>
          <w:color w:val="000000"/>
          <w:sz w:val="20"/>
          <w:szCs w:val="20"/>
        </w:rPr>
        <w:t>Proposer</w:t>
      </w:r>
      <w:r w:rsidRPr="00924EE8">
        <w:rPr>
          <w:rFonts w:ascii="Aptos" w:eastAsia="Tahoma" w:hAnsi="Aptos"/>
          <w:color w:val="000000"/>
          <w:sz w:val="20"/>
          <w:szCs w:val="20"/>
        </w:rPr>
        <w:t xml:space="preserve">s shall invoke any exemptions to disclosure provided by law, in the response to the Solicitation, by providing the specific statutory authority for the claimed exemption, identifying the data or other materials to be protected, and stating the reasons why such exclusion from public disclosure is necessary. </w:t>
      </w:r>
      <w:r w:rsidR="00260664" w:rsidRPr="00924EE8">
        <w:rPr>
          <w:rFonts w:ascii="Aptos" w:eastAsia="Tahoma" w:hAnsi="Aptos"/>
          <w:color w:val="000000"/>
          <w:sz w:val="20"/>
          <w:szCs w:val="20"/>
        </w:rPr>
        <w:t>Proposal</w:t>
      </w:r>
      <w:r w:rsidRPr="00924EE8">
        <w:rPr>
          <w:rFonts w:ascii="Aptos" w:eastAsia="Tahoma" w:hAnsi="Aptos"/>
          <w:color w:val="000000"/>
          <w:sz w:val="20"/>
          <w:szCs w:val="20"/>
        </w:rPr>
        <w:t xml:space="preserve">s will be made available for public inspection at the time the District posts notice of its decision or intended decision concerning Contract awards, or thirty (30) </w:t>
      </w:r>
      <w:r w:rsidR="00341090">
        <w:rPr>
          <w:rFonts w:ascii="Aptos" w:eastAsia="Tahoma" w:hAnsi="Aptos"/>
          <w:color w:val="000000"/>
          <w:sz w:val="20"/>
          <w:szCs w:val="20"/>
        </w:rPr>
        <w:t xml:space="preserve">calendar </w:t>
      </w:r>
      <w:r w:rsidRPr="00924EE8">
        <w:rPr>
          <w:rFonts w:ascii="Aptos" w:eastAsia="Tahoma" w:hAnsi="Aptos"/>
          <w:color w:val="000000"/>
          <w:sz w:val="20"/>
          <w:szCs w:val="20"/>
        </w:rPr>
        <w:t>days after the submission deadline, whichever is earlier.</w:t>
      </w:r>
    </w:p>
    <w:p w14:paraId="5CF293E9" w14:textId="538B2467" w:rsidR="00902286" w:rsidRPr="00924EE8" w:rsidRDefault="00902286"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In the event the District rejects all </w:t>
      </w:r>
      <w:r w:rsidR="00260664" w:rsidRPr="00924EE8">
        <w:rPr>
          <w:rFonts w:ascii="Aptos" w:eastAsia="Tahoma" w:hAnsi="Aptos"/>
          <w:color w:val="000000"/>
          <w:sz w:val="20"/>
          <w:szCs w:val="20"/>
        </w:rPr>
        <w:t>proposals</w:t>
      </w:r>
      <w:r w:rsidRPr="00924EE8">
        <w:rPr>
          <w:rFonts w:ascii="Aptos" w:eastAsia="Tahoma" w:hAnsi="Aptos"/>
          <w:color w:val="000000"/>
          <w:sz w:val="20"/>
          <w:szCs w:val="20"/>
        </w:rPr>
        <w:t xml:space="preserve"> and concurrently notices its intent to reissue the Solicitation, responses will be made available after the District posts notice of its decision or intended decision concerning awards for the reissued Solicitation, or until the District withdraws the reissued Solicitation. Responses to a Solicitation cannot remain exempt for longer than twelve (12) months after the initial notice rejecting all responses.</w:t>
      </w:r>
    </w:p>
    <w:p w14:paraId="610EB995" w14:textId="3ACD044F" w:rsidR="003463D1" w:rsidRPr="00924EE8" w:rsidRDefault="004F052D" w:rsidP="009114F4">
      <w:pPr>
        <w:pStyle w:val="Heading3"/>
      </w:pPr>
      <w:r w:rsidRPr="00924EE8">
        <w:t>2.1</w:t>
      </w:r>
      <w:r w:rsidR="00924EE8" w:rsidRPr="00924EE8">
        <w:t>2</w:t>
      </w:r>
      <w:r w:rsidRPr="00924EE8">
        <w:t xml:space="preserve"> </w:t>
      </w:r>
      <w:r w:rsidR="003463D1" w:rsidRPr="00924EE8">
        <w:t>Protest and Dispute Resolution</w:t>
      </w:r>
    </w:p>
    <w:p w14:paraId="0CF27EB2" w14:textId="6504D62C" w:rsidR="003463D1" w:rsidRPr="00924EE8" w:rsidRDefault="003463D1"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The District provides Interested Parties with the opportunity for an administrative review of a written protest and strives to resolve any protest expeditiously at the </w:t>
      </w:r>
      <w:r w:rsidR="008076BA">
        <w:rPr>
          <w:rFonts w:ascii="Aptos" w:eastAsia="Tahoma" w:hAnsi="Aptos"/>
          <w:color w:val="000000"/>
          <w:sz w:val="20"/>
          <w:szCs w:val="20"/>
        </w:rPr>
        <w:t>Executive Director</w:t>
      </w:r>
      <w:r w:rsidRPr="00924EE8">
        <w:rPr>
          <w:rFonts w:ascii="Aptos" w:eastAsia="Tahoma" w:hAnsi="Aptos"/>
          <w:color w:val="000000"/>
          <w:sz w:val="20"/>
          <w:szCs w:val="20"/>
        </w:rPr>
        <w:t>’s level to the maximum extent possible.</w:t>
      </w:r>
    </w:p>
    <w:p w14:paraId="678029B1" w14:textId="33CE77E1" w:rsidR="003463D1" w:rsidRPr="00924EE8" w:rsidRDefault="003463D1" w:rsidP="00A95415">
      <w:pPr>
        <w:spacing w:before="120" w:after="120" w:line="265" w:lineRule="exact"/>
        <w:ind w:right="72"/>
        <w:textAlignment w:val="baseline"/>
        <w:rPr>
          <w:rFonts w:ascii="Aptos" w:eastAsia="Tahoma" w:hAnsi="Aptos"/>
          <w:color w:val="000000"/>
          <w:sz w:val="20"/>
          <w:szCs w:val="20"/>
        </w:rPr>
      </w:pPr>
      <w:r w:rsidRPr="00694847">
        <w:rPr>
          <w:rFonts w:ascii="Aptos" w:eastAsia="Tahoma" w:hAnsi="Aptos"/>
          <w:b/>
          <w:bCs/>
          <w:color w:val="000000" w:themeColor="text1"/>
          <w:sz w:val="20"/>
          <w:szCs w:val="20"/>
        </w:rPr>
        <w:t xml:space="preserve">A. </w:t>
      </w:r>
      <w:r w:rsidRPr="290005E2">
        <w:rPr>
          <w:rFonts w:ascii="Aptos" w:eastAsia="Tahoma" w:hAnsi="Aptos"/>
          <w:b/>
          <w:bCs/>
          <w:color w:val="000000" w:themeColor="text1"/>
          <w:sz w:val="20"/>
          <w:szCs w:val="20"/>
        </w:rPr>
        <w:t>Filing a Protest</w:t>
      </w:r>
      <w:r w:rsidRPr="290005E2">
        <w:rPr>
          <w:rFonts w:ascii="Aptos" w:eastAsia="Tahoma" w:hAnsi="Aptos"/>
          <w:color w:val="000000" w:themeColor="text1"/>
          <w:sz w:val="20"/>
          <w:szCs w:val="20"/>
        </w:rPr>
        <w:t xml:space="preserve">. An Interested Party may file a protest regarding the District’s award of a contract in response to a competitive solicitation or the District’s </w:t>
      </w:r>
      <w:r w:rsidR="004829AA">
        <w:rPr>
          <w:rFonts w:ascii="Aptos" w:eastAsia="Tahoma" w:hAnsi="Aptos"/>
          <w:color w:val="000000" w:themeColor="text1"/>
          <w:sz w:val="20"/>
          <w:szCs w:val="20"/>
        </w:rPr>
        <w:t>issuance</w:t>
      </w:r>
      <w:r w:rsidRPr="290005E2">
        <w:rPr>
          <w:rFonts w:ascii="Aptos" w:eastAsia="Tahoma" w:hAnsi="Aptos"/>
          <w:color w:val="000000" w:themeColor="text1"/>
          <w:sz w:val="20"/>
          <w:szCs w:val="20"/>
        </w:rPr>
        <w:t xml:space="preserve"> of solicitation documents, including addenda, by filing with District</w:t>
      </w:r>
      <w:r w:rsidR="004829AA">
        <w:rPr>
          <w:rFonts w:ascii="Aptos" w:eastAsia="Tahoma" w:hAnsi="Aptos"/>
          <w:color w:val="000000" w:themeColor="text1"/>
          <w:sz w:val="20"/>
          <w:szCs w:val="20"/>
        </w:rPr>
        <w:t xml:space="preserve">, via email, </w:t>
      </w:r>
      <w:r w:rsidRPr="290005E2">
        <w:rPr>
          <w:rFonts w:ascii="Aptos" w:eastAsia="Tahoma" w:hAnsi="Aptos"/>
          <w:color w:val="000000" w:themeColor="text1"/>
          <w:sz w:val="20"/>
          <w:szCs w:val="20"/>
        </w:rPr>
        <w:t>written Notice of Protest within three (3) business days from the date the Notice of Intent to Award the contract or the solicitation document at issue is posted on the District website, excluding Saturdays, Sundays and legal holidays observed by the District. Failure to file a Notice of Protest within the provided timeframes, for any reason whatsoever, shall constitute a complete and absolute waiver of protest rights.</w:t>
      </w:r>
    </w:p>
    <w:p w14:paraId="554B2B30" w14:textId="0B009978" w:rsidR="003463D1" w:rsidRPr="00924EE8" w:rsidRDefault="003463D1"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An Interested Party shall file a formal written protest within ten (10) business days of filing a Notice of Protest.  In order to be considered, the Protest must contain: (</w:t>
      </w:r>
      <w:proofErr w:type="spellStart"/>
      <w:r w:rsidRPr="00924EE8">
        <w:rPr>
          <w:rFonts w:ascii="Aptos" w:eastAsia="Tahoma" w:hAnsi="Aptos"/>
          <w:color w:val="000000"/>
          <w:sz w:val="20"/>
          <w:szCs w:val="20"/>
        </w:rPr>
        <w:t>i</w:t>
      </w:r>
      <w:proofErr w:type="spellEnd"/>
      <w:r w:rsidRPr="00924EE8">
        <w:rPr>
          <w:rFonts w:ascii="Aptos" w:eastAsia="Tahoma" w:hAnsi="Aptos"/>
          <w:color w:val="000000"/>
          <w:sz w:val="20"/>
          <w:szCs w:val="20"/>
        </w:rPr>
        <w:t xml:space="preserve">) the Interested Party's name, address, telephone number, email address, and taxpayer identification number; (ii) identification of the contract award or  solicitation document at issue,  (iii) a complete and concise statement of the grounds for the protest, supported by relevant documents; (iv) identification of all persons with information germane to the Protest; (v) a chronology of efforts made to resolve the matter prior to filing the Protest; and (vi) a statement of the relief requested. Failure to file a formal written protest within the </w:t>
      </w:r>
      <w:r w:rsidR="00165C25" w:rsidRPr="00924EE8">
        <w:rPr>
          <w:rFonts w:ascii="Aptos" w:eastAsia="Tahoma" w:hAnsi="Aptos"/>
          <w:color w:val="000000"/>
          <w:sz w:val="20"/>
          <w:szCs w:val="20"/>
        </w:rPr>
        <w:t>timeframes provided</w:t>
      </w:r>
      <w:r w:rsidRPr="00924EE8">
        <w:rPr>
          <w:rFonts w:ascii="Aptos" w:eastAsia="Tahoma" w:hAnsi="Aptos"/>
          <w:color w:val="000000"/>
          <w:sz w:val="20"/>
          <w:szCs w:val="20"/>
        </w:rPr>
        <w:t>, for any reason whatsoever, shall constitute a complete and absolute waiver of protest rights.</w:t>
      </w:r>
    </w:p>
    <w:p w14:paraId="3FC4B3CB" w14:textId="5E331A80" w:rsidR="003463D1" w:rsidRPr="00924EE8" w:rsidRDefault="003463D1"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The Notices of Protest and the formal written protest shall be filed with the </w:t>
      </w:r>
      <w:r w:rsidR="008076BA">
        <w:rPr>
          <w:rFonts w:ascii="Aptos" w:eastAsia="Tahoma" w:hAnsi="Aptos"/>
          <w:color w:val="000000"/>
          <w:sz w:val="20"/>
          <w:szCs w:val="20"/>
        </w:rPr>
        <w:t>Executive Director</w:t>
      </w:r>
      <w:r w:rsidRPr="00924EE8">
        <w:rPr>
          <w:rFonts w:ascii="Aptos" w:eastAsia="Tahoma" w:hAnsi="Aptos"/>
          <w:color w:val="000000"/>
          <w:sz w:val="20"/>
          <w:szCs w:val="20"/>
        </w:rPr>
        <w:t xml:space="preserve"> and/or his or her designee. The Notice of Protest and formal written protest must be received at the </w:t>
      </w:r>
      <w:r w:rsidR="001F5EB5">
        <w:rPr>
          <w:rFonts w:ascii="Aptos" w:eastAsia="Tahoma" w:hAnsi="Aptos"/>
          <w:color w:val="000000"/>
          <w:sz w:val="20"/>
          <w:szCs w:val="20"/>
        </w:rPr>
        <w:t xml:space="preserve">email </w:t>
      </w:r>
      <w:r w:rsidRPr="00924EE8">
        <w:rPr>
          <w:rFonts w:ascii="Aptos" w:eastAsia="Tahoma" w:hAnsi="Aptos"/>
          <w:color w:val="000000"/>
          <w:sz w:val="20"/>
          <w:szCs w:val="20"/>
        </w:rPr>
        <w:t xml:space="preserve">address shown in the Solicitation documents, during normal office hours of </w:t>
      </w:r>
      <w:r w:rsidR="00F92081">
        <w:rPr>
          <w:rFonts w:ascii="Aptos" w:eastAsia="Tahoma" w:hAnsi="Aptos"/>
          <w:color w:val="000000"/>
          <w:sz w:val="20"/>
          <w:szCs w:val="20"/>
        </w:rPr>
        <w:t>7</w:t>
      </w:r>
      <w:r w:rsidRPr="00924EE8">
        <w:rPr>
          <w:rFonts w:ascii="Aptos" w:eastAsia="Tahoma" w:hAnsi="Aptos"/>
          <w:color w:val="000000"/>
          <w:sz w:val="20"/>
          <w:szCs w:val="20"/>
        </w:rPr>
        <w:t xml:space="preserve">:00 a.m. to </w:t>
      </w:r>
      <w:r w:rsidR="00F92081">
        <w:rPr>
          <w:rFonts w:ascii="Aptos" w:eastAsia="Tahoma" w:hAnsi="Aptos"/>
          <w:color w:val="000000"/>
          <w:sz w:val="20"/>
          <w:szCs w:val="20"/>
        </w:rPr>
        <w:t>3</w:t>
      </w:r>
      <w:r w:rsidRPr="00924EE8">
        <w:rPr>
          <w:rFonts w:ascii="Aptos" w:eastAsia="Tahoma" w:hAnsi="Aptos"/>
          <w:color w:val="000000"/>
          <w:sz w:val="20"/>
          <w:szCs w:val="20"/>
        </w:rPr>
        <w:t>:</w:t>
      </w:r>
      <w:r w:rsidR="00512382">
        <w:rPr>
          <w:rFonts w:ascii="Aptos" w:eastAsia="Tahoma" w:hAnsi="Aptos"/>
          <w:color w:val="000000"/>
          <w:sz w:val="20"/>
          <w:szCs w:val="20"/>
        </w:rPr>
        <w:t>3</w:t>
      </w:r>
      <w:r w:rsidRPr="00924EE8">
        <w:rPr>
          <w:rFonts w:ascii="Aptos" w:eastAsia="Tahoma" w:hAnsi="Aptos"/>
          <w:color w:val="000000"/>
          <w:sz w:val="20"/>
          <w:szCs w:val="20"/>
        </w:rPr>
        <w:t>0 p.m. local time. A protest is not timely filed unless both the Notice of Protest and the formal protest are received by the District within the prescribed time limits. Failure to file a protest within the time prescribed by this Section shall constitute a complete waiver of all claims.</w:t>
      </w:r>
    </w:p>
    <w:p w14:paraId="3BDC31BC" w14:textId="2E270CE3" w:rsidR="003463D1" w:rsidRPr="00924EE8" w:rsidRDefault="003463D1" w:rsidP="00A95415">
      <w:pPr>
        <w:spacing w:before="120" w:after="120" w:line="265" w:lineRule="exact"/>
        <w:ind w:right="72"/>
        <w:textAlignment w:val="baseline"/>
        <w:rPr>
          <w:rFonts w:ascii="Aptos" w:eastAsia="Tahoma" w:hAnsi="Aptos"/>
          <w:color w:val="000000"/>
          <w:sz w:val="20"/>
          <w:szCs w:val="20"/>
        </w:rPr>
      </w:pPr>
      <w:r w:rsidRPr="00694847">
        <w:rPr>
          <w:rFonts w:ascii="Aptos" w:eastAsia="Tahoma" w:hAnsi="Aptos"/>
          <w:b/>
          <w:bCs/>
          <w:color w:val="000000" w:themeColor="text1"/>
          <w:sz w:val="20"/>
          <w:szCs w:val="20"/>
        </w:rPr>
        <w:t xml:space="preserve">B. </w:t>
      </w:r>
      <w:r w:rsidRPr="290005E2">
        <w:rPr>
          <w:rFonts w:ascii="Aptos" w:eastAsia="Tahoma" w:hAnsi="Aptos"/>
          <w:b/>
          <w:bCs/>
          <w:color w:val="000000" w:themeColor="text1"/>
          <w:sz w:val="20"/>
          <w:szCs w:val="20"/>
        </w:rPr>
        <w:t>Stay of Award.</w:t>
      </w:r>
      <w:r w:rsidRPr="290005E2">
        <w:rPr>
          <w:rFonts w:ascii="Aptos" w:eastAsia="Tahoma" w:hAnsi="Aptos"/>
          <w:color w:val="000000" w:themeColor="text1"/>
          <w:sz w:val="20"/>
          <w:szCs w:val="20"/>
        </w:rPr>
        <w:t xml:space="preserve"> The </w:t>
      </w:r>
      <w:r w:rsidR="008076BA" w:rsidRPr="290005E2">
        <w:rPr>
          <w:rFonts w:ascii="Aptos" w:eastAsia="Tahoma" w:hAnsi="Aptos"/>
          <w:color w:val="000000" w:themeColor="text1"/>
          <w:sz w:val="20"/>
          <w:szCs w:val="20"/>
        </w:rPr>
        <w:t>Executive Director</w:t>
      </w:r>
      <w:r w:rsidRPr="290005E2">
        <w:rPr>
          <w:rFonts w:ascii="Aptos" w:eastAsia="Tahoma" w:hAnsi="Aptos"/>
          <w:color w:val="000000" w:themeColor="text1"/>
          <w:sz w:val="20"/>
          <w:szCs w:val="20"/>
        </w:rPr>
        <w:t xml:space="preserve"> shall determine whether the District will proceed with Contract award pending a decision on the formal written protest</w:t>
      </w:r>
      <w:r w:rsidR="002930C9" w:rsidRPr="290005E2">
        <w:rPr>
          <w:rFonts w:ascii="Aptos" w:eastAsia="Tahoma" w:hAnsi="Aptos"/>
          <w:color w:val="000000" w:themeColor="text1"/>
          <w:sz w:val="20"/>
          <w:szCs w:val="20"/>
        </w:rPr>
        <w:t xml:space="preserve"> delivered via email</w:t>
      </w:r>
      <w:r w:rsidRPr="290005E2">
        <w:rPr>
          <w:rFonts w:ascii="Aptos" w:eastAsia="Tahoma" w:hAnsi="Aptos"/>
          <w:color w:val="000000" w:themeColor="text1"/>
          <w:sz w:val="20"/>
          <w:szCs w:val="20"/>
        </w:rPr>
        <w:t>.  The District has no obligation, however, to suspend an award or performance of the contract in the event of a protest. Notice that a contract award has been stayed shall be posted on the District website.</w:t>
      </w:r>
    </w:p>
    <w:p w14:paraId="096CD0BE" w14:textId="3E03DF11" w:rsidR="003463D1" w:rsidRPr="00924EE8" w:rsidRDefault="003463D1"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The </w:t>
      </w:r>
      <w:r w:rsidR="008076BA">
        <w:rPr>
          <w:rFonts w:ascii="Aptos" w:eastAsia="Tahoma" w:hAnsi="Aptos"/>
          <w:color w:val="000000"/>
          <w:sz w:val="20"/>
          <w:szCs w:val="20"/>
        </w:rPr>
        <w:t>Executive Director</w:t>
      </w:r>
      <w:r w:rsidRPr="00924EE8">
        <w:rPr>
          <w:rFonts w:ascii="Aptos" w:eastAsia="Tahoma" w:hAnsi="Aptos"/>
          <w:color w:val="000000"/>
          <w:sz w:val="20"/>
          <w:szCs w:val="20"/>
        </w:rPr>
        <w:t xml:space="preserve"> shall review the written protest and provide the Interested Party with a decision in writing within </w:t>
      </w:r>
      <w:r w:rsidR="00F92081">
        <w:rPr>
          <w:rFonts w:ascii="Aptos" w:eastAsia="Tahoma" w:hAnsi="Aptos"/>
          <w:color w:val="000000"/>
          <w:sz w:val="20"/>
          <w:szCs w:val="20"/>
        </w:rPr>
        <w:t>ten</w:t>
      </w:r>
      <w:r w:rsidR="002930C9">
        <w:rPr>
          <w:rFonts w:ascii="Aptos" w:eastAsia="Tahoma" w:hAnsi="Aptos"/>
          <w:color w:val="000000"/>
          <w:sz w:val="20"/>
          <w:szCs w:val="20"/>
        </w:rPr>
        <w:t xml:space="preserve"> </w:t>
      </w:r>
      <w:r w:rsidRPr="00924EE8">
        <w:rPr>
          <w:rFonts w:ascii="Aptos" w:eastAsia="Tahoma" w:hAnsi="Aptos"/>
          <w:color w:val="000000"/>
          <w:sz w:val="20"/>
          <w:szCs w:val="20"/>
        </w:rPr>
        <w:t>(</w:t>
      </w:r>
      <w:r w:rsidR="00F92081">
        <w:rPr>
          <w:rFonts w:ascii="Aptos" w:eastAsia="Tahoma" w:hAnsi="Aptos"/>
          <w:color w:val="000000"/>
          <w:sz w:val="20"/>
          <w:szCs w:val="20"/>
        </w:rPr>
        <w:t>10</w:t>
      </w:r>
      <w:r w:rsidRPr="00924EE8">
        <w:rPr>
          <w:rFonts w:ascii="Aptos" w:eastAsia="Tahoma" w:hAnsi="Aptos"/>
          <w:color w:val="000000"/>
          <w:sz w:val="20"/>
          <w:szCs w:val="20"/>
        </w:rPr>
        <w:t xml:space="preserve">) </w:t>
      </w:r>
      <w:r w:rsidR="006D26EE">
        <w:rPr>
          <w:rFonts w:ascii="Aptos" w:eastAsia="Tahoma" w:hAnsi="Aptos"/>
          <w:color w:val="000000"/>
          <w:sz w:val="20"/>
          <w:szCs w:val="20"/>
        </w:rPr>
        <w:t>business</w:t>
      </w:r>
      <w:r w:rsidR="002930C9" w:rsidRPr="002930C9">
        <w:rPr>
          <w:rFonts w:ascii="Aptos" w:eastAsia="Tahoma" w:hAnsi="Aptos"/>
          <w:color w:val="000000"/>
          <w:sz w:val="20"/>
          <w:szCs w:val="20"/>
        </w:rPr>
        <w:t xml:space="preserve"> </w:t>
      </w:r>
      <w:r w:rsidRPr="00924EE8">
        <w:rPr>
          <w:rFonts w:ascii="Aptos" w:eastAsia="Tahoma" w:hAnsi="Aptos"/>
          <w:color w:val="000000"/>
          <w:sz w:val="20"/>
          <w:szCs w:val="20"/>
        </w:rPr>
        <w:t xml:space="preserve">days. The decision of the </w:t>
      </w:r>
      <w:r w:rsidR="008076BA">
        <w:rPr>
          <w:rFonts w:ascii="Aptos" w:eastAsia="Tahoma" w:hAnsi="Aptos"/>
          <w:color w:val="000000"/>
          <w:sz w:val="20"/>
          <w:szCs w:val="20"/>
        </w:rPr>
        <w:t>Executive Director</w:t>
      </w:r>
      <w:r w:rsidRPr="00924EE8">
        <w:rPr>
          <w:rFonts w:ascii="Aptos" w:eastAsia="Tahoma" w:hAnsi="Aptos"/>
          <w:color w:val="000000"/>
          <w:sz w:val="20"/>
          <w:szCs w:val="20"/>
        </w:rPr>
        <w:t xml:space="preserve"> shall be final and conclusive </w:t>
      </w:r>
      <w:r w:rsidR="00165C25" w:rsidRPr="00924EE8">
        <w:rPr>
          <w:rFonts w:ascii="Aptos" w:eastAsia="Tahoma" w:hAnsi="Aptos"/>
          <w:color w:val="000000"/>
          <w:sz w:val="20"/>
          <w:szCs w:val="20"/>
        </w:rPr>
        <w:t>unless</w:t>
      </w:r>
      <w:r w:rsidRPr="00924EE8">
        <w:rPr>
          <w:rFonts w:ascii="Aptos" w:eastAsia="Tahoma" w:hAnsi="Aptos"/>
          <w:color w:val="000000"/>
          <w:sz w:val="20"/>
          <w:szCs w:val="20"/>
        </w:rPr>
        <w:t xml:space="preserve"> the Interested Party submits a</w:t>
      </w:r>
      <w:r w:rsidR="006D26EE">
        <w:rPr>
          <w:rFonts w:ascii="Aptos" w:eastAsia="Tahoma" w:hAnsi="Aptos"/>
          <w:color w:val="000000"/>
          <w:sz w:val="20"/>
          <w:szCs w:val="20"/>
        </w:rPr>
        <w:t xml:space="preserve"> </w:t>
      </w:r>
      <w:r w:rsidRPr="00924EE8">
        <w:rPr>
          <w:rFonts w:ascii="Aptos" w:eastAsia="Tahoma" w:hAnsi="Aptos"/>
          <w:color w:val="000000"/>
          <w:sz w:val="20"/>
          <w:szCs w:val="20"/>
        </w:rPr>
        <w:t xml:space="preserve">written request </w:t>
      </w:r>
      <w:r w:rsidR="006D26EE">
        <w:rPr>
          <w:rFonts w:ascii="Aptos" w:eastAsia="Tahoma" w:hAnsi="Aptos"/>
          <w:color w:val="000000"/>
          <w:sz w:val="20"/>
          <w:szCs w:val="20"/>
        </w:rPr>
        <w:t xml:space="preserve">via email </w:t>
      </w:r>
      <w:r w:rsidRPr="00924EE8">
        <w:rPr>
          <w:rFonts w:ascii="Aptos" w:eastAsia="Tahoma" w:hAnsi="Aptos"/>
          <w:color w:val="000000"/>
          <w:sz w:val="20"/>
          <w:szCs w:val="20"/>
        </w:rPr>
        <w:t xml:space="preserve">to the </w:t>
      </w:r>
      <w:r w:rsidR="008076BA">
        <w:rPr>
          <w:rFonts w:ascii="Aptos" w:eastAsia="Tahoma" w:hAnsi="Aptos"/>
          <w:color w:val="000000"/>
          <w:sz w:val="20"/>
          <w:szCs w:val="20"/>
        </w:rPr>
        <w:t>Executive Director</w:t>
      </w:r>
      <w:r w:rsidRPr="00924EE8">
        <w:rPr>
          <w:rFonts w:ascii="Aptos" w:eastAsia="Tahoma" w:hAnsi="Aptos"/>
          <w:color w:val="000000"/>
          <w:sz w:val="20"/>
          <w:szCs w:val="20"/>
        </w:rPr>
        <w:t xml:space="preserve"> requesting the Board to </w:t>
      </w:r>
      <w:proofErr w:type="gramStart"/>
      <w:r w:rsidRPr="00924EE8">
        <w:rPr>
          <w:rFonts w:ascii="Aptos" w:eastAsia="Tahoma" w:hAnsi="Aptos"/>
          <w:color w:val="000000"/>
          <w:sz w:val="20"/>
          <w:szCs w:val="20"/>
        </w:rPr>
        <w:t>review of</w:t>
      </w:r>
      <w:proofErr w:type="gramEnd"/>
      <w:r w:rsidRPr="00924EE8">
        <w:rPr>
          <w:rFonts w:ascii="Aptos" w:eastAsia="Tahoma" w:hAnsi="Aptos"/>
          <w:color w:val="000000"/>
          <w:sz w:val="20"/>
          <w:szCs w:val="20"/>
        </w:rPr>
        <w:t xml:space="preserve"> the decision within seven (7) business days from the date the </w:t>
      </w:r>
      <w:r w:rsidR="008076BA">
        <w:rPr>
          <w:rFonts w:ascii="Aptos" w:eastAsia="Tahoma" w:hAnsi="Aptos"/>
          <w:color w:val="000000"/>
          <w:sz w:val="20"/>
          <w:szCs w:val="20"/>
        </w:rPr>
        <w:t>Executive Director</w:t>
      </w:r>
      <w:r w:rsidRPr="00924EE8">
        <w:rPr>
          <w:rFonts w:ascii="Aptos" w:eastAsia="Tahoma" w:hAnsi="Aptos"/>
          <w:color w:val="000000"/>
          <w:sz w:val="20"/>
          <w:szCs w:val="20"/>
        </w:rPr>
        <w:t xml:space="preserve"> issues his or her decision. The Board shall review the </w:t>
      </w:r>
      <w:r w:rsidR="008076BA">
        <w:rPr>
          <w:rFonts w:ascii="Aptos" w:eastAsia="Tahoma" w:hAnsi="Aptos"/>
          <w:color w:val="000000"/>
          <w:sz w:val="20"/>
          <w:szCs w:val="20"/>
        </w:rPr>
        <w:t>Executive Director</w:t>
      </w:r>
      <w:r w:rsidRPr="00924EE8">
        <w:rPr>
          <w:rFonts w:ascii="Aptos" w:eastAsia="Tahoma" w:hAnsi="Aptos"/>
          <w:color w:val="000000"/>
          <w:sz w:val="20"/>
          <w:szCs w:val="20"/>
        </w:rPr>
        <w:t xml:space="preserve">’s decision at the next </w:t>
      </w:r>
      <w:r w:rsidRPr="00924EE8">
        <w:rPr>
          <w:rFonts w:ascii="Aptos" w:eastAsia="Tahoma" w:hAnsi="Aptos"/>
          <w:color w:val="000000"/>
          <w:sz w:val="20"/>
          <w:szCs w:val="20"/>
        </w:rPr>
        <w:lastRenderedPageBreak/>
        <w:t>scheduled Board meeting. The decision of the Board shall be final and conclusive.</w:t>
      </w:r>
    </w:p>
    <w:p w14:paraId="0176EDDB" w14:textId="38015A05" w:rsidR="003463D1" w:rsidRPr="00924EE8" w:rsidRDefault="003463D1" w:rsidP="00A95415">
      <w:pPr>
        <w:spacing w:before="120" w:after="120" w:line="265" w:lineRule="exact"/>
        <w:ind w:right="72"/>
        <w:textAlignment w:val="baseline"/>
        <w:rPr>
          <w:rFonts w:ascii="Aptos" w:eastAsia="Tahoma" w:hAnsi="Aptos"/>
          <w:color w:val="000000"/>
          <w:sz w:val="20"/>
          <w:szCs w:val="20"/>
        </w:rPr>
      </w:pPr>
      <w:r w:rsidRPr="00694847">
        <w:rPr>
          <w:rFonts w:ascii="Aptos" w:eastAsia="Tahoma" w:hAnsi="Aptos"/>
          <w:b/>
          <w:bCs/>
          <w:color w:val="000000"/>
          <w:sz w:val="20"/>
          <w:szCs w:val="20"/>
        </w:rPr>
        <w:t xml:space="preserve">C. </w:t>
      </w:r>
      <w:r w:rsidRPr="00924EE8">
        <w:rPr>
          <w:rFonts w:ascii="Aptos" w:eastAsia="Tahoma" w:hAnsi="Aptos"/>
          <w:b/>
          <w:bCs/>
          <w:color w:val="000000"/>
          <w:sz w:val="20"/>
          <w:szCs w:val="20"/>
        </w:rPr>
        <w:t>Remedies</w:t>
      </w:r>
      <w:r w:rsidRPr="00924EE8">
        <w:rPr>
          <w:rFonts w:ascii="Aptos" w:eastAsia="Tahoma" w:hAnsi="Aptos"/>
          <w:color w:val="000000"/>
          <w:sz w:val="20"/>
          <w:szCs w:val="20"/>
        </w:rPr>
        <w:t xml:space="preserve">. If </w:t>
      </w:r>
      <w:r w:rsidR="008076BA">
        <w:rPr>
          <w:rFonts w:ascii="Aptos" w:eastAsia="Tahoma" w:hAnsi="Aptos"/>
          <w:color w:val="000000"/>
          <w:sz w:val="20"/>
          <w:szCs w:val="20"/>
        </w:rPr>
        <w:t>Executive Director</w:t>
      </w:r>
      <w:r w:rsidRPr="00924EE8">
        <w:rPr>
          <w:rFonts w:ascii="Aptos" w:eastAsia="Tahoma" w:hAnsi="Aptos"/>
          <w:color w:val="000000"/>
          <w:sz w:val="20"/>
          <w:szCs w:val="20"/>
        </w:rPr>
        <w:t xml:space="preserve"> or the Board determines that a Protest is valid, the </w:t>
      </w:r>
      <w:r w:rsidR="008076BA">
        <w:rPr>
          <w:rFonts w:ascii="Aptos" w:eastAsia="Tahoma" w:hAnsi="Aptos"/>
          <w:color w:val="000000"/>
          <w:sz w:val="20"/>
          <w:szCs w:val="20"/>
        </w:rPr>
        <w:t>Executive Director</w:t>
      </w:r>
      <w:r w:rsidRPr="00924EE8">
        <w:rPr>
          <w:rFonts w:ascii="Aptos" w:eastAsia="Tahoma" w:hAnsi="Aptos"/>
          <w:color w:val="000000"/>
          <w:sz w:val="20"/>
          <w:szCs w:val="20"/>
        </w:rPr>
        <w:t>, at his or her sole discretion, may: (</w:t>
      </w:r>
      <w:proofErr w:type="spellStart"/>
      <w:r w:rsidRPr="00924EE8">
        <w:rPr>
          <w:rFonts w:ascii="Aptos" w:eastAsia="Tahoma" w:hAnsi="Aptos"/>
          <w:color w:val="000000"/>
          <w:sz w:val="20"/>
          <w:szCs w:val="20"/>
        </w:rPr>
        <w:t>i</w:t>
      </w:r>
      <w:proofErr w:type="spellEnd"/>
      <w:r w:rsidRPr="00924EE8">
        <w:rPr>
          <w:rFonts w:ascii="Aptos" w:eastAsia="Tahoma" w:hAnsi="Aptos"/>
          <w:color w:val="000000"/>
          <w:sz w:val="20"/>
          <w:szCs w:val="20"/>
        </w:rPr>
        <w:t xml:space="preserve">) issue a new or amended solicitation; (ii) award the contract or recommend that the Board award the contract, if the contract amount exceeds the </w:t>
      </w:r>
      <w:r w:rsidR="008076BA">
        <w:rPr>
          <w:rFonts w:ascii="Aptos" w:eastAsia="Tahoma" w:hAnsi="Aptos"/>
          <w:color w:val="000000"/>
          <w:sz w:val="20"/>
          <w:szCs w:val="20"/>
        </w:rPr>
        <w:t>Executive Director</w:t>
      </w:r>
      <w:r w:rsidRPr="00924EE8">
        <w:rPr>
          <w:rFonts w:ascii="Aptos" w:eastAsia="Tahoma" w:hAnsi="Aptos"/>
          <w:color w:val="000000"/>
          <w:sz w:val="20"/>
          <w:szCs w:val="20"/>
        </w:rPr>
        <w:t>’s approval authority; (iii) terminate or suspend performance of the contract that is the subject of the protest; or (iv) take any other action permitted by law to promote compliance with District policies and applicable law.</w:t>
      </w:r>
    </w:p>
    <w:p w14:paraId="4A8FACCB" w14:textId="4AFD9A82" w:rsidR="003463D1" w:rsidRPr="00924EE8" w:rsidRDefault="003463D1" w:rsidP="00A95415">
      <w:pPr>
        <w:spacing w:before="120" w:after="120" w:line="265" w:lineRule="exact"/>
        <w:ind w:right="72"/>
        <w:textAlignment w:val="baseline"/>
        <w:rPr>
          <w:rFonts w:ascii="Aptos" w:eastAsia="Tahoma" w:hAnsi="Aptos"/>
          <w:color w:val="000000"/>
          <w:sz w:val="20"/>
          <w:szCs w:val="20"/>
        </w:rPr>
      </w:pPr>
      <w:r w:rsidRPr="00694847">
        <w:rPr>
          <w:rFonts w:ascii="Aptos" w:eastAsia="Tahoma" w:hAnsi="Aptos"/>
          <w:b/>
          <w:bCs/>
          <w:color w:val="000000"/>
          <w:sz w:val="20"/>
          <w:szCs w:val="20"/>
        </w:rPr>
        <w:t xml:space="preserve">D. </w:t>
      </w:r>
      <w:r w:rsidRPr="00924EE8">
        <w:rPr>
          <w:rFonts w:ascii="Aptos" w:eastAsia="Tahoma" w:hAnsi="Aptos"/>
          <w:b/>
          <w:bCs/>
          <w:color w:val="000000"/>
          <w:sz w:val="20"/>
          <w:szCs w:val="20"/>
        </w:rPr>
        <w:t>Informal Resolution of a Protest</w:t>
      </w:r>
    </w:p>
    <w:p w14:paraId="04E4D778" w14:textId="68295B24" w:rsidR="003463D1" w:rsidRPr="00924EE8" w:rsidRDefault="003463D1" w:rsidP="00A95415">
      <w:pPr>
        <w:spacing w:before="120" w:after="120" w:line="265" w:lineRule="exact"/>
        <w:ind w:right="72"/>
        <w:textAlignment w:val="baseline"/>
        <w:rPr>
          <w:rFonts w:ascii="Aptos" w:eastAsia="Tahoma" w:hAnsi="Aptos"/>
          <w:color w:val="000000"/>
          <w:sz w:val="20"/>
          <w:szCs w:val="20"/>
        </w:rPr>
      </w:pPr>
      <w:r w:rsidRPr="290005E2">
        <w:rPr>
          <w:rFonts w:ascii="Aptos" w:eastAsia="Tahoma" w:hAnsi="Aptos"/>
          <w:color w:val="000000" w:themeColor="text1"/>
          <w:sz w:val="20"/>
          <w:szCs w:val="20"/>
        </w:rPr>
        <w:t xml:space="preserve">The </w:t>
      </w:r>
      <w:r w:rsidR="008076BA" w:rsidRPr="290005E2">
        <w:rPr>
          <w:rFonts w:ascii="Aptos" w:eastAsia="Tahoma" w:hAnsi="Aptos"/>
          <w:color w:val="000000" w:themeColor="text1"/>
          <w:sz w:val="20"/>
          <w:szCs w:val="20"/>
        </w:rPr>
        <w:t>Executive Director</w:t>
      </w:r>
      <w:r w:rsidRPr="290005E2">
        <w:rPr>
          <w:rFonts w:ascii="Aptos" w:eastAsia="Tahoma" w:hAnsi="Aptos"/>
          <w:color w:val="000000" w:themeColor="text1"/>
          <w:sz w:val="20"/>
          <w:szCs w:val="20"/>
        </w:rPr>
        <w:t xml:space="preserve"> may, at his sole discretion, agree to meet with the Interested Party who has filed a Notice of Protest to attempt to resolve the matter.</w:t>
      </w:r>
    </w:p>
    <w:p w14:paraId="0E39BC69" w14:textId="4843FD67" w:rsidR="004F052D" w:rsidRPr="00924EE8" w:rsidRDefault="003463D1" w:rsidP="00A95415">
      <w:pPr>
        <w:spacing w:before="120" w:after="120" w:line="265" w:lineRule="exact"/>
        <w:ind w:right="72"/>
        <w:textAlignment w:val="baseline"/>
        <w:rPr>
          <w:rFonts w:ascii="Aptos" w:eastAsia="Tahoma" w:hAnsi="Aptos"/>
          <w:color w:val="000000"/>
          <w:sz w:val="20"/>
          <w:szCs w:val="20"/>
        </w:rPr>
      </w:pPr>
      <w:r w:rsidRPr="00924EE8">
        <w:rPr>
          <w:rFonts w:ascii="Aptos" w:eastAsia="Tahoma" w:hAnsi="Aptos"/>
          <w:color w:val="000000"/>
          <w:sz w:val="20"/>
          <w:szCs w:val="20"/>
        </w:rPr>
        <w:t xml:space="preserve">If the subject of a protest is not resolved by mutual agreement within seven business days of receipt of the formal written protest, excluding Saturdays, Sundays and legal holidays observed by the District, the </w:t>
      </w:r>
      <w:r w:rsidR="008076BA">
        <w:rPr>
          <w:rFonts w:ascii="Aptos" w:eastAsia="Tahoma" w:hAnsi="Aptos"/>
          <w:color w:val="000000"/>
          <w:sz w:val="20"/>
          <w:szCs w:val="20"/>
        </w:rPr>
        <w:t>Executive Director</w:t>
      </w:r>
      <w:r w:rsidRPr="00924EE8">
        <w:rPr>
          <w:rFonts w:ascii="Aptos" w:eastAsia="Tahoma" w:hAnsi="Aptos"/>
          <w:color w:val="000000"/>
          <w:sz w:val="20"/>
          <w:szCs w:val="20"/>
        </w:rPr>
        <w:t xml:space="preserve"> shall notify the Interested Party in writing that he or she has not resolved this issue.  The </w:t>
      </w:r>
      <w:r w:rsidR="008076BA">
        <w:rPr>
          <w:rFonts w:ascii="Aptos" w:eastAsia="Tahoma" w:hAnsi="Aptos"/>
          <w:color w:val="000000"/>
          <w:sz w:val="20"/>
          <w:szCs w:val="20"/>
        </w:rPr>
        <w:t>Executive Director</w:t>
      </w:r>
      <w:r w:rsidRPr="00924EE8">
        <w:rPr>
          <w:rFonts w:ascii="Aptos" w:eastAsia="Tahoma" w:hAnsi="Aptos"/>
          <w:color w:val="000000"/>
          <w:sz w:val="20"/>
          <w:szCs w:val="20"/>
        </w:rPr>
        <w:t xml:space="preserve"> shall proceed to review the written protest and provide the Interested Party with a decision in writing </w:t>
      </w:r>
      <w:r w:rsidR="00AB2257">
        <w:rPr>
          <w:rFonts w:ascii="Aptos" w:eastAsia="Tahoma" w:hAnsi="Aptos"/>
          <w:color w:val="000000"/>
          <w:sz w:val="20"/>
          <w:szCs w:val="20"/>
        </w:rPr>
        <w:t>via email</w:t>
      </w:r>
      <w:r w:rsidR="00EE6BBD">
        <w:rPr>
          <w:rFonts w:ascii="Aptos" w:eastAsia="Tahoma" w:hAnsi="Aptos"/>
          <w:color w:val="000000"/>
          <w:sz w:val="20"/>
          <w:szCs w:val="20"/>
        </w:rPr>
        <w:t xml:space="preserve"> </w:t>
      </w:r>
      <w:r w:rsidRPr="00924EE8">
        <w:rPr>
          <w:rFonts w:ascii="Aptos" w:eastAsia="Tahoma" w:hAnsi="Aptos"/>
          <w:color w:val="000000"/>
          <w:sz w:val="20"/>
          <w:szCs w:val="20"/>
        </w:rPr>
        <w:t xml:space="preserve">within (7) </w:t>
      </w:r>
      <w:r w:rsidR="006D26EE">
        <w:rPr>
          <w:rFonts w:ascii="Aptos" w:eastAsia="Tahoma" w:hAnsi="Aptos"/>
          <w:color w:val="000000"/>
          <w:sz w:val="20"/>
          <w:szCs w:val="20"/>
        </w:rPr>
        <w:t xml:space="preserve">business </w:t>
      </w:r>
      <w:r w:rsidRPr="00924EE8">
        <w:rPr>
          <w:rFonts w:ascii="Aptos" w:eastAsia="Tahoma" w:hAnsi="Aptos"/>
          <w:color w:val="000000"/>
          <w:sz w:val="20"/>
          <w:szCs w:val="20"/>
        </w:rPr>
        <w:t>days after notice has been provided to the Interested Party.</w:t>
      </w:r>
    </w:p>
    <w:p w14:paraId="77DD698A" w14:textId="77777777" w:rsidR="001E07EA" w:rsidRDefault="001E07EA" w:rsidP="00A95415">
      <w:pPr>
        <w:rPr>
          <w:rFonts w:ascii="Aptos" w:hAnsi="Aptos"/>
          <w:b/>
          <w:bCs/>
          <w:sz w:val="20"/>
          <w:szCs w:val="20"/>
        </w:rPr>
      </w:pPr>
    </w:p>
    <w:p w14:paraId="64245C64" w14:textId="5BC035D1" w:rsidR="00924EE8" w:rsidRPr="00C154A8" w:rsidRDefault="00924EE8" w:rsidP="00A95415">
      <w:pPr>
        <w:rPr>
          <w:rFonts w:ascii="Aptos" w:hAnsi="Aptos"/>
          <w:b/>
          <w:bCs/>
          <w:sz w:val="28"/>
          <w:szCs w:val="28"/>
        </w:rPr>
      </w:pPr>
      <w:r w:rsidRPr="00C154A8">
        <w:rPr>
          <w:rFonts w:ascii="Aptos" w:hAnsi="Aptos"/>
          <w:b/>
          <w:bCs/>
          <w:sz w:val="28"/>
          <w:szCs w:val="28"/>
        </w:rPr>
        <w:t>Terms and Conditions that apply to the Selected Proposer</w:t>
      </w:r>
    </w:p>
    <w:p w14:paraId="35911915" w14:textId="77777777" w:rsidR="00924EE8" w:rsidRPr="00924EE8" w:rsidRDefault="00924EE8" w:rsidP="00A95415">
      <w:pPr>
        <w:rPr>
          <w:rFonts w:ascii="Aptos" w:hAnsi="Aptos"/>
          <w:sz w:val="20"/>
          <w:szCs w:val="20"/>
        </w:rPr>
      </w:pPr>
    </w:p>
    <w:p w14:paraId="0E73FEBE" w14:textId="0552EFA0" w:rsidR="00924EE8" w:rsidRPr="00924EE8" w:rsidRDefault="00924EE8" w:rsidP="00C154A8">
      <w:pPr>
        <w:pStyle w:val="Heading3"/>
        <w:spacing w:before="0"/>
      </w:pPr>
      <w:r w:rsidRPr="00924EE8">
        <w:t>2.1</w:t>
      </w:r>
      <w:r>
        <w:t>3</w:t>
      </w:r>
      <w:r w:rsidRPr="00924EE8">
        <w:tab/>
      </w:r>
      <w:r w:rsidR="000C1579">
        <w:t xml:space="preserve">Reserved. </w:t>
      </w:r>
    </w:p>
    <w:p w14:paraId="1300701B" w14:textId="6FA602B7" w:rsidR="00924EE8" w:rsidRDefault="00924EE8" w:rsidP="00C154A8">
      <w:pPr>
        <w:pStyle w:val="Heading3"/>
        <w:spacing w:before="120"/>
      </w:pPr>
      <w:r w:rsidRPr="00924EE8">
        <w:t>2.14</w:t>
      </w:r>
      <w:r w:rsidRPr="00924EE8">
        <w:tab/>
        <w:t>Standard Of Care</w:t>
      </w:r>
    </w:p>
    <w:p w14:paraId="12D96E50" w14:textId="50E18A23" w:rsidR="00924EE8" w:rsidRPr="00924EE8" w:rsidRDefault="00924EE8" w:rsidP="00A95415">
      <w:pPr>
        <w:rPr>
          <w:rFonts w:ascii="Aptos" w:hAnsi="Aptos"/>
          <w:sz w:val="20"/>
          <w:szCs w:val="20"/>
        </w:rPr>
      </w:pPr>
      <w:r w:rsidRPr="00924EE8">
        <w:rPr>
          <w:rFonts w:ascii="Aptos" w:hAnsi="Aptos"/>
          <w:sz w:val="20"/>
          <w:szCs w:val="20"/>
        </w:rPr>
        <w:t xml:space="preserve">The Proposer acknowledges that District has accepted and relied upon Proposer’s representations regarding Proposer’s skill and expertise in the Proposer’s industry.  Therefore, Proposer represents that its services will be performed in a manner consistent with the standard of care, diligence, and skill exercised by nationally recognized firms for similar services.  Proposer acknowledges that this representation is a material inducement to District in awarding the contract and deviation from the standard of care referenced herein shall be a material breach of </w:t>
      </w:r>
      <w:r w:rsidRPr="00924EE8">
        <w:rPr>
          <w:rFonts w:ascii="Aptos" w:hAnsi="Aptos"/>
          <w:sz w:val="20"/>
          <w:szCs w:val="20"/>
        </w:rPr>
        <w:t xml:space="preserve">the Contract, compensable as provided herein, and as provided in the </w:t>
      </w:r>
      <w:r w:rsidR="004D143D" w:rsidRPr="004D143D">
        <w:rPr>
          <w:rFonts w:ascii="Aptos" w:hAnsi="Aptos"/>
          <w:spacing w:val="-28"/>
          <w:sz w:val="20"/>
          <w:szCs w:val="20"/>
        </w:rPr>
        <w:t>R F Q</w:t>
      </w:r>
      <w:r w:rsidRPr="00924EE8">
        <w:rPr>
          <w:rFonts w:ascii="Aptos" w:hAnsi="Aptos"/>
          <w:sz w:val="20"/>
          <w:szCs w:val="20"/>
        </w:rPr>
        <w:t xml:space="preserve"> documents and the Contract.</w:t>
      </w:r>
    </w:p>
    <w:p w14:paraId="3A69B6E0" w14:textId="69560832" w:rsidR="00924EE8" w:rsidRPr="00924EE8" w:rsidRDefault="00924EE8" w:rsidP="009114F4">
      <w:pPr>
        <w:pStyle w:val="Heading3"/>
      </w:pPr>
      <w:r w:rsidRPr="00924EE8">
        <w:t>2.15</w:t>
      </w:r>
      <w:r w:rsidRPr="00924EE8">
        <w:tab/>
        <w:t>Non-Exclusivity</w:t>
      </w:r>
    </w:p>
    <w:p w14:paraId="0499719E" w14:textId="2347141A" w:rsidR="00924EE8" w:rsidRPr="00924EE8" w:rsidRDefault="00924EE8" w:rsidP="00A95415">
      <w:pPr>
        <w:rPr>
          <w:rFonts w:ascii="Aptos" w:hAnsi="Aptos"/>
          <w:sz w:val="20"/>
          <w:szCs w:val="20"/>
        </w:rPr>
      </w:pPr>
      <w:r w:rsidRPr="00924EE8">
        <w:rPr>
          <w:rFonts w:ascii="Aptos" w:hAnsi="Aptos"/>
          <w:sz w:val="20"/>
          <w:szCs w:val="20"/>
        </w:rPr>
        <w:t>It is the intent of the District to enter into an agreement with the selected Proposer that will satisfy its needs as described herein. However, the District reserves the right as deemed in its best interest to perform, or cause to be performed, the work and services, or any portion thereof, herein described in any manner it sees fit, including but not limited to, award of other contracts, use of any contractor, or perform the work with its own employees.</w:t>
      </w:r>
    </w:p>
    <w:p w14:paraId="0DA85D65" w14:textId="4699F716" w:rsidR="00924EE8" w:rsidRDefault="00924EE8" w:rsidP="009114F4">
      <w:pPr>
        <w:pStyle w:val="Heading3"/>
      </w:pPr>
      <w:r w:rsidRPr="00924EE8">
        <w:t>2.1</w:t>
      </w:r>
      <w:r w:rsidR="006718C9">
        <w:t>6</w:t>
      </w:r>
      <w:r w:rsidRPr="00924EE8">
        <w:tab/>
        <w:t>Continuation Of Work</w:t>
      </w:r>
    </w:p>
    <w:p w14:paraId="367BB76F" w14:textId="6063DD8A" w:rsidR="006718C9" w:rsidRDefault="00924EE8" w:rsidP="00A95415">
      <w:pPr>
        <w:rPr>
          <w:rFonts w:ascii="Aptos" w:hAnsi="Aptos"/>
          <w:sz w:val="20"/>
          <w:szCs w:val="20"/>
        </w:rPr>
      </w:pPr>
      <w:r w:rsidRPr="00924EE8">
        <w:rPr>
          <w:rFonts w:ascii="Aptos" w:hAnsi="Aptos"/>
          <w:sz w:val="20"/>
          <w:szCs w:val="20"/>
        </w:rPr>
        <w:t>Any work that commences prior to and will extend beyond the expiration date of the current contract period shall, unless terminated by mutual written agreement between the District and the selected Proposer, continue until completion at the same prices, terms, and conditions</w:t>
      </w:r>
      <w:r w:rsidR="001E07EA">
        <w:rPr>
          <w:rFonts w:ascii="Aptos" w:hAnsi="Aptos"/>
          <w:sz w:val="20"/>
          <w:szCs w:val="20"/>
        </w:rPr>
        <w:t>.</w:t>
      </w:r>
    </w:p>
    <w:p w14:paraId="04B762C8" w14:textId="5F4613D3" w:rsidR="00924EE8" w:rsidRDefault="00924EE8" w:rsidP="009114F4">
      <w:pPr>
        <w:pStyle w:val="Heading3"/>
      </w:pPr>
      <w:r w:rsidRPr="006718C9">
        <w:t>2.</w:t>
      </w:r>
      <w:r w:rsidR="006718C9" w:rsidRPr="006718C9">
        <w:t>17</w:t>
      </w:r>
      <w:r w:rsidRPr="006718C9">
        <w:tab/>
      </w:r>
      <w:r w:rsidR="006718C9" w:rsidRPr="006718C9">
        <w:t>Laws And Regulations</w:t>
      </w:r>
    </w:p>
    <w:p w14:paraId="0A554277" w14:textId="77777777" w:rsidR="00924EE8" w:rsidRDefault="00924EE8" w:rsidP="00A95415">
      <w:pPr>
        <w:rPr>
          <w:rFonts w:ascii="Aptos" w:hAnsi="Aptos"/>
          <w:sz w:val="20"/>
          <w:szCs w:val="20"/>
        </w:rPr>
      </w:pPr>
      <w:r w:rsidRPr="00924EE8">
        <w:rPr>
          <w:rFonts w:ascii="Aptos" w:hAnsi="Aptos"/>
          <w:sz w:val="20"/>
          <w:szCs w:val="20"/>
        </w:rPr>
        <w:t xml:space="preserve">The selected Proposer shall comply with all laws and regulations applicable to provide the goods or services specified in this solicitation. The Proposer shall be familiar with all federal, state, and local laws that may affect the goods and/or services offered. </w:t>
      </w:r>
    </w:p>
    <w:p w14:paraId="03E37E5D" w14:textId="2B39EA6C" w:rsidR="00924EE8" w:rsidRDefault="006718C9" w:rsidP="009114F4">
      <w:pPr>
        <w:pStyle w:val="Heading3"/>
      </w:pPr>
      <w:r w:rsidRPr="006718C9">
        <w:t>2.18</w:t>
      </w:r>
      <w:r w:rsidRPr="006718C9">
        <w:tab/>
        <w:t>Licenses, Permits And Fees</w:t>
      </w:r>
    </w:p>
    <w:p w14:paraId="497372ED" w14:textId="3EAE5B95" w:rsidR="00924EE8" w:rsidRDefault="00924EE8" w:rsidP="00A95415">
      <w:pPr>
        <w:rPr>
          <w:rFonts w:ascii="Aptos" w:hAnsi="Aptos"/>
          <w:sz w:val="20"/>
          <w:szCs w:val="20"/>
        </w:rPr>
      </w:pPr>
      <w:r w:rsidRPr="00924EE8">
        <w:rPr>
          <w:rFonts w:ascii="Aptos" w:hAnsi="Aptos"/>
          <w:sz w:val="20"/>
          <w:szCs w:val="20"/>
        </w:rPr>
        <w:t xml:space="preserve">The selected Proposer shall hold all licenses and/or certifications, obtain and pay for all permits and/or inspections, and comply with all laws, ordinances, regulations, and </w:t>
      </w:r>
      <w:proofErr w:type="gramStart"/>
      <w:r w:rsidRPr="00924EE8">
        <w:rPr>
          <w:rFonts w:ascii="Aptos" w:hAnsi="Aptos"/>
          <w:sz w:val="20"/>
          <w:szCs w:val="20"/>
        </w:rPr>
        <w:t>building code</w:t>
      </w:r>
      <w:proofErr w:type="gramEnd"/>
      <w:r w:rsidRPr="00924EE8">
        <w:rPr>
          <w:rFonts w:ascii="Aptos" w:hAnsi="Aptos"/>
          <w:sz w:val="20"/>
          <w:szCs w:val="20"/>
        </w:rPr>
        <w:t xml:space="preserve"> requirements applicable to the work required herein. Damages, penalties, and/or fines imposed on the District or a selected Proposer for failure to obtain and maintain required licenses, certifications, permits, and/or inspections shall be borne by the selected Proposer.</w:t>
      </w:r>
    </w:p>
    <w:p w14:paraId="6D0CD054" w14:textId="5A5BF6F0" w:rsidR="00924EE8" w:rsidRPr="006718C9" w:rsidRDefault="006718C9" w:rsidP="009114F4">
      <w:pPr>
        <w:pStyle w:val="Heading3"/>
      </w:pPr>
      <w:r w:rsidRPr="006718C9">
        <w:t>2.19</w:t>
      </w:r>
      <w:r w:rsidRPr="006718C9">
        <w:tab/>
        <w:t>Subcontracting</w:t>
      </w:r>
    </w:p>
    <w:p w14:paraId="1E4572D3" w14:textId="64DC4E98" w:rsidR="00694847" w:rsidRDefault="00924EE8" w:rsidP="00A95415">
      <w:pPr>
        <w:rPr>
          <w:rFonts w:ascii="Aptos" w:hAnsi="Aptos"/>
          <w:sz w:val="20"/>
          <w:szCs w:val="20"/>
        </w:rPr>
      </w:pPr>
      <w:r w:rsidRPr="00924EE8">
        <w:rPr>
          <w:rFonts w:ascii="Aptos" w:hAnsi="Aptos"/>
          <w:sz w:val="20"/>
          <w:szCs w:val="20"/>
        </w:rPr>
        <w:t>Unless otherwise specified in this solicitation, the selected Proposer shall not subcontract any portion of the work without the prior written consent of the District</w:t>
      </w:r>
      <w:r w:rsidR="006718C9">
        <w:rPr>
          <w:rFonts w:ascii="Aptos" w:hAnsi="Aptos"/>
          <w:sz w:val="20"/>
          <w:szCs w:val="20"/>
        </w:rPr>
        <w:t xml:space="preserve">. </w:t>
      </w:r>
      <w:r w:rsidRPr="00924EE8">
        <w:rPr>
          <w:rFonts w:ascii="Aptos" w:hAnsi="Aptos"/>
          <w:sz w:val="20"/>
          <w:szCs w:val="20"/>
        </w:rPr>
        <w:t xml:space="preserve">Subcontracting without the prior consent of the </w:t>
      </w:r>
      <w:proofErr w:type="gramStart"/>
      <w:r w:rsidRPr="00924EE8">
        <w:rPr>
          <w:rFonts w:ascii="Aptos" w:hAnsi="Aptos"/>
          <w:sz w:val="20"/>
          <w:szCs w:val="20"/>
        </w:rPr>
        <w:t>District</w:t>
      </w:r>
      <w:proofErr w:type="gramEnd"/>
      <w:r w:rsidRPr="00924EE8">
        <w:rPr>
          <w:rFonts w:ascii="Aptos" w:hAnsi="Aptos"/>
          <w:sz w:val="20"/>
          <w:szCs w:val="20"/>
        </w:rPr>
        <w:t xml:space="preserve"> shall constitute a material breach of the agreement and may result in termination of the contract </w:t>
      </w:r>
      <w:proofErr w:type="gramStart"/>
      <w:r w:rsidRPr="00924EE8">
        <w:rPr>
          <w:rFonts w:ascii="Aptos" w:hAnsi="Aptos"/>
          <w:sz w:val="20"/>
          <w:szCs w:val="20"/>
        </w:rPr>
        <w:t>for</w:t>
      </w:r>
      <w:proofErr w:type="gramEnd"/>
      <w:r w:rsidRPr="00924EE8">
        <w:rPr>
          <w:rFonts w:ascii="Aptos" w:hAnsi="Aptos"/>
          <w:sz w:val="20"/>
          <w:szCs w:val="20"/>
        </w:rPr>
        <w:t xml:space="preserve"> default.</w:t>
      </w:r>
    </w:p>
    <w:p w14:paraId="3D80F3F0" w14:textId="7F508E4F" w:rsidR="00924EE8" w:rsidRPr="006718C9" w:rsidRDefault="006718C9" w:rsidP="009114F4">
      <w:pPr>
        <w:pStyle w:val="Heading3"/>
      </w:pPr>
      <w:r w:rsidRPr="006718C9">
        <w:lastRenderedPageBreak/>
        <w:t>2.2</w:t>
      </w:r>
      <w:r w:rsidR="00C16CF8">
        <w:t>0</w:t>
      </w:r>
      <w:r w:rsidRPr="006718C9">
        <w:tab/>
        <w:t>Substitution Of Personnel</w:t>
      </w:r>
    </w:p>
    <w:p w14:paraId="171B0260" w14:textId="4C2B9ADC" w:rsidR="00924EE8" w:rsidRDefault="00924EE8" w:rsidP="00A95415">
      <w:pPr>
        <w:rPr>
          <w:rFonts w:ascii="Aptos" w:hAnsi="Aptos"/>
          <w:sz w:val="20"/>
          <w:szCs w:val="20"/>
        </w:rPr>
      </w:pPr>
      <w:r w:rsidRPr="00924EE8">
        <w:rPr>
          <w:rFonts w:ascii="Aptos" w:hAnsi="Aptos"/>
          <w:sz w:val="20"/>
          <w:szCs w:val="20"/>
        </w:rPr>
        <w:t xml:space="preserve">It is the intention of the District that the selected Proposer’s personnel proposed for the contract shall be available for the initial contract term. In the event the selected Proposer wishes to substitute personnel, the selected Proposer shall propose personnel of equal or higher qualifications, and all replacement personnel are subject to the District’s approval. In the event the substitute personnel are not satisfactory </w:t>
      </w:r>
      <w:proofErr w:type="gramStart"/>
      <w:r w:rsidRPr="00924EE8">
        <w:rPr>
          <w:rFonts w:ascii="Aptos" w:hAnsi="Aptos"/>
          <w:sz w:val="20"/>
          <w:szCs w:val="20"/>
        </w:rPr>
        <w:t>to</w:t>
      </w:r>
      <w:proofErr w:type="gramEnd"/>
      <w:r w:rsidRPr="00924EE8">
        <w:rPr>
          <w:rFonts w:ascii="Aptos" w:hAnsi="Aptos"/>
          <w:sz w:val="20"/>
          <w:szCs w:val="20"/>
        </w:rPr>
        <w:t xml:space="preserve"> the </w:t>
      </w:r>
      <w:proofErr w:type="gramStart"/>
      <w:r w:rsidRPr="00924EE8">
        <w:rPr>
          <w:rFonts w:ascii="Aptos" w:hAnsi="Aptos"/>
          <w:sz w:val="20"/>
          <w:szCs w:val="20"/>
        </w:rPr>
        <w:t>District</w:t>
      </w:r>
      <w:proofErr w:type="gramEnd"/>
      <w:r w:rsidRPr="00924EE8">
        <w:rPr>
          <w:rFonts w:ascii="Aptos" w:hAnsi="Aptos"/>
          <w:sz w:val="20"/>
          <w:szCs w:val="20"/>
        </w:rPr>
        <w:t>, and the matter cannot be resolved to the satisfaction of the District, the District reserves the right to cancel the contract for cause.</w:t>
      </w:r>
    </w:p>
    <w:p w14:paraId="0236DB98" w14:textId="70F737EE" w:rsidR="00924EE8" w:rsidRPr="006718C9" w:rsidRDefault="006718C9" w:rsidP="009114F4">
      <w:pPr>
        <w:pStyle w:val="Heading3"/>
      </w:pPr>
      <w:r w:rsidRPr="006718C9">
        <w:t>2.2</w:t>
      </w:r>
      <w:r w:rsidR="00C16CF8">
        <w:t>1</w:t>
      </w:r>
      <w:r w:rsidRPr="006718C9">
        <w:tab/>
        <w:t>Labor, Materials, And Equipment</w:t>
      </w:r>
    </w:p>
    <w:p w14:paraId="0D930AF9" w14:textId="77777777" w:rsidR="00924EE8" w:rsidRPr="00924EE8" w:rsidRDefault="00924EE8" w:rsidP="00A95415">
      <w:pPr>
        <w:rPr>
          <w:rFonts w:ascii="Aptos" w:hAnsi="Aptos"/>
          <w:sz w:val="20"/>
          <w:szCs w:val="20"/>
        </w:rPr>
      </w:pPr>
      <w:r w:rsidRPr="00924EE8">
        <w:rPr>
          <w:rFonts w:ascii="Aptos" w:hAnsi="Aptos"/>
          <w:sz w:val="20"/>
          <w:szCs w:val="20"/>
        </w:rPr>
        <w:t>Unless specified elsewhere in the solicitation or resultant contract, all labor, materials, and equipment required for the performance of the requirements of the contract shall be supplied by the selected Proposer.</w:t>
      </w:r>
    </w:p>
    <w:p w14:paraId="0AD947D3" w14:textId="676FBCD3" w:rsidR="00924EE8" w:rsidRPr="006718C9" w:rsidRDefault="00924EE8" w:rsidP="009114F4">
      <w:pPr>
        <w:pStyle w:val="Heading3"/>
      </w:pPr>
      <w:r w:rsidRPr="006718C9">
        <w:t>2</w:t>
      </w:r>
      <w:r w:rsidR="006718C9" w:rsidRPr="006718C9">
        <w:t>.23</w:t>
      </w:r>
      <w:r w:rsidR="006718C9" w:rsidRPr="006718C9">
        <w:tab/>
        <w:t>Responsibilities As Employer</w:t>
      </w:r>
    </w:p>
    <w:p w14:paraId="4CA520B9" w14:textId="049DAD85" w:rsidR="00924EE8" w:rsidRDefault="00924EE8" w:rsidP="00A95415">
      <w:pPr>
        <w:rPr>
          <w:rFonts w:ascii="Aptos" w:hAnsi="Aptos"/>
          <w:sz w:val="20"/>
          <w:szCs w:val="20"/>
        </w:rPr>
      </w:pPr>
      <w:r w:rsidRPr="00924EE8">
        <w:rPr>
          <w:rFonts w:ascii="Aptos" w:hAnsi="Aptos"/>
          <w:sz w:val="20"/>
          <w:szCs w:val="20"/>
        </w:rPr>
        <w:t>The employee(s) of the selected Proposer shall be considered to be at all times its employee(s), and not an employee(s) or agent(s) of the District or any of its departments. The selected Proposer shall provide physically competent employee(s) capable of performing the work as required. The District may require the selected Proposer to remove any employee it deems unacceptable. All employees of the selected Proposer shall wear proper identification.</w:t>
      </w:r>
    </w:p>
    <w:p w14:paraId="0F8F902F" w14:textId="7061238F" w:rsidR="00924EE8" w:rsidRPr="006718C9" w:rsidRDefault="00924EE8" w:rsidP="009114F4">
      <w:pPr>
        <w:pStyle w:val="Heading3"/>
      </w:pPr>
      <w:r w:rsidRPr="006718C9">
        <w:t>2.</w:t>
      </w:r>
      <w:r w:rsidR="006718C9" w:rsidRPr="006718C9">
        <w:t>2</w:t>
      </w:r>
      <w:r w:rsidR="00C16CF8">
        <w:t>2</w:t>
      </w:r>
      <w:r w:rsidRPr="006718C9">
        <w:tab/>
      </w:r>
      <w:r w:rsidR="006718C9" w:rsidRPr="006718C9">
        <w:t>Modification Of Contract</w:t>
      </w:r>
    </w:p>
    <w:p w14:paraId="119B0CE8" w14:textId="77777777" w:rsidR="00924EE8" w:rsidRDefault="00924EE8" w:rsidP="00A95415">
      <w:pPr>
        <w:rPr>
          <w:rFonts w:ascii="Aptos" w:hAnsi="Aptos"/>
          <w:sz w:val="20"/>
          <w:szCs w:val="20"/>
        </w:rPr>
      </w:pPr>
      <w:r w:rsidRPr="00924EE8">
        <w:rPr>
          <w:rFonts w:ascii="Aptos" w:hAnsi="Aptos"/>
          <w:sz w:val="20"/>
          <w:szCs w:val="20"/>
        </w:rPr>
        <w:t>The contract may be modified by mutual consent, in writing, through the issuance of a modification to the contract, a supplemental agreement, purchase order, or change order, as appropriate.</w:t>
      </w:r>
    </w:p>
    <w:p w14:paraId="0D4D05AB" w14:textId="20C81494" w:rsidR="00924EE8" w:rsidRPr="006718C9" w:rsidRDefault="006718C9" w:rsidP="009114F4">
      <w:pPr>
        <w:pStyle w:val="Heading3"/>
      </w:pPr>
      <w:r w:rsidRPr="006718C9">
        <w:t>2.</w:t>
      </w:r>
      <w:r>
        <w:t>2</w:t>
      </w:r>
      <w:r w:rsidR="00C16CF8">
        <w:t>3</w:t>
      </w:r>
      <w:r w:rsidRPr="006718C9">
        <w:tab/>
        <w:t>Access And Audit Of Records</w:t>
      </w:r>
    </w:p>
    <w:p w14:paraId="5EDF2F03" w14:textId="37DCA3A8" w:rsidR="00924EE8" w:rsidRPr="00924EE8" w:rsidRDefault="00924EE8" w:rsidP="00A95415">
      <w:pPr>
        <w:rPr>
          <w:rFonts w:ascii="Aptos" w:hAnsi="Aptos"/>
          <w:sz w:val="20"/>
          <w:szCs w:val="20"/>
        </w:rPr>
      </w:pPr>
      <w:r w:rsidRPr="00924EE8">
        <w:rPr>
          <w:rFonts w:ascii="Aptos" w:hAnsi="Aptos"/>
          <w:sz w:val="20"/>
          <w:szCs w:val="20"/>
        </w:rPr>
        <w:t xml:space="preserve">The </w:t>
      </w:r>
      <w:proofErr w:type="gramStart"/>
      <w:r w:rsidRPr="00924EE8">
        <w:rPr>
          <w:rFonts w:ascii="Aptos" w:hAnsi="Aptos"/>
          <w:sz w:val="20"/>
          <w:szCs w:val="20"/>
        </w:rPr>
        <w:t>District</w:t>
      </w:r>
      <w:proofErr w:type="gramEnd"/>
      <w:r w:rsidRPr="00924EE8">
        <w:rPr>
          <w:rFonts w:ascii="Aptos" w:hAnsi="Aptos"/>
          <w:sz w:val="20"/>
          <w:szCs w:val="20"/>
        </w:rPr>
        <w:t xml:space="preserve"> reserves the right to </w:t>
      </w:r>
      <w:proofErr w:type="gramStart"/>
      <w:r w:rsidRPr="00924EE8">
        <w:rPr>
          <w:rFonts w:ascii="Aptos" w:hAnsi="Aptos"/>
          <w:sz w:val="20"/>
          <w:szCs w:val="20"/>
        </w:rPr>
        <w:t>require</w:t>
      </w:r>
      <w:proofErr w:type="gramEnd"/>
      <w:r w:rsidRPr="00924EE8">
        <w:rPr>
          <w:rFonts w:ascii="Aptos" w:hAnsi="Aptos"/>
          <w:sz w:val="20"/>
          <w:szCs w:val="20"/>
        </w:rPr>
        <w:t xml:space="preserve"> the selected Proposer to submit to an audit by an auditor of the </w:t>
      </w:r>
      <w:proofErr w:type="gramStart"/>
      <w:r w:rsidRPr="00924EE8">
        <w:rPr>
          <w:rFonts w:ascii="Aptos" w:hAnsi="Aptos"/>
          <w:sz w:val="20"/>
          <w:szCs w:val="20"/>
        </w:rPr>
        <w:t>District’s</w:t>
      </w:r>
      <w:proofErr w:type="gramEnd"/>
      <w:r w:rsidRPr="00924EE8">
        <w:rPr>
          <w:rFonts w:ascii="Aptos" w:hAnsi="Aptos"/>
          <w:sz w:val="20"/>
          <w:szCs w:val="20"/>
        </w:rPr>
        <w:t xml:space="preserve"> choosing at the selected Proposer’s expense. The selected Proposer shall provide access to all of its records, which relate directly or indirectly to this contract, at its place of business during regular business hours. The selected Proposer shall retain all records pertaining to this contract, and upon request, make them available to the District for three (3) years following expiration of the contract. The selected Proposer agrees to provide such </w:t>
      </w:r>
      <w:r w:rsidRPr="00924EE8">
        <w:rPr>
          <w:rFonts w:ascii="Aptos" w:hAnsi="Aptos"/>
          <w:sz w:val="20"/>
          <w:szCs w:val="20"/>
        </w:rPr>
        <w:t>assistance as may be necessary to facilitate the review or audit by the District to ensure compliance with applicable accounting and financial standards.</w:t>
      </w:r>
    </w:p>
    <w:p w14:paraId="25AB06C6" w14:textId="061D1504" w:rsidR="00924EE8" w:rsidRPr="006718C9" w:rsidRDefault="006718C9" w:rsidP="009114F4">
      <w:pPr>
        <w:pStyle w:val="Heading3"/>
      </w:pPr>
      <w:r w:rsidRPr="006718C9">
        <w:t>2.2</w:t>
      </w:r>
      <w:r w:rsidR="00C16CF8">
        <w:t>4</w:t>
      </w:r>
      <w:r w:rsidRPr="006718C9">
        <w:tab/>
        <w:t>Binding Effect</w:t>
      </w:r>
    </w:p>
    <w:p w14:paraId="2D2FAEE6" w14:textId="24A20535" w:rsidR="00924EE8" w:rsidRDefault="00924EE8" w:rsidP="00A95415">
      <w:pPr>
        <w:rPr>
          <w:rFonts w:ascii="Aptos" w:hAnsi="Aptos"/>
          <w:sz w:val="20"/>
          <w:szCs w:val="20"/>
        </w:rPr>
      </w:pPr>
      <w:r w:rsidRPr="00924EE8">
        <w:rPr>
          <w:rFonts w:ascii="Aptos" w:hAnsi="Aptos"/>
          <w:sz w:val="20"/>
          <w:szCs w:val="20"/>
        </w:rPr>
        <w:t xml:space="preserve">All of the terms and provisions of this contract/agreement, </w:t>
      </w:r>
      <w:r w:rsidR="00165C25" w:rsidRPr="00924EE8">
        <w:rPr>
          <w:rFonts w:ascii="Aptos" w:hAnsi="Aptos"/>
          <w:sz w:val="20"/>
          <w:szCs w:val="20"/>
        </w:rPr>
        <w:t>whether</w:t>
      </w:r>
      <w:r w:rsidRPr="00924EE8">
        <w:rPr>
          <w:rFonts w:ascii="Aptos" w:hAnsi="Aptos"/>
          <w:sz w:val="20"/>
          <w:szCs w:val="20"/>
        </w:rPr>
        <w:t xml:space="preserve"> expressed or not, shall be binding upon, inure to the benefit of, and be enforceable by the parties and their respective legal representatives, successors, and permitted assigns.</w:t>
      </w:r>
    </w:p>
    <w:p w14:paraId="2E53BF39" w14:textId="52052526" w:rsidR="00924EE8" w:rsidRPr="00C16CF8" w:rsidRDefault="00C16CF8" w:rsidP="009114F4">
      <w:pPr>
        <w:pStyle w:val="Heading3"/>
      </w:pPr>
      <w:r w:rsidRPr="00C16CF8">
        <w:t>2.</w:t>
      </w:r>
      <w:r>
        <w:t>25</w:t>
      </w:r>
      <w:r w:rsidRPr="00C16CF8">
        <w:tab/>
        <w:t>Taxes</w:t>
      </w:r>
    </w:p>
    <w:p w14:paraId="5DDBBE07" w14:textId="5021BF60" w:rsidR="00924EE8" w:rsidRPr="00924EE8" w:rsidRDefault="00924EE8" w:rsidP="00A95415">
      <w:pPr>
        <w:rPr>
          <w:rFonts w:ascii="Aptos" w:hAnsi="Aptos"/>
          <w:sz w:val="20"/>
          <w:szCs w:val="20"/>
        </w:rPr>
      </w:pPr>
      <w:r w:rsidRPr="00924EE8">
        <w:rPr>
          <w:rFonts w:ascii="Aptos" w:hAnsi="Aptos"/>
          <w:sz w:val="20"/>
          <w:szCs w:val="20"/>
        </w:rPr>
        <w:t xml:space="preserve">The District is exempt from payment of Florida state sales and use taxes. The selected Proposer shall not be exempted from paying sales tax to its suppliers for materials used to fulfill contractual obligations with the District, nor is the selected Proposer authorized to use the District's tax exemption number in securing such materials. </w:t>
      </w:r>
    </w:p>
    <w:p w14:paraId="521607F4" w14:textId="264C3E53" w:rsidR="00924EE8" w:rsidRDefault="00924EE8" w:rsidP="009114F4">
      <w:pPr>
        <w:pStyle w:val="Heading3"/>
      </w:pPr>
      <w:r w:rsidRPr="00C16CF8">
        <w:t>2.</w:t>
      </w:r>
      <w:r w:rsidR="00C16CF8" w:rsidRPr="00C16CF8">
        <w:t>26</w:t>
      </w:r>
      <w:r w:rsidRPr="00C16CF8">
        <w:tab/>
      </w:r>
      <w:r w:rsidR="00C16CF8" w:rsidRPr="00C16CF8">
        <w:t>Force Majeure</w:t>
      </w:r>
    </w:p>
    <w:p w14:paraId="323C0DAF" w14:textId="25029969" w:rsidR="00924EE8" w:rsidRDefault="00924EE8" w:rsidP="00457230">
      <w:pPr>
        <w:spacing w:after="120"/>
        <w:rPr>
          <w:rFonts w:ascii="Aptos" w:hAnsi="Aptos"/>
          <w:sz w:val="20"/>
          <w:szCs w:val="20"/>
        </w:rPr>
      </w:pPr>
      <w:r w:rsidRPr="00924EE8">
        <w:rPr>
          <w:rFonts w:ascii="Aptos" w:hAnsi="Aptos"/>
          <w:sz w:val="20"/>
          <w:szCs w:val="20"/>
        </w:rPr>
        <w:t xml:space="preserve">The District and the selected Proposer are excused from the performance of their respective obligations under the contract when and to the extent that their performance is delayed or prevented by any circumstances that are not reasonably foreseeable and that </w:t>
      </w:r>
      <w:r w:rsidR="003F7BAB">
        <w:rPr>
          <w:rFonts w:ascii="Aptos" w:hAnsi="Aptos"/>
          <w:sz w:val="20"/>
          <w:szCs w:val="20"/>
        </w:rPr>
        <w:t xml:space="preserve">are </w:t>
      </w:r>
      <w:r w:rsidRPr="00924EE8">
        <w:rPr>
          <w:rFonts w:ascii="Aptos" w:hAnsi="Aptos"/>
          <w:sz w:val="20"/>
          <w:szCs w:val="20"/>
        </w:rPr>
        <w:t>beyond their control, including fire, flood, explosion, strikes or other labor disputes, natural disasters, public emergency, war, riot, civil commotion, malicious damage, act or omission of any governmental authority, delay or failure or shortage of any type of transportation, equipment, or service from a public utility needed for their performance provided that:</w:t>
      </w:r>
    </w:p>
    <w:p w14:paraId="44E5B795" w14:textId="2F7DAF2B" w:rsidR="00924EE8" w:rsidRDefault="00924EE8" w:rsidP="00C154A8">
      <w:pPr>
        <w:pStyle w:val="ListParagraph"/>
        <w:numPr>
          <w:ilvl w:val="0"/>
          <w:numId w:val="18"/>
        </w:numPr>
        <w:tabs>
          <w:tab w:val="left" w:pos="270"/>
        </w:tabs>
        <w:spacing w:after="120" w:line="259" w:lineRule="auto"/>
        <w:ind w:left="0" w:firstLine="0"/>
        <w:contextualSpacing w:val="0"/>
        <w:rPr>
          <w:rFonts w:ascii="Aptos" w:hAnsi="Aptos"/>
          <w:sz w:val="20"/>
          <w:szCs w:val="20"/>
        </w:rPr>
      </w:pPr>
      <w:r w:rsidRPr="00924EE8">
        <w:rPr>
          <w:rFonts w:ascii="Aptos" w:hAnsi="Aptos"/>
          <w:sz w:val="20"/>
          <w:szCs w:val="20"/>
        </w:rPr>
        <w:t xml:space="preserve">The non-performing party gives the other party prompt written </w:t>
      </w:r>
      <w:r w:rsidR="003F7BAB">
        <w:rPr>
          <w:rFonts w:ascii="Aptos" w:hAnsi="Aptos"/>
          <w:sz w:val="20"/>
          <w:szCs w:val="20"/>
        </w:rPr>
        <w:t xml:space="preserve">email </w:t>
      </w:r>
      <w:r w:rsidRPr="00924EE8">
        <w:rPr>
          <w:rFonts w:ascii="Aptos" w:hAnsi="Aptos"/>
          <w:sz w:val="20"/>
          <w:szCs w:val="20"/>
        </w:rPr>
        <w:t>notice describing the particulars of the force majeure, including, but not limited to, the nature of the occurrence and its expected duration, and continues to furnish timely reports with respect thereto during the period of the force majeure.</w:t>
      </w:r>
    </w:p>
    <w:p w14:paraId="3BC0B422" w14:textId="77777777" w:rsidR="00924EE8" w:rsidRDefault="00924EE8" w:rsidP="00C154A8">
      <w:pPr>
        <w:pStyle w:val="ListParagraph"/>
        <w:numPr>
          <w:ilvl w:val="0"/>
          <w:numId w:val="18"/>
        </w:numPr>
        <w:tabs>
          <w:tab w:val="left" w:pos="270"/>
        </w:tabs>
        <w:spacing w:after="120" w:line="259" w:lineRule="auto"/>
        <w:ind w:left="0" w:firstLine="0"/>
        <w:contextualSpacing w:val="0"/>
        <w:rPr>
          <w:rFonts w:ascii="Aptos" w:hAnsi="Aptos"/>
          <w:sz w:val="20"/>
          <w:szCs w:val="20"/>
        </w:rPr>
      </w:pPr>
      <w:r w:rsidRPr="00924EE8">
        <w:rPr>
          <w:rFonts w:ascii="Aptos" w:hAnsi="Aptos"/>
          <w:sz w:val="20"/>
          <w:szCs w:val="20"/>
        </w:rPr>
        <w:t xml:space="preserve">The excuse </w:t>
      </w:r>
      <w:proofErr w:type="gramStart"/>
      <w:r w:rsidRPr="00924EE8">
        <w:rPr>
          <w:rFonts w:ascii="Aptos" w:hAnsi="Aptos"/>
          <w:sz w:val="20"/>
          <w:szCs w:val="20"/>
        </w:rPr>
        <w:t>of</w:t>
      </w:r>
      <w:proofErr w:type="gramEnd"/>
      <w:r w:rsidRPr="00924EE8">
        <w:rPr>
          <w:rFonts w:ascii="Aptos" w:hAnsi="Aptos"/>
          <w:sz w:val="20"/>
          <w:szCs w:val="20"/>
        </w:rPr>
        <w:t xml:space="preserve"> performance is of no greater scope and of no longer duration than is required by the force majeure.</w:t>
      </w:r>
    </w:p>
    <w:p w14:paraId="6ACB507E" w14:textId="77777777" w:rsidR="00924EE8" w:rsidRDefault="00924EE8" w:rsidP="00C154A8">
      <w:pPr>
        <w:pStyle w:val="ListParagraph"/>
        <w:numPr>
          <w:ilvl w:val="0"/>
          <w:numId w:val="18"/>
        </w:numPr>
        <w:tabs>
          <w:tab w:val="left" w:pos="270"/>
        </w:tabs>
        <w:spacing w:after="120" w:line="259" w:lineRule="auto"/>
        <w:ind w:left="0" w:firstLine="0"/>
        <w:contextualSpacing w:val="0"/>
        <w:rPr>
          <w:rFonts w:ascii="Aptos" w:hAnsi="Aptos"/>
          <w:sz w:val="20"/>
          <w:szCs w:val="20"/>
        </w:rPr>
      </w:pPr>
      <w:r w:rsidRPr="00924EE8">
        <w:rPr>
          <w:rFonts w:ascii="Aptos" w:hAnsi="Aptos"/>
          <w:sz w:val="20"/>
          <w:szCs w:val="20"/>
        </w:rPr>
        <w:t>No obligations of either party that arose before the force majeure causing the excuse of performance are excused as a result of the force majeure.</w:t>
      </w:r>
    </w:p>
    <w:p w14:paraId="14DBF14E" w14:textId="77777777" w:rsidR="00924EE8" w:rsidRPr="00924EE8" w:rsidRDefault="00924EE8" w:rsidP="005B5D8B">
      <w:pPr>
        <w:pStyle w:val="ListParagraph"/>
        <w:numPr>
          <w:ilvl w:val="0"/>
          <w:numId w:val="18"/>
        </w:numPr>
        <w:tabs>
          <w:tab w:val="left" w:pos="360"/>
        </w:tabs>
        <w:spacing w:after="160" w:line="259" w:lineRule="auto"/>
        <w:ind w:left="0" w:firstLine="0"/>
        <w:rPr>
          <w:rFonts w:ascii="Aptos" w:hAnsi="Aptos"/>
          <w:sz w:val="20"/>
          <w:szCs w:val="20"/>
        </w:rPr>
      </w:pPr>
      <w:r w:rsidRPr="00924EE8">
        <w:rPr>
          <w:rFonts w:ascii="Aptos" w:hAnsi="Aptos"/>
          <w:sz w:val="20"/>
          <w:szCs w:val="20"/>
        </w:rPr>
        <w:lastRenderedPageBreak/>
        <w:t>The non-performing party uses its best efforts to remedy its inability to perform.</w:t>
      </w:r>
    </w:p>
    <w:p w14:paraId="54C4F6CE" w14:textId="303628AB" w:rsidR="00924EE8" w:rsidRPr="00924EE8" w:rsidRDefault="00924EE8" w:rsidP="00A95415">
      <w:pPr>
        <w:rPr>
          <w:rFonts w:ascii="Aptos" w:hAnsi="Aptos"/>
          <w:sz w:val="20"/>
          <w:szCs w:val="20"/>
        </w:rPr>
      </w:pPr>
      <w:r w:rsidRPr="00924EE8">
        <w:rPr>
          <w:rFonts w:ascii="Aptos" w:hAnsi="Aptos"/>
          <w:sz w:val="20"/>
          <w:szCs w:val="20"/>
        </w:rPr>
        <w:t>Inability to obtain or delay in obtaining all necessary government approvals, permits, or licenses, and/or economic hardship of the selected Proposer shall not constitute a force majeure. The term of the contract shall be extended by a period equal to that during which either party’s performance is suspended under this section.</w:t>
      </w:r>
    </w:p>
    <w:p w14:paraId="7AE35045" w14:textId="1F6B42CA" w:rsidR="00924EE8" w:rsidRPr="00620600" w:rsidRDefault="00620600" w:rsidP="009114F4">
      <w:pPr>
        <w:pStyle w:val="Heading3"/>
      </w:pPr>
      <w:r w:rsidRPr="00620600">
        <w:t>2.2</w:t>
      </w:r>
      <w:r w:rsidR="004B58FA">
        <w:t>7</w:t>
      </w:r>
      <w:r w:rsidRPr="00620600">
        <w:tab/>
        <w:t xml:space="preserve"> Preference To Businesses With Drug-Free Workplaces</w:t>
      </w:r>
    </w:p>
    <w:p w14:paraId="7D8B50C9" w14:textId="13857240" w:rsidR="00924EE8" w:rsidRPr="00924EE8" w:rsidRDefault="00924EE8" w:rsidP="00A95415">
      <w:pPr>
        <w:rPr>
          <w:rFonts w:ascii="Aptos" w:hAnsi="Aptos"/>
          <w:sz w:val="20"/>
          <w:szCs w:val="20"/>
        </w:rPr>
      </w:pPr>
      <w:r w:rsidRPr="00924EE8">
        <w:rPr>
          <w:rFonts w:ascii="Aptos" w:hAnsi="Aptos"/>
          <w:sz w:val="20"/>
          <w:szCs w:val="20"/>
        </w:rPr>
        <w:t xml:space="preserve">Pursuant to Section 287.087, Florida Statutes, the District shall give preference to a business that certifies that it has implemented a drug-free workplace program consistent with the requirements for such programs set forth in Section 287.87, Florida Statutes, </w:t>
      </w:r>
      <w:proofErr w:type="gramStart"/>
      <w:r w:rsidRPr="00924EE8">
        <w:rPr>
          <w:rFonts w:ascii="Aptos" w:hAnsi="Aptos"/>
          <w:sz w:val="20"/>
          <w:szCs w:val="20"/>
        </w:rPr>
        <w:t>when</w:t>
      </w:r>
      <w:proofErr w:type="gramEnd"/>
      <w:r w:rsidRPr="00924EE8">
        <w:rPr>
          <w:rFonts w:ascii="Aptos" w:hAnsi="Aptos"/>
          <w:sz w:val="20"/>
          <w:szCs w:val="20"/>
        </w:rPr>
        <w:t xml:space="preserve"> two or more bids that are equal with respect to price, quality, and service. </w:t>
      </w:r>
    </w:p>
    <w:p w14:paraId="1D4E74E2" w14:textId="750BE243" w:rsidR="00924EE8" w:rsidRPr="00620600" w:rsidRDefault="00924EE8" w:rsidP="009114F4">
      <w:pPr>
        <w:pStyle w:val="Heading3"/>
      </w:pPr>
      <w:r w:rsidRPr="00620600">
        <w:t>2.</w:t>
      </w:r>
      <w:r w:rsidR="00620600" w:rsidRPr="00620600">
        <w:t>2</w:t>
      </w:r>
      <w:r w:rsidR="004B58FA">
        <w:t>8</w:t>
      </w:r>
      <w:r w:rsidRPr="00620600">
        <w:tab/>
      </w:r>
      <w:r w:rsidR="00620600" w:rsidRPr="00620600">
        <w:t>E-Verify Requirements</w:t>
      </w:r>
    </w:p>
    <w:p w14:paraId="65E6B893" w14:textId="2375315F" w:rsidR="004B58FA" w:rsidRDefault="00924EE8" w:rsidP="00A95415">
      <w:pPr>
        <w:rPr>
          <w:rFonts w:ascii="Aptos" w:hAnsi="Aptos"/>
          <w:sz w:val="20"/>
          <w:szCs w:val="20"/>
        </w:rPr>
      </w:pPr>
      <w:r w:rsidRPr="290005E2">
        <w:rPr>
          <w:rFonts w:ascii="Aptos" w:hAnsi="Aptos"/>
          <w:sz w:val="20"/>
          <w:szCs w:val="20"/>
        </w:rPr>
        <w:t xml:space="preserve">The Proposer warrants compliance with all federal immigration laws and regulations that relate to </w:t>
      </w:r>
      <w:r w:rsidRPr="290005E2">
        <w:rPr>
          <w:rFonts w:ascii="Aptos" w:hAnsi="Aptos"/>
          <w:sz w:val="20"/>
          <w:szCs w:val="20"/>
        </w:rPr>
        <w:t xml:space="preserve">their employees and subcontractors. The Proposer agrees and acknowledges that the District is a public employer that is subject to the </w:t>
      </w:r>
      <w:r w:rsidR="7BB656EC" w:rsidRPr="290005E2">
        <w:rPr>
          <w:rFonts w:ascii="Aptos" w:hAnsi="Aptos"/>
          <w:sz w:val="20"/>
          <w:szCs w:val="20"/>
        </w:rPr>
        <w:t>E-Verify</w:t>
      </w:r>
      <w:r w:rsidRPr="290005E2">
        <w:rPr>
          <w:rFonts w:ascii="Aptos" w:hAnsi="Aptos"/>
          <w:sz w:val="20"/>
          <w:szCs w:val="20"/>
        </w:rPr>
        <w:t xml:space="preserve"> requirements as set forth in Section 448.095, </w:t>
      </w:r>
      <w:r w:rsidRPr="290005E2">
        <w:rPr>
          <w:rFonts w:ascii="Aptos" w:hAnsi="Aptos"/>
          <w:i/>
          <w:iCs/>
          <w:sz w:val="20"/>
          <w:szCs w:val="20"/>
        </w:rPr>
        <w:t>Florida Statutes</w:t>
      </w:r>
      <w:r w:rsidRPr="290005E2">
        <w:rPr>
          <w:rFonts w:ascii="Aptos" w:hAnsi="Aptos"/>
          <w:sz w:val="20"/>
          <w:szCs w:val="20"/>
        </w:rPr>
        <w:t xml:space="preserve">, and that the provisions of F.S. Sec. 448.095 apply to this Contract. </w:t>
      </w:r>
      <w:r w:rsidR="00620600" w:rsidRPr="290005E2">
        <w:rPr>
          <w:rFonts w:ascii="Aptos" w:hAnsi="Aptos"/>
          <w:sz w:val="20"/>
          <w:szCs w:val="20"/>
        </w:rPr>
        <w:t xml:space="preserve">If </w:t>
      </w:r>
      <w:r w:rsidRPr="290005E2">
        <w:rPr>
          <w:rFonts w:ascii="Aptos" w:hAnsi="Aptos"/>
          <w:sz w:val="20"/>
          <w:szCs w:val="20"/>
        </w:rPr>
        <w:t>the District has a good faith belief that the selected Proposer has knowingly hired, recruited</w:t>
      </w:r>
      <w:r w:rsidR="045745B8" w:rsidRPr="290005E2">
        <w:rPr>
          <w:rFonts w:ascii="Aptos" w:hAnsi="Aptos"/>
          <w:sz w:val="20"/>
          <w:szCs w:val="20"/>
        </w:rPr>
        <w:t>,</w:t>
      </w:r>
      <w:r w:rsidRPr="290005E2">
        <w:rPr>
          <w:rFonts w:ascii="Aptos" w:hAnsi="Aptos"/>
          <w:sz w:val="20"/>
          <w:szCs w:val="20"/>
        </w:rPr>
        <w:t xml:space="preserve"> or referred an alien for employment under this Contract who is not duly authorized to work by the immigration laws or the Attorney General of the United States, the District shall terminate this Contract. If the District has a good faith belief that a subcontractor knowingly hired, recruited</w:t>
      </w:r>
      <w:r w:rsidR="4D6437D6" w:rsidRPr="290005E2">
        <w:rPr>
          <w:rFonts w:ascii="Aptos" w:hAnsi="Aptos"/>
          <w:sz w:val="20"/>
          <w:szCs w:val="20"/>
        </w:rPr>
        <w:t>,</w:t>
      </w:r>
      <w:r w:rsidRPr="290005E2">
        <w:rPr>
          <w:rFonts w:ascii="Aptos" w:hAnsi="Aptos"/>
          <w:sz w:val="20"/>
          <w:szCs w:val="20"/>
        </w:rPr>
        <w:t xml:space="preserve"> or referred an alien for employment under this Contract who is not duly authorized to work by the immigration laws or the Attorney General of the United States, the District shall promptly notify the selected Proposer and order the selected Proposer to immediately terminate its contract with the subcontractor. The selected Proposer shall be liable for any additional costs incurred by the District as a result of the termination of this Contract based on the selected Proposer’s failure to comply with E-</w:t>
      </w:r>
      <w:r w:rsidR="00620600" w:rsidRPr="290005E2">
        <w:rPr>
          <w:rFonts w:ascii="Aptos" w:hAnsi="Aptos"/>
          <w:sz w:val="20"/>
          <w:szCs w:val="20"/>
        </w:rPr>
        <w:t>V</w:t>
      </w:r>
      <w:r w:rsidRPr="290005E2">
        <w:rPr>
          <w:rFonts w:ascii="Aptos" w:hAnsi="Aptos"/>
          <w:sz w:val="20"/>
          <w:szCs w:val="20"/>
        </w:rPr>
        <w:t>erify requirements referenced herein.</w:t>
      </w:r>
    </w:p>
    <w:p w14:paraId="4CA92F3E" w14:textId="77777777" w:rsidR="00924EE8" w:rsidRPr="00924EE8" w:rsidRDefault="00924EE8" w:rsidP="00A95415">
      <w:pPr>
        <w:spacing w:before="120" w:after="120" w:line="265" w:lineRule="exact"/>
        <w:ind w:right="72"/>
        <w:textAlignment w:val="baseline"/>
        <w:rPr>
          <w:rFonts w:ascii="Aptos" w:eastAsia="Tahoma" w:hAnsi="Aptos"/>
          <w:color w:val="000000"/>
          <w:sz w:val="20"/>
          <w:szCs w:val="20"/>
        </w:rPr>
      </w:pPr>
    </w:p>
    <w:p w14:paraId="6650C25D" w14:textId="77777777" w:rsidR="004F052D" w:rsidRPr="00924EE8" w:rsidRDefault="004F052D" w:rsidP="00FB42FF">
      <w:pPr>
        <w:spacing w:before="120" w:after="120" w:line="265" w:lineRule="exact"/>
        <w:ind w:right="72"/>
        <w:jc w:val="both"/>
        <w:textAlignment w:val="baseline"/>
        <w:rPr>
          <w:rFonts w:ascii="Aptos" w:eastAsia="Tahoma" w:hAnsi="Aptos"/>
          <w:color w:val="000000"/>
          <w:spacing w:val="-2"/>
          <w:sz w:val="20"/>
          <w:szCs w:val="20"/>
        </w:rPr>
        <w:sectPr w:rsidR="004F052D" w:rsidRPr="00924EE8" w:rsidSect="00694847">
          <w:type w:val="continuous"/>
          <w:pgSz w:w="12240" w:h="15840"/>
          <w:pgMar w:top="1008" w:right="1440" w:bottom="1008" w:left="1440" w:header="720" w:footer="187" w:gutter="0"/>
          <w:cols w:num="2" w:space="720"/>
          <w:docGrid w:linePitch="360"/>
        </w:sectPr>
      </w:pPr>
    </w:p>
    <w:p w14:paraId="1D6CBA71" w14:textId="77777777" w:rsidR="004B58FA" w:rsidRDefault="004B58FA" w:rsidP="00FB42FF">
      <w:pPr>
        <w:spacing w:line="480" w:lineRule="auto"/>
        <w:ind w:firstLine="720"/>
        <w:jc w:val="both"/>
        <w:rPr>
          <w:rFonts w:ascii="Aptos" w:eastAsia="Tahoma" w:hAnsi="Aptos" w:cs="Tahoma"/>
          <w:b/>
          <w:color w:val="000000"/>
        </w:rPr>
      </w:pPr>
      <w:r>
        <w:rPr>
          <w:rFonts w:ascii="Aptos" w:eastAsia="Tahoma" w:hAnsi="Aptos" w:cs="Tahoma"/>
          <w:b/>
          <w:color w:val="000000"/>
        </w:rPr>
        <w:br w:type="page"/>
      </w:r>
    </w:p>
    <w:p w14:paraId="56ED341D" w14:textId="324E2EFC" w:rsidR="0085470F" w:rsidRDefault="0085470F" w:rsidP="005B5D8B">
      <w:pPr>
        <w:pStyle w:val="Heading2"/>
      </w:pPr>
      <w:bookmarkStart w:id="9" w:name="_Toc223551505"/>
      <w:r w:rsidRPr="00A26340">
        <w:lastRenderedPageBreak/>
        <w:t xml:space="preserve">Section </w:t>
      </w:r>
      <w:r w:rsidR="005E1950" w:rsidRPr="00A26340">
        <w:t>3</w:t>
      </w:r>
      <w:r w:rsidRPr="00A26340">
        <w:t xml:space="preserve">.0 – Scope of </w:t>
      </w:r>
      <w:r w:rsidR="00237AA3">
        <w:t>Services</w:t>
      </w:r>
      <w:bookmarkEnd w:id="9"/>
    </w:p>
    <w:p w14:paraId="6DE2BDBF" w14:textId="475A7BF2" w:rsidR="003463D1" w:rsidRPr="00050CFE" w:rsidRDefault="00F50640" w:rsidP="009114F4">
      <w:pPr>
        <w:pStyle w:val="Heading3"/>
      </w:pPr>
      <w:r w:rsidRPr="003371B0">
        <w:rPr>
          <w:bCs/>
        </w:rPr>
        <w:t>3.</w:t>
      </w:r>
      <w:r w:rsidR="003463D1" w:rsidRPr="003371B0">
        <w:rPr>
          <w:bCs/>
        </w:rPr>
        <w:t>1</w:t>
      </w:r>
      <w:r w:rsidR="003463D1" w:rsidRPr="003371B0">
        <w:rPr>
          <w:bCs/>
        </w:rPr>
        <w:tab/>
      </w:r>
      <w:r w:rsidR="003463D1" w:rsidRPr="00050CFE">
        <w:t>Introduction/Background</w:t>
      </w:r>
    </w:p>
    <w:p w14:paraId="16A7A4CE" w14:textId="2E9959D4" w:rsidR="008565BA" w:rsidRPr="008565BA" w:rsidRDefault="008565BA" w:rsidP="00A95415">
      <w:pPr>
        <w:spacing w:before="120" w:after="120" w:line="255" w:lineRule="exact"/>
        <w:textAlignment w:val="baseline"/>
        <w:rPr>
          <w:rFonts w:ascii="Aptos" w:eastAsia="Tahoma" w:hAnsi="Aptos" w:cs="Tahoma"/>
          <w:color w:val="000000" w:themeColor="text1"/>
        </w:rPr>
      </w:pPr>
      <w:r w:rsidRPr="008565BA">
        <w:rPr>
          <w:rFonts w:ascii="Aptos" w:eastAsia="Tahoma" w:hAnsi="Aptos" w:cs="Tahoma"/>
          <w:color w:val="000000" w:themeColor="text1"/>
        </w:rPr>
        <w:t xml:space="preserve">The </w:t>
      </w:r>
      <w:r>
        <w:rPr>
          <w:rFonts w:ascii="Aptos" w:eastAsia="Tahoma" w:hAnsi="Aptos" w:cs="Tahoma"/>
          <w:color w:val="000000" w:themeColor="text1"/>
        </w:rPr>
        <w:t xml:space="preserve">District’s </w:t>
      </w:r>
      <w:r w:rsidRPr="008565BA">
        <w:rPr>
          <w:rFonts w:ascii="Aptos" w:eastAsia="Tahoma" w:hAnsi="Aptos" w:cs="Tahoma"/>
          <w:color w:val="000000" w:themeColor="text1"/>
        </w:rPr>
        <w:t xml:space="preserve">need for professional engineering services exceeds the capacity of existing </w:t>
      </w:r>
      <w:r w:rsidR="005B5D8B">
        <w:rPr>
          <w:rFonts w:ascii="Aptos" w:eastAsia="Tahoma" w:hAnsi="Aptos" w:cs="Tahoma"/>
          <w:color w:val="000000" w:themeColor="text1"/>
        </w:rPr>
        <w:t>District</w:t>
      </w:r>
      <w:r w:rsidRPr="008565BA">
        <w:rPr>
          <w:rFonts w:ascii="Aptos" w:eastAsia="Tahoma" w:hAnsi="Aptos" w:cs="Tahoma"/>
          <w:color w:val="000000" w:themeColor="text1"/>
        </w:rPr>
        <w:t xml:space="preserve"> staff. As such, </w:t>
      </w:r>
      <w:r w:rsidR="005B5D8B">
        <w:rPr>
          <w:rFonts w:ascii="Aptos" w:eastAsia="Tahoma" w:hAnsi="Aptos" w:cs="Tahoma"/>
          <w:color w:val="000000" w:themeColor="text1"/>
        </w:rPr>
        <w:t>South Indian River Water Control District</w:t>
      </w:r>
      <w:r w:rsidRPr="008565BA">
        <w:rPr>
          <w:rFonts w:ascii="Aptos" w:eastAsia="Tahoma" w:hAnsi="Aptos" w:cs="Tahoma"/>
          <w:color w:val="000000" w:themeColor="text1"/>
        </w:rPr>
        <w:t xml:space="preserve"> </w:t>
      </w:r>
      <w:r w:rsidR="006918FA">
        <w:rPr>
          <w:rFonts w:ascii="Aptos" w:eastAsia="Tahoma" w:hAnsi="Aptos" w:cs="Tahoma"/>
          <w:color w:val="000000" w:themeColor="text1"/>
        </w:rPr>
        <w:t>is soliciting</w:t>
      </w:r>
      <w:r w:rsidRPr="008565BA">
        <w:rPr>
          <w:rFonts w:ascii="Aptos" w:eastAsia="Tahoma" w:hAnsi="Aptos" w:cs="Tahoma"/>
          <w:color w:val="000000" w:themeColor="text1"/>
        </w:rPr>
        <w:t xml:space="preserve"> proposals to </w:t>
      </w:r>
      <w:r w:rsidR="00616C1B">
        <w:rPr>
          <w:rFonts w:ascii="Aptos" w:eastAsia="Tahoma" w:hAnsi="Aptos" w:cs="Tahoma"/>
          <w:color w:val="000000" w:themeColor="text1"/>
        </w:rPr>
        <w:t xml:space="preserve">select a qualified firm for </w:t>
      </w:r>
      <w:r w:rsidR="00165C25">
        <w:rPr>
          <w:rFonts w:ascii="Aptos" w:eastAsia="Tahoma" w:hAnsi="Aptos" w:cs="Tahoma"/>
          <w:color w:val="000000" w:themeColor="text1"/>
        </w:rPr>
        <w:t xml:space="preserve">a </w:t>
      </w:r>
      <w:r w:rsidR="00165C25" w:rsidRPr="008565BA">
        <w:rPr>
          <w:rFonts w:ascii="Aptos" w:eastAsia="Tahoma" w:hAnsi="Aptos" w:cs="Tahoma"/>
          <w:color w:val="000000" w:themeColor="text1"/>
        </w:rPr>
        <w:t>continuing</w:t>
      </w:r>
      <w:r w:rsidR="006918FA">
        <w:rPr>
          <w:rFonts w:ascii="Aptos" w:eastAsia="Tahoma" w:hAnsi="Aptos" w:cs="Tahoma"/>
          <w:color w:val="000000" w:themeColor="text1"/>
        </w:rPr>
        <w:t xml:space="preserve"> contract for </w:t>
      </w:r>
      <w:r w:rsidRPr="008565BA">
        <w:rPr>
          <w:rFonts w:ascii="Aptos" w:eastAsia="Tahoma" w:hAnsi="Aptos" w:cs="Tahoma"/>
          <w:color w:val="000000" w:themeColor="text1"/>
        </w:rPr>
        <w:t>Professional Engineering Services to assist District staff in completing a variety of required engineering tasks in support of District operations,</w:t>
      </w:r>
      <w:r w:rsidR="00BA3949">
        <w:rPr>
          <w:rFonts w:ascii="Aptos" w:eastAsia="Tahoma" w:hAnsi="Aptos" w:cs="Tahoma"/>
          <w:color w:val="000000" w:themeColor="text1"/>
        </w:rPr>
        <w:t xml:space="preserve"> and</w:t>
      </w:r>
      <w:r w:rsidRPr="008565BA">
        <w:rPr>
          <w:rFonts w:ascii="Aptos" w:eastAsia="Tahoma" w:hAnsi="Aptos" w:cs="Tahoma"/>
          <w:color w:val="000000" w:themeColor="text1"/>
        </w:rPr>
        <w:t xml:space="preserve"> infrastructure maintenance.</w:t>
      </w:r>
    </w:p>
    <w:p w14:paraId="386A2B1C" w14:textId="06327607" w:rsidR="008565BA" w:rsidRPr="008565BA" w:rsidRDefault="005B5D8B" w:rsidP="00A95415">
      <w:pPr>
        <w:spacing w:before="120" w:after="120" w:line="255" w:lineRule="exact"/>
        <w:textAlignment w:val="baseline"/>
        <w:rPr>
          <w:rFonts w:ascii="Aptos" w:eastAsia="Tahoma" w:hAnsi="Aptos" w:cs="Tahoma"/>
          <w:color w:val="000000" w:themeColor="text1"/>
        </w:rPr>
      </w:pPr>
      <w:r>
        <w:rPr>
          <w:rFonts w:ascii="Aptos" w:eastAsia="Tahoma" w:hAnsi="Aptos" w:cs="Tahoma"/>
          <w:color w:val="000000" w:themeColor="text1"/>
        </w:rPr>
        <w:t>South Indian River Water Control District</w:t>
      </w:r>
      <w:r w:rsidR="008565BA" w:rsidRPr="008565BA">
        <w:rPr>
          <w:rFonts w:ascii="Aptos" w:eastAsia="Tahoma" w:hAnsi="Aptos" w:cs="Tahoma"/>
          <w:color w:val="000000" w:themeColor="text1"/>
        </w:rPr>
        <w:t xml:space="preserve"> maintains a designated District Engineer, AECOM, pursuant to Section 298.16, Florida Statutes, which states that the District Engineer has “control over the engineering work of the district.” </w:t>
      </w:r>
      <w:r w:rsidR="00DF5B03">
        <w:rPr>
          <w:rFonts w:ascii="Aptos" w:eastAsia="Tahoma" w:hAnsi="Aptos" w:cs="Tahoma"/>
          <w:color w:val="000000" w:themeColor="text1"/>
        </w:rPr>
        <w:t>The</w:t>
      </w:r>
      <w:r w:rsidR="008565BA" w:rsidRPr="008565BA">
        <w:rPr>
          <w:rFonts w:ascii="Aptos" w:eastAsia="Tahoma" w:hAnsi="Aptos" w:cs="Tahoma"/>
          <w:color w:val="000000" w:themeColor="text1"/>
        </w:rPr>
        <w:t xml:space="preserve"> District Engineer maintains oversight and authority over engineering works defined within the Board adopted Water Control Plan (WCP).</w:t>
      </w:r>
    </w:p>
    <w:p w14:paraId="5C049475" w14:textId="2793A748" w:rsidR="008565BA" w:rsidRDefault="008565BA" w:rsidP="00A95415">
      <w:pPr>
        <w:spacing w:before="120" w:after="120" w:line="255" w:lineRule="exact"/>
        <w:textAlignment w:val="baseline"/>
        <w:rPr>
          <w:rFonts w:ascii="Aptos" w:eastAsia="Tahoma" w:hAnsi="Aptos" w:cs="Tahoma"/>
          <w:color w:val="000000" w:themeColor="text1"/>
        </w:rPr>
      </w:pPr>
      <w:r w:rsidRPr="008565BA">
        <w:rPr>
          <w:rFonts w:ascii="Aptos" w:eastAsia="Tahoma" w:hAnsi="Aptos" w:cs="Tahoma"/>
          <w:color w:val="000000" w:themeColor="text1"/>
        </w:rPr>
        <w:t xml:space="preserve">However, the District </w:t>
      </w:r>
      <w:r w:rsidR="00BC2156">
        <w:rPr>
          <w:rFonts w:ascii="Aptos" w:eastAsia="Tahoma" w:hAnsi="Aptos" w:cs="Tahoma"/>
          <w:color w:val="000000" w:themeColor="text1"/>
        </w:rPr>
        <w:t xml:space="preserve">desires to hire a local </w:t>
      </w:r>
      <w:r w:rsidRPr="008565BA">
        <w:rPr>
          <w:rFonts w:ascii="Aptos" w:eastAsia="Tahoma" w:hAnsi="Aptos" w:cs="Tahoma"/>
          <w:color w:val="000000" w:themeColor="text1"/>
        </w:rPr>
        <w:t xml:space="preserve">engineering firm (the “Consultant”) </w:t>
      </w:r>
      <w:r w:rsidR="00BC2156">
        <w:rPr>
          <w:rFonts w:ascii="Aptos" w:eastAsia="Tahoma" w:hAnsi="Aptos" w:cs="Tahoma"/>
          <w:color w:val="000000" w:themeColor="text1"/>
        </w:rPr>
        <w:t>to</w:t>
      </w:r>
      <w:r w:rsidRPr="008565BA">
        <w:rPr>
          <w:rFonts w:ascii="Aptos" w:eastAsia="Tahoma" w:hAnsi="Aptos" w:cs="Tahoma"/>
          <w:color w:val="000000" w:themeColor="text1"/>
        </w:rPr>
        <w:t xml:space="preserve"> collaborate with the District Engineer on project</w:t>
      </w:r>
      <w:r w:rsidR="00FB42FF">
        <w:rPr>
          <w:rFonts w:ascii="Aptos" w:eastAsia="Tahoma" w:hAnsi="Aptos" w:cs="Tahoma"/>
          <w:color w:val="000000" w:themeColor="text1"/>
        </w:rPr>
        <w:t>-</w:t>
      </w:r>
      <w:r w:rsidRPr="008565BA">
        <w:rPr>
          <w:rFonts w:ascii="Aptos" w:eastAsia="Tahoma" w:hAnsi="Aptos" w:cs="Tahoma"/>
          <w:color w:val="000000" w:themeColor="text1"/>
        </w:rPr>
        <w:t>specific tasks, including feasibility studies, grant funded resilience planning, capital project development, or construction activities not included in or derived from the Water Control Plan.</w:t>
      </w:r>
    </w:p>
    <w:p w14:paraId="36C02AB1" w14:textId="77777777" w:rsidR="008565BA" w:rsidRPr="008565BA" w:rsidRDefault="008565BA" w:rsidP="00A95415">
      <w:pPr>
        <w:spacing w:before="120" w:after="120" w:line="255" w:lineRule="exact"/>
        <w:textAlignment w:val="baseline"/>
        <w:rPr>
          <w:rFonts w:ascii="Aptos" w:eastAsia="Tahoma" w:hAnsi="Aptos" w:cs="Tahoma"/>
          <w:color w:val="000000" w:themeColor="text1"/>
        </w:rPr>
      </w:pPr>
      <w:r w:rsidRPr="008565BA">
        <w:rPr>
          <w:rFonts w:ascii="Aptos" w:eastAsia="Tahoma" w:hAnsi="Aptos" w:cs="Tahoma"/>
          <w:color w:val="000000" w:themeColor="text1"/>
        </w:rPr>
        <w:t xml:space="preserve">It is the District’s expectation that: </w:t>
      </w:r>
    </w:p>
    <w:p w14:paraId="05328825" w14:textId="430E5436" w:rsidR="008565BA" w:rsidRPr="0010091D" w:rsidRDefault="008565BA" w:rsidP="0010091D">
      <w:pPr>
        <w:pStyle w:val="ListParagraph"/>
        <w:numPr>
          <w:ilvl w:val="0"/>
          <w:numId w:val="47"/>
        </w:numPr>
        <w:spacing w:before="120" w:after="120" w:line="255" w:lineRule="exact"/>
        <w:ind w:left="810"/>
        <w:textAlignment w:val="baseline"/>
        <w:rPr>
          <w:rFonts w:ascii="Aptos" w:eastAsia="Tahoma" w:hAnsi="Aptos" w:cs="Tahoma"/>
          <w:color w:val="000000" w:themeColor="text1"/>
        </w:rPr>
      </w:pPr>
      <w:r w:rsidRPr="0010091D">
        <w:rPr>
          <w:rFonts w:ascii="Aptos" w:eastAsia="Tahoma" w:hAnsi="Aptos" w:cs="Tahoma"/>
          <w:color w:val="000000" w:themeColor="text1"/>
        </w:rPr>
        <w:t>The Consultant will independently execute work that is outside the WCP, including grant applications, vulnerability assessments, and resilience implementation projects.</w:t>
      </w:r>
    </w:p>
    <w:p w14:paraId="7E9D9D9F" w14:textId="076D6CEE" w:rsidR="008565BA" w:rsidRPr="0010091D" w:rsidRDefault="008565BA" w:rsidP="0010091D">
      <w:pPr>
        <w:pStyle w:val="ListParagraph"/>
        <w:numPr>
          <w:ilvl w:val="0"/>
          <w:numId w:val="47"/>
        </w:numPr>
        <w:spacing w:before="120" w:after="120" w:line="255" w:lineRule="exact"/>
        <w:ind w:left="810"/>
        <w:textAlignment w:val="baseline"/>
        <w:rPr>
          <w:rFonts w:ascii="Aptos" w:eastAsia="Tahoma" w:hAnsi="Aptos" w:cs="Tahoma"/>
          <w:color w:val="000000" w:themeColor="text1"/>
        </w:rPr>
      </w:pPr>
      <w:r w:rsidRPr="0010091D">
        <w:rPr>
          <w:rFonts w:ascii="Aptos" w:eastAsia="Tahoma" w:hAnsi="Aptos" w:cs="Tahoma"/>
          <w:color w:val="000000" w:themeColor="text1"/>
        </w:rPr>
        <w:t>The District Engineer will not be required to review or approve the Consultant’s work products if the tasks are not described in the Board</w:t>
      </w:r>
      <w:r w:rsidRPr="0010091D">
        <w:rPr>
          <w:rFonts w:ascii="Cambria Math" w:eastAsia="Tahoma" w:hAnsi="Cambria Math" w:cs="Cambria Math"/>
          <w:color w:val="000000" w:themeColor="text1"/>
        </w:rPr>
        <w:t>‑</w:t>
      </w:r>
      <w:r w:rsidRPr="0010091D">
        <w:rPr>
          <w:rFonts w:ascii="Aptos" w:eastAsia="Tahoma" w:hAnsi="Aptos" w:cs="Tahoma"/>
          <w:color w:val="000000" w:themeColor="text1"/>
        </w:rPr>
        <w:t>adopted Water Control Plan.</w:t>
      </w:r>
    </w:p>
    <w:p w14:paraId="124DE2EF" w14:textId="2C641E81" w:rsidR="006D26EE" w:rsidRPr="0010091D" w:rsidRDefault="008565BA" w:rsidP="0010091D">
      <w:pPr>
        <w:pStyle w:val="ListParagraph"/>
        <w:numPr>
          <w:ilvl w:val="0"/>
          <w:numId w:val="47"/>
        </w:numPr>
        <w:spacing w:before="120" w:after="120" w:line="255" w:lineRule="exact"/>
        <w:ind w:left="810"/>
        <w:textAlignment w:val="baseline"/>
        <w:rPr>
          <w:rFonts w:ascii="Aptos" w:eastAsia="Tahoma" w:hAnsi="Aptos" w:cs="Tahoma"/>
          <w:color w:val="000000"/>
        </w:rPr>
      </w:pPr>
      <w:r w:rsidRPr="0010091D">
        <w:rPr>
          <w:rFonts w:ascii="Aptos" w:eastAsia="Tahoma" w:hAnsi="Aptos" w:cs="Tahoma"/>
          <w:color w:val="000000" w:themeColor="text1"/>
        </w:rPr>
        <w:t>The Consultant must perform work in a manner fully compliant with F.S. 298, while minimizing redundant or duplicative oversight requirements.</w:t>
      </w:r>
    </w:p>
    <w:p w14:paraId="1FBD1FCC" w14:textId="2979CF59" w:rsidR="00237AA3" w:rsidRPr="00237AA3" w:rsidRDefault="00237AA3" w:rsidP="009114F4">
      <w:pPr>
        <w:pStyle w:val="Heading3"/>
        <w:rPr>
          <w:bCs/>
        </w:rPr>
      </w:pPr>
      <w:r>
        <w:rPr>
          <w:bCs/>
        </w:rPr>
        <w:t>3.</w:t>
      </w:r>
      <w:r w:rsidR="00616C1B">
        <w:rPr>
          <w:bCs/>
        </w:rPr>
        <w:t>2</w:t>
      </w:r>
      <w:r>
        <w:rPr>
          <w:bCs/>
        </w:rPr>
        <w:t>.</w:t>
      </w:r>
      <w:r w:rsidR="009114F4">
        <w:rPr>
          <w:bCs/>
        </w:rPr>
        <w:tab/>
      </w:r>
      <w:r>
        <w:t>Required Skill Set</w:t>
      </w:r>
    </w:p>
    <w:p w14:paraId="35799852" w14:textId="7C973C78" w:rsidR="00237AA3" w:rsidRPr="00237AA3" w:rsidRDefault="00165C25" w:rsidP="00A95415">
      <w:pPr>
        <w:spacing w:before="120" w:after="120" w:line="255" w:lineRule="exact"/>
        <w:textAlignment w:val="baseline"/>
        <w:rPr>
          <w:rFonts w:ascii="Aptos" w:eastAsia="Tahoma" w:hAnsi="Aptos" w:cs="Tahoma"/>
          <w:bCs/>
          <w:color w:val="000000"/>
        </w:rPr>
      </w:pPr>
      <w:r>
        <w:rPr>
          <w:rFonts w:ascii="Aptos" w:eastAsia="Tahoma" w:hAnsi="Aptos" w:cs="Tahoma"/>
          <w:bCs/>
          <w:color w:val="000000"/>
        </w:rPr>
        <w:t>The firm</w:t>
      </w:r>
      <w:r w:rsidR="00237AA3" w:rsidRPr="00237AA3">
        <w:rPr>
          <w:rFonts w:ascii="Aptos" w:eastAsia="Tahoma" w:hAnsi="Aptos" w:cs="Tahoma"/>
          <w:bCs/>
          <w:color w:val="000000"/>
        </w:rPr>
        <w:t xml:space="preserve"> must demonstrate expertise and successful past performance in the following areas:</w:t>
      </w:r>
    </w:p>
    <w:p w14:paraId="14D55902" w14:textId="782BE7AD" w:rsidR="00237AA3" w:rsidRPr="003371B0" w:rsidRDefault="00AE4A92" w:rsidP="00A95415">
      <w:pPr>
        <w:pStyle w:val="ListParagraph"/>
        <w:numPr>
          <w:ilvl w:val="0"/>
          <w:numId w:val="26"/>
        </w:numPr>
        <w:spacing w:before="120" w:after="120" w:line="255" w:lineRule="exact"/>
        <w:ind w:left="810"/>
        <w:textAlignment w:val="baseline"/>
        <w:rPr>
          <w:rFonts w:ascii="Aptos" w:eastAsia="Tahoma" w:hAnsi="Aptos" w:cs="Tahoma"/>
          <w:bCs/>
          <w:color w:val="000000"/>
        </w:rPr>
      </w:pPr>
      <w:r>
        <w:rPr>
          <w:rFonts w:ascii="Aptos" w:eastAsia="Tahoma" w:hAnsi="Aptos" w:cs="Tahoma"/>
          <w:bCs/>
          <w:color w:val="000000"/>
        </w:rPr>
        <w:t>E</w:t>
      </w:r>
      <w:r w:rsidR="00237AA3" w:rsidRPr="003371B0">
        <w:rPr>
          <w:rFonts w:ascii="Aptos" w:eastAsia="Tahoma" w:hAnsi="Aptos" w:cs="Tahoma"/>
          <w:bCs/>
          <w:color w:val="000000"/>
        </w:rPr>
        <w:t>xperience preparing Resilient Florida Planning Grants and Implementation Grants (Florida Department of Environmental Protection).</w:t>
      </w:r>
    </w:p>
    <w:p w14:paraId="57C465AF" w14:textId="77777777" w:rsidR="00237AA3" w:rsidRPr="003371B0" w:rsidRDefault="00237AA3" w:rsidP="00A95415">
      <w:pPr>
        <w:pStyle w:val="ListParagraph"/>
        <w:numPr>
          <w:ilvl w:val="0"/>
          <w:numId w:val="26"/>
        </w:numPr>
        <w:spacing w:before="120" w:after="120" w:line="255" w:lineRule="exact"/>
        <w:ind w:left="810"/>
        <w:textAlignment w:val="baseline"/>
        <w:rPr>
          <w:rFonts w:ascii="Aptos" w:eastAsia="Tahoma" w:hAnsi="Aptos" w:cs="Tahoma"/>
          <w:bCs/>
          <w:color w:val="000000"/>
        </w:rPr>
      </w:pPr>
      <w:r w:rsidRPr="003371B0">
        <w:rPr>
          <w:rFonts w:ascii="Aptos" w:eastAsia="Tahoma" w:hAnsi="Aptos" w:cs="Tahoma"/>
          <w:bCs/>
          <w:color w:val="000000"/>
        </w:rPr>
        <w:t>Knowledge of State of Florida scoring criteria, benefit</w:t>
      </w:r>
      <w:r w:rsidRPr="003371B0">
        <w:rPr>
          <w:rFonts w:ascii="Cambria Math" w:eastAsia="Tahoma" w:hAnsi="Cambria Math" w:cs="Cambria Math"/>
          <w:bCs/>
          <w:color w:val="000000"/>
        </w:rPr>
        <w:t>‑</w:t>
      </w:r>
      <w:r w:rsidRPr="003371B0">
        <w:rPr>
          <w:rFonts w:ascii="Aptos" w:eastAsia="Tahoma" w:hAnsi="Aptos" w:cs="Tahoma"/>
          <w:bCs/>
          <w:color w:val="000000"/>
        </w:rPr>
        <w:t>cost analysis, and statutory requirements for vulnerability assessments (per s.380.093, F.S.).</w:t>
      </w:r>
    </w:p>
    <w:p w14:paraId="247DE11D" w14:textId="77777777" w:rsidR="00237AA3" w:rsidRPr="003371B0" w:rsidRDefault="00237AA3" w:rsidP="00A95415">
      <w:pPr>
        <w:pStyle w:val="ListParagraph"/>
        <w:numPr>
          <w:ilvl w:val="0"/>
          <w:numId w:val="26"/>
        </w:numPr>
        <w:spacing w:before="120" w:after="120" w:line="255" w:lineRule="exact"/>
        <w:ind w:left="810"/>
        <w:textAlignment w:val="baseline"/>
        <w:rPr>
          <w:rFonts w:ascii="Aptos" w:eastAsia="Tahoma" w:hAnsi="Aptos" w:cs="Tahoma"/>
          <w:bCs/>
          <w:color w:val="000000"/>
        </w:rPr>
      </w:pPr>
      <w:r w:rsidRPr="003371B0">
        <w:rPr>
          <w:rFonts w:ascii="Aptos" w:eastAsia="Tahoma" w:hAnsi="Aptos" w:cs="Tahoma"/>
          <w:bCs/>
          <w:color w:val="000000"/>
        </w:rPr>
        <w:t>Ability to develop grant</w:t>
      </w:r>
      <w:r w:rsidRPr="003371B0">
        <w:rPr>
          <w:rFonts w:ascii="Cambria Math" w:eastAsia="Tahoma" w:hAnsi="Cambria Math" w:cs="Cambria Math"/>
          <w:bCs/>
          <w:color w:val="000000"/>
        </w:rPr>
        <w:t>‑</w:t>
      </w:r>
      <w:r w:rsidRPr="003371B0">
        <w:rPr>
          <w:rFonts w:ascii="Aptos" w:eastAsia="Tahoma" w:hAnsi="Aptos" w:cs="Tahoma"/>
          <w:bCs/>
          <w:color w:val="000000"/>
        </w:rPr>
        <w:t>compliant deliverables including:</w:t>
      </w:r>
    </w:p>
    <w:p w14:paraId="0C31D6A7" w14:textId="7AD4B3B1" w:rsidR="00237AA3" w:rsidRPr="0010091D" w:rsidRDefault="00237AA3" w:rsidP="0010091D">
      <w:pPr>
        <w:pStyle w:val="ListParagraph"/>
        <w:numPr>
          <w:ilvl w:val="1"/>
          <w:numId w:val="46"/>
        </w:numPr>
        <w:tabs>
          <w:tab w:val="left" w:pos="1080"/>
        </w:tabs>
        <w:spacing w:before="120" w:after="120" w:line="255" w:lineRule="exact"/>
        <w:ind w:hanging="630"/>
        <w:textAlignment w:val="baseline"/>
        <w:rPr>
          <w:rFonts w:ascii="Aptos" w:eastAsia="Tahoma" w:hAnsi="Aptos" w:cs="Tahoma"/>
          <w:bCs/>
          <w:color w:val="000000"/>
        </w:rPr>
      </w:pPr>
      <w:r w:rsidRPr="0010091D">
        <w:rPr>
          <w:rFonts w:ascii="Aptos" w:eastAsia="Tahoma" w:hAnsi="Aptos" w:cs="Tahoma"/>
          <w:bCs/>
          <w:color w:val="000000"/>
        </w:rPr>
        <w:t>Flood and climate vulnerability analyses</w:t>
      </w:r>
    </w:p>
    <w:p w14:paraId="65BD788D" w14:textId="56336552" w:rsidR="00237AA3" w:rsidRPr="0010091D" w:rsidRDefault="00237AA3" w:rsidP="0010091D">
      <w:pPr>
        <w:pStyle w:val="ListParagraph"/>
        <w:numPr>
          <w:ilvl w:val="1"/>
          <w:numId w:val="46"/>
        </w:numPr>
        <w:tabs>
          <w:tab w:val="left" w:pos="1080"/>
        </w:tabs>
        <w:spacing w:before="120" w:after="120" w:line="255" w:lineRule="exact"/>
        <w:ind w:hanging="630"/>
        <w:textAlignment w:val="baseline"/>
        <w:rPr>
          <w:rFonts w:ascii="Aptos" w:eastAsia="Tahoma" w:hAnsi="Aptos" w:cs="Tahoma"/>
          <w:bCs/>
          <w:color w:val="000000"/>
        </w:rPr>
      </w:pPr>
      <w:r w:rsidRPr="0010091D">
        <w:rPr>
          <w:rFonts w:ascii="Aptos" w:eastAsia="Tahoma" w:hAnsi="Aptos" w:cs="Tahoma"/>
          <w:bCs/>
          <w:color w:val="000000"/>
        </w:rPr>
        <w:t>Adaptation/resilience project scopes</w:t>
      </w:r>
    </w:p>
    <w:p w14:paraId="1EF7C32B" w14:textId="5CEF39E3" w:rsidR="00237AA3" w:rsidRPr="0010091D" w:rsidRDefault="00237AA3" w:rsidP="0010091D">
      <w:pPr>
        <w:pStyle w:val="ListParagraph"/>
        <w:numPr>
          <w:ilvl w:val="1"/>
          <w:numId w:val="46"/>
        </w:numPr>
        <w:tabs>
          <w:tab w:val="left" w:pos="1080"/>
        </w:tabs>
        <w:spacing w:before="120" w:after="120" w:line="255" w:lineRule="exact"/>
        <w:ind w:hanging="630"/>
        <w:textAlignment w:val="baseline"/>
        <w:rPr>
          <w:rFonts w:ascii="Aptos" w:eastAsia="Tahoma" w:hAnsi="Aptos" w:cs="Tahoma"/>
          <w:bCs/>
          <w:color w:val="000000"/>
        </w:rPr>
      </w:pPr>
      <w:r w:rsidRPr="0010091D">
        <w:rPr>
          <w:rFonts w:ascii="Aptos" w:eastAsia="Tahoma" w:hAnsi="Aptos" w:cs="Tahoma"/>
          <w:bCs/>
          <w:color w:val="000000"/>
        </w:rPr>
        <w:t>50</w:t>
      </w:r>
      <w:r w:rsidRPr="0010091D">
        <w:rPr>
          <w:rFonts w:ascii="Cambria Math" w:eastAsia="Tahoma" w:hAnsi="Cambria Math" w:cs="Cambria Math"/>
          <w:bCs/>
          <w:color w:val="000000"/>
        </w:rPr>
        <w:t>‑</w:t>
      </w:r>
      <w:r w:rsidRPr="0010091D">
        <w:rPr>
          <w:rFonts w:ascii="Aptos" w:eastAsia="Tahoma" w:hAnsi="Aptos" w:cs="Tahoma"/>
          <w:bCs/>
          <w:color w:val="000000"/>
        </w:rPr>
        <w:t>year planning horizon risk modeling</w:t>
      </w:r>
    </w:p>
    <w:p w14:paraId="2207150D" w14:textId="38FE1056" w:rsidR="00237AA3" w:rsidRPr="0010091D" w:rsidRDefault="00237AA3" w:rsidP="0010091D">
      <w:pPr>
        <w:pStyle w:val="ListParagraph"/>
        <w:numPr>
          <w:ilvl w:val="1"/>
          <w:numId w:val="46"/>
        </w:numPr>
        <w:tabs>
          <w:tab w:val="left" w:pos="1080"/>
        </w:tabs>
        <w:spacing w:before="120" w:after="120" w:line="255" w:lineRule="exact"/>
        <w:ind w:hanging="630"/>
        <w:textAlignment w:val="baseline"/>
        <w:rPr>
          <w:rFonts w:ascii="Aptos" w:eastAsia="Tahoma" w:hAnsi="Aptos" w:cs="Tahoma"/>
          <w:bCs/>
          <w:color w:val="000000"/>
        </w:rPr>
      </w:pPr>
      <w:r w:rsidRPr="0010091D">
        <w:rPr>
          <w:rFonts w:ascii="Aptos" w:eastAsia="Tahoma" w:hAnsi="Aptos" w:cs="Tahoma"/>
          <w:bCs/>
          <w:color w:val="000000"/>
        </w:rPr>
        <w:t>Cost</w:t>
      </w:r>
      <w:r w:rsidRPr="0010091D">
        <w:rPr>
          <w:rFonts w:ascii="Cambria Math" w:eastAsia="Tahoma" w:hAnsi="Cambria Math" w:cs="Cambria Math"/>
          <w:bCs/>
          <w:color w:val="000000"/>
        </w:rPr>
        <w:t>‑</w:t>
      </w:r>
      <w:r w:rsidRPr="0010091D">
        <w:rPr>
          <w:rFonts w:ascii="Aptos" w:eastAsia="Tahoma" w:hAnsi="Aptos" w:cs="Tahoma"/>
          <w:bCs/>
          <w:color w:val="000000"/>
        </w:rPr>
        <w:t>effectiveness and feasibility assessments</w:t>
      </w:r>
    </w:p>
    <w:p w14:paraId="3423039C" w14:textId="77777777" w:rsidR="00237AA3" w:rsidRPr="003371B0" w:rsidRDefault="00237AA3" w:rsidP="00A95415">
      <w:pPr>
        <w:pStyle w:val="ListParagraph"/>
        <w:numPr>
          <w:ilvl w:val="0"/>
          <w:numId w:val="27"/>
        </w:numPr>
        <w:spacing w:before="120" w:after="120" w:line="255" w:lineRule="exact"/>
        <w:ind w:left="810"/>
        <w:textAlignment w:val="baseline"/>
        <w:rPr>
          <w:rFonts w:ascii="Aptos" w:eastAsia="Tahoma" w:hAnsi="Aptos" w:cs="Tahoma"/>
          <w:bCs/>
          <w:color w:val="000000"/>
        </w:rPr>
      </w:pPr>
      <w:r w:rsidRPr="003371B0">
        <w:rPr>
          <w:rFonts w:ascii="Aptos" w:eastAsia="Tahoma" w:hAnsi="Aptos" w:cs="Tahoma"/>
          <w:bCs/>
          <w:color w:val="000000"/>
        </w:rPr>
        <w:t>Experience managing awarded state resilience grants through design, permitting, and construction phases.</w:t>
      </w:r>
    </w:p>
    <w:p w14:paraId="5DF8BBFE" w14:textId="4114419A" w:rsidR="00237AA3" w:rsidRPr="00237AA3" w:rsidRDefault="00237AA3" w:rsidP="009114F4">
      <w:pPr>
        <w:pStyle w:val="Heading3"/>
        <w:rPr>
          <w:bCs/>
        </w:rPr>
      </w:pPr>
      <w:r>
        <w:rPr>
          <w:bCs/>
        </w:rPr>
        <w:t>3.</w:t>
      </w:r>
      <w:r w:rsidR="00616C1B">
        <w:rPr>
          <w:bCs/>
        </w:rPr>
        <w:t>3</w:t>
      </w:r>
      <w:r>
        <w:rPr>
          <w:bCs/>
        </w:rPr>
        <w:t xml:space="preserve"> </w:t>
      </w:r>
      <w:r w:rsidR="009114F4">
        <w:rPr>
          <w:bCs/>
        </w:rPr>
        <w:tab/>
      </w:r>
      <w:r w:rsidRPr="003371B0">
        <w:t>Engineering and Technical Qualifications</w:t>
      </w:r>
    </w:p>
    <w:p w14:paraId="6231A19A" w14:textId="73A483E5" w:rsidR="003371B0" w:rsidRPr="00237AA3" w:rsidRDefault="003371B0" w:rsidP="00A95415">
      <w:pPr>
        <w:spacing w:before="120" w:after="120" w:line="255" w:lineRule="exact"/>
        <w:textAlignment w:val="baseline"/>
        <w:rPr>
          <w:rFonts w:ascii="Aptos" w:eastAsia="Tahoma" w:hAnsi="Aptos" w:cs="Tahoma"/>
          <w:bCs/>
          <w:color w:val="000000"/>
        </w:rPr>
      </w:pPr>
      <w:r>
        <w:rPr>
          <w:rFonts w:ascii="Aptos" w:eastAsia="Tahoma" w:hAnsi="Aptos" w:cs="Tahoma"/>
          <w:bCs/>
          <w:color w:val="000000"/>
        </w:rPr>
        <w:t>F</w:t>
      </w:r>
      <w:r w:rsidRPr="00237AA3">
        <w:rPr>
          <w:rFonts w:ascii="Aptos" w:eastAsia="Tahoma" w:hAnsi="Aptos" w:cs="Tahoma"/>
          <w:bCs/>
          <w:color w:val="000000"/>
        </w:rPr>
        <w:t xml:space="preserve">irms responding to this </w:t>
      </w:r>
      <w:r w:rsidR="004D143D" w:rsidRPr="004D143D">
        <w:rPr>
          <w:rFonts w:ascii="Aptos" w:eastAsia="Tahoma" w:hAnsi="Aptos" w:cs="Tahoma"/>
          <w:bCs/>
          <w:color w:val="000000"/>
          <w:spacing w:val="-28"/>
        </w:rPr>
        <w:t>R F Q</w:t>
      </w:r>
      <w:r w:rsidRPr="00237AA3">
        <w:rPr>
          <w:rFonts w:ascii="Aptos" w:eastAsia="Tahoma" w:hAnsi="Aptos" w:cs="Tahoma"/>
          <w:bCs/>
          <w:color w:val="000000"/>
        </w:rPr>
        <w:t xml:space="preserve"> must </w:t>
      </w:r>
      <w:r w:rsidR="00D554DE">
        <w:rPr>
          <w:rFonts w:ascii="Aptos" w:eastAsia="Tahoma" w:hAnsi="Aptos" w:cs="Tahoma"/>
          <w:bCs/>
          <w:color w:val="000000"/>
        </w:rPr>
        <w:t xml:space="preserve">be </w:t>
      </w:r>
      <w:r w:rsidRPr="00237AA3">
        <w:rPr>
          <w:rFonts w:ascii="Aptos" w:eastAsia="Tahoma" w:hAnsi="Aptos" w:cs="Tahoma"/>
          <w:bCs/>
          <w:color w:val="000000"/>
        </w:rPr>
        <w:t xml:space="preserve">registered engineering firms licensed with the State of Florida. All professional services shall be performed under the direction of a professional registered with the State of Florida and qualified in the specific field (e.g. Professional Engineer </w:t>
      </w:r>
      <w:r w:rsidR="005B5D8B">
        <w:rPr>
          <w:rFonts w:ascii="Aptos" w:eastAsia="Tahoma" w:hAnsi="Aptos" w:cs="Tahoma"/>
          <w:bCs/>
          <w:color w:val="000000"/>
        </w:rPr>
        <w:br/>
      </w:r>
      <w:r w:rsidRPr="00237AA3">
        <w:rPr>
          <w:rFonts w:ascii="Aptos" w:eastAsia="Tahoma" w:hAnsi="Aptos" w:cs="Tahoma"/>
          <w:bCs/>
          <w:color w:val="000000"/>
        </w:rPr>
        <w:t>[</w:t>
      </w:r>
      <w:r w:rsidR="005B5D8B" w:rsidRPr="005B5D8B">
        <w:rPr>
          <w:rFonts w:ascii="Aptos" w:eastAsia="Tahoma" w:hAnsi="Aptos" w:cs="Tahoma"/>
          <w:bCs/>
          <w:color w:val="000000"/>
          <w:spacing w:val="-28"/>
        </w:rPr>
        <w:t>P E</w:t>
      </w:r>
      <w:r w:rsidRPr="00237AA3">
        <w:rPr>
          <w:rFonts w:ascii="Aptos" w:eastAsia="Tahoma" w:hAnsi="Aptos" w:cs="Tahoma"/>
          <w:bCs/>
          <w:color w:val="000000"/>
        </w:rPr>
        <w:t>]).</w:t>
      </w:r>
    </w:p>
    <w:p w14:paraId="2A50EA1F" w14:textId="4FD30806" w:rsidR="00237AA3" w:rsidRPr="00237AA3" w:rsidRDefault="00237AA3" w:rsidP="00A95415">
      <w:pPr>
        <w:spacing w:before="120" w:after="120" w:line="255" w:lineRule="exact"/>
        <w:textAlignment w:val="baseline"/>
        <w:rPr>
          <w:rFonts w:ascii="Aptos" w:eastAsia="Tahoma" w:hAnsi="Aptos" w:cs="Tahoma"/>
          <w:bCs/>
          <w:color w:val="000000"/>
        </w:rPr>
      </w:pPr>
      <w:r>
        <w:rPr>
          <w:rFonts w:ascii="Aptos" w:eastAsia="Tahoma" w:hAnsi="Aptos" w:cs="Tahoma"/>
          <w:bCs/>
          <w:color w:val="000000"/>
        </w:rPr>
        <w:lastRenderedPageBreak/>
        <w:t>F</w:t>
      </w:r>
      <w:r w:rsidRPr="00237AA3">
        <w:rPr>
          <w:rFonts w:ascii="Aptos" w:eastAsia="Tahoma" w:hAnsi="Aptos" w:cs="Tahoma"/>
          <w:bCs/>
          <w:color w:val="000000"/>
        </w:rPr>
        <w:t>irms must demonstrate comprehensive technical qualifications, regulatory expertise, and project delivery capability relevant to the District’s water control and stormwater infrastructure systems, including, at a minimum, the following competencies:</w:t>
      </w:r>
    </w:p>
    <w:p w14:paraId="7D3281D9" w14:textId="1811883E" w:rsidR="00237AA3" w:rsidRPr="00237AA3" w:rsidRDefault="00237AA3" w:rsidP="00A95415">
      <w:pPr>
        <w:pStyle w:val="ListParagraph"/>
        <w:numPr>
          <w:ilvl w:val="0"/>
          <w:numId w:val="24"/>
        </w:numPr>
        <w:spacing w:before="120" w:after="120" w:line="255" w:lineRule="exact"/>
        <w:ind w:left="1080"/>
        <w:textAlignment w:val="baseline"/>
        <w:rPr>
          <w:rFonts w:ascii="Aptos" w:eastAsia="Tahoma" w:hAnsi="Aptos" w:cs="Tahoma"/>
          <w:bCs/>
          <w:color w:val="000000"/>
        </w:rPr>
      </w:pPr>
      <w:r w:rsidRPr="00237AA3">
        <w:rPr>
          <w:rFonts w:ascii="Aptos" w:eastAsia="Tahoma" w:hAnsi="Aptos" w:cs="Tahoma"/>
          <w:bCs/>
          <w:color w:val="000000"/>
        </w:rPr>
        <w:t>Florida</w:t>
      </w:r>
      <w:r w:rsidRPr="00237AA3">
        <w:rPr>
          <w:rFonts w:ascii="Cambria Math" w:eastAsia="Tahoma" w:hAnsi="Cambria Math" w:cs="Cambria Math"/>
          <w:bCs/>
          <w:color w:val="000000"/>
        </w:rPr>
        <w:t>‑</w:t>
      </w:r>
      <w:r w:rsidRPr="00237AA3">
        <w:rPr>
          <w:rFonts w:ascii="Aptos" w:eastAsia="Tahoma" w:hAnsi="Aptos" w:cs="Tahoma"/>
          <w:bCs/>
          <w:color w:val="000000"/>
        </w:rPr>
        <w:t>licensed Professional Engineers (</w:t>
      </w:r>
      <w:r w:rsidR="005B5D8B" w:rsidRPr="005B5D8B">
        <w:rPr>
          <w:rFonts w:ascii="Aptos" w:eastAsia="Tahoma" w:hAnsi="Aptos" w:cs="Tahoma"/>
          <w:bCs/>
          <w:color w:val="000000"/>
          <w:spacing w:val="-28"/>
        </w:rPr>
        <w:t>P E</w:t>
      </w:r>
      <w:r w:rsidRPr="00237AA3">
        <w:rPr>
          <w:rFonts w:ascii="Aptos" w:eastAsia="Tahoma" w:hAnsi="Aptos" w:cs="Tahoma"/>
          <w:bCs/>
          <w:color w:val="000000"/>
        </w:rPr>
        <w:t>), including relevant expertise in:</w:t>
      </w:r>
    </w:p>
    <w:p w14:paraId="15AC52D4" w14:textId="4DC41D12" w:rsidR="00237AA3" w:rsidRPr="0010091D" w:rsidRDefault="00237AA3" w:rsidP="0010091D">
      <w:pPr>
        <w:pStyle w:val="ListParagraph"/>
        <w:numPr>
          <w:ilvl w:val="1"/>
          <w:numId w:val="41"/>
        </w:numPr>
        <w:spacing w:line="255" w:lineRule="exact"/>
        <w:textAlignment w:val="baseline"/>
        <w:rPr>
          <w:rFonts w:ascii="Aptos" w:eastAsia="Tahoma" w:hAnsi="Aptos" w:cs="Tahoma"/>
          <w:bCs/>
          <w:color w:val="000000"/>
        </w:rPr>
      </w:pPr>
      <w:r w:rsidRPr="0010091D">
        <w:rPr>
          <w:rFonts w:ascii="Aptos" w:eastAsia="Tahoma" w:hAnsi="Aptos" w:cs="Tahoma"/>
          <w:bCs/>
          <w:color w:val="000000"/>
        </w:rPr>
        <w:t>Civil and water resources engineering</w:t>
      </w:r>
    </w:p>
    <w:p w14:paraId="0EF23F33" w14:textId="5C861762" w:rsidR="00237AA3" w:rsidRPr="0010091D" w:rsidRDefault="00237AA3" w:rsidP="0010091D">
      <w:pPr>
        <w:pStyle w:val="ListParagraph"/>
        <w:numPr>
          <w:ilvl w:val="1"/>
          <w:numId w:val="41"/>
        </w:numPr>
        <w:spacing w:line="255" w:lineRule="exact"/>
        <w:textAlignment w:val="baseline"/>
        <w:rPr>
          <w:rFonts w:ascii="Aptos" w:eastAsia="Tahoma" w:hAnsi="Aptos" w:cs="Tahoma"/>
          <w:bCs/>
          <w:color w:val="000000"/>
        </w:rPr>
      </w:pPr>
      <w:r w:rsidRPr="0010091D">
        <w:rPr>
          <w:rFonts w:ascii="Aptos" w:eastAsia="Tahoma" w:hAnsi="Aptos" w:cs="Tahoma"/>
          <w:bCs/>
          <w:color w:val="000000"/>
        </w:rPr>
        <w:t>Hydrologic and hydraulic modeling (</w:t>
      </w:r>
      <w:r w:rsidR="00457230" w:rsidRPr="0010091D">
        <w:rPr>
          <w:rFonts w:ascii="Aptos" w:eastAsia="Tahoma" w:hAnsi="Aptos" w:cs="Tahoma"/>
          <w:bCs/>
          <w:color w:val="000000"/>
          <w:spacing w:val="-28"/>
        </w:rPr>
        <w:t>H E C</w:t>
      </w:r>
      <w:r w:rsidRPr="0010091D">
        <w:rPr>
          <w:rFonts w:ascii="Cambria Math" w:eastAsia="Tahoma" w:hAnsi="Cambria Math" w:cs="Cambria Math"/>
          <w:bCs/>
          <w:color w:val="000000"/>
        </w:rPr>
        <w:t>‑</w:t>
      </w:r>
      <w:r w:rsidR="00457230" w:rsidRPr="0010091D">
        <w:rPr>
          <w:rFonts w:ascii="Aptos" w:eastAsia="Tahoma" w:hAnsi="Aptos" w:cs="Tahoma"/>
          <w:bCs/>
          <w:color w:val="000000"/>
          <w:spacing w:val="-28"/>
        </w:rPr>
        <w:t>R A S</w:t>
      </w:r>
      <w:r w:rsidRPr="0010091D">
        <w:rPr>
          <w:rFonts w:ascii="Aptos" w:eastAsia="Tahoma" w:hAnsi="Aptos" w:cs="Tahoma"/>
          <w:bCs/>
          <w:color w:val="000000"/>
        </w:rPr>
        <w:t xml:space="preserve">, </w:t>
      </w:r>
      <w:r w:rsidR="00457230" w:rsidRPr="0010091D">
        <w:rPr>
          <w:rFonts w:ascii="Aptos" w:eastAsia="Tahoma" w:hAnsi="Aptos" w:cs="Tahoma"/>
          <w:bCs/>
          <w:color w:val="000000"/>
          <w:spacing w:val="-28"/>
        </w:rPr>
        <w:t>I C P R</w:t>
      </w:r>
      <w:r w:rsidRPr="0010091D">
        <w:rPr>
          <w:rFonts w:ascii="Aptos" w:eastAsia="Tahoma" w:hAnsi="Aptos" w:cs="Tahoma"/>
          <w:bCs/>
          <w:color w:val="000000"/>
        </w:rPr>
        <w:t>, or equivalent)</w:t>
      </w:r>
    </w:p>
    <w:p w14:paraId="7E6F3322" w14:textId="5D175797" w:rsidR="00237AA3" w:rsidRPr="0010091D" w:rsidRDefault="00237AA3" w:rsidP="0010091D">
      <w:pPr>
        <w:pStyle w:val="ListParagraph"/>
        <w:numPr>
          <w:ilvl w:val="1"/>
          <w:numId w:val="41"/>
        </w:numPr>
        <w:spacing w:line="255" w:lineRule="exact"/>
        <w:textAlignment w:val="baseline"/>
        <w:rPr>
          <w:rFonts w:ascii="Aptos" w:eastAsia="Tahoma" w:hAnsi="Aptos" w:cs="Tahoma"/>
          <w:bCs/>
          <w:color w:val="000000"/>
        </w:rPr>
      </w:pPr>
      <w:r w:rsidRPr="0010091D">
        <w:rPr>
          <w:rFonts w:ascii="Aptos" w:eastAsia="Tahoma" w:hAnsi="Aptos" w:cs="Tahoma"/>
          <w:bCs/>
          <w:color w:val="000000"/>
        </w:rPr>
        <w:t>Structural, mechanical, electrical, and geotechnical engineering</w:t>
      </w:r>
    </w:p>
    <w:p w14:paraId="0B09949E" w14:textId="74317EBE" w:rsidR="00237AA3" w:rsidRPr="0010091D" w:rsidRDefault="00237AA3" w:rsidP="0010091D">
      <w:pPr>
        <w:pStyle w:val="ListParagraph"/>
        <w:numPr>
          <w:ilvl w:val="1"/>
          <w:numId w:val="41"/>
        </w:numPr>
        <w:spacing w:line="255" w:lineRule="exact"/>
        <w:textAlignment w:val="baseline"/>
        <w:rPr>
          <w:rFonts w:ascii="Aptos" w:eastAsia="Tahoma" w:hAnsi="Aptos" w:cs="Tahoma"/>
          <w:bCs/>
          <w:color w:val="000000"/>
        </w:rPr>
      </w:pPr>
      <w:r w:rsidRPr="0010091D">
        <w:rPr>
          <w:rFonts w:ascii="Aptos" w:eastAsia="Tahoma" w:hAnsi="Aptos" w:cs="Tahoma"/>
          <w:bCs/>
          <w:color w:val="000000"/>
        </w:rPr>
        <w:t xml:space="preserve">Control systems and </w:t>
      </w:r>
      <w:r w:rsidR="00457230" w:rsidRPr="0010091D">
        <w:rPr>
          <w:rFonts w:ascii="Aptos" w:eastAsia="Tahoma" w:hAnsi="Aptos" w:cs="Tahoma"/>
          <w:bCs/>
          <w:color w:val="000000"/>
          <w:spacing w:val="-28"/>
        </w:rPr>
        <w:t>S C A D A</w:t>
      </w:r>
      <w:r w:rsidRPr="0010091D">
        <w:rPr>
          <w:rFonts w:ascii="Aptos" w:eastAsia="Tahoma" w:hAnsi="Aptos" w:cs="Tahoma"/>
          <w:bCs/>
          <w:color w:val="000000"/>
        </w:rPr>
        <w:t xml:space="preserve"> assessment</w:t>
      </w:r>
    </w:p>
    <w:p w14:paraId="09972F38" w14:textId="62346906" w:rsidR="00237AA3" w:rsidRPr="0010091D" w:rsidRDefault="00237AA3" w:rsidP="0010091D">
      <w:pPr>
        <w:pStyle w:val="ListParagraph"/>
        <w:numPr>
          <w:ilvl w:val="1"/>
          <w:numId w:val="41"/>
        </w:numPr>
        <w:spacing w:line="255" w:lineRule="exact"/>
        <w:textAlignment w:val="baseline"/>
        <w:rPr>
          <w:rFonts w:ascii="Aptos" w:eastAsia="Tahoma" w:hAnsi="Aptos" w:cs="Tahoma"/>
          <w:bCs/>
          <w:color w:val="000000"/>
        </w:rPr>
      </w:pPr>
      <w:r w:rsidRPr="0010091D">
        <w:rPr>
          <w:rFonts w:ascii="Aptos" w:eastAsia="Tahoma" w:hAnsi="Aptos" w:cs="Tahoma"/>
          <w:bCs/>
          <w:color w:val="000000"/>
        </w:rPr>
        <w:t>Surface water and stormwater infrastructure design</w:t>
      </w:r>
    </w:p>
    <w:p w14:paraId="48CEF5A9" w14:textId="77777777" w:rsidR="00237AA3" w:rsidRPr="00237AA3" w:rsidRDefault="00237AA3" w:rsidP="00A95415">
      <w:pPr>
        <w:pStyle w:val="ListParagraph"/>
        <w:numPr>
          <w:ilvl w:val="0"/>
          <w:numId w:val="24"/>
        </w:numPr>
        <w:spacing w:before="240" w:after="240" w:line="255" w:lineRule="exact"/>
        <w:ind w:left="1080"/>
        <w:textAlignment w:val="baseline"/>
        <w:rPr>
          <w:rFonts w:ascii="Aptos" w:eastAsia="Tahoma" w:hAnsi="Aptos" w:cs="Tahoma"/>
          <w:bCs/>
          <w:color w:val="000000"/>
        </w:rPr>
      </w:pPr>
      <w:r w:rsidRPr="00237AA3">
        <w:rPr>
          <w:rFonts w:ascii="Aptos" w:eastAsia="Tahoma" w:hAnsi="Aptos" w:cs="Tahoma"/>
          <w:bCs/>
          <w:color w:val="000000"/>
        </w:rPr>
        <w:t>Experience with canal systems, culverts, pump stations, and water control structures.</w:t>
      </w:r>
    </w:p>
    <w:p w14:paraId="6343A27E" w14:textId="77777777" w:rsidR="00237AA3" w:rsidRPr="00237AA3" w:rsidRDefault="00237AA3" w:rsidP="00A95415">
      <w:pPr>
        <w:pStyle w:val="ListParagraph"/>
        <w:numPr>
          <w:ilvl w:val="0"/>
          <w:numId w:val="24"/>
        </w:numPr>
        <w:spacing w:before="240" w:after="240" w:line="255" w:lineRule="exact"/>
        <w:ind w:left="1080"/>
        <w:textAlignment w:val="baseline"/>
        <w:rPr>
          <w:rFonts w:ascii="Aptos" w:eastAsia="Tahoma" w:hAnsi="Aptos" w:cs="Tahoma"/>
          <w:bCs/>
          <w:color w:val="000000"/>
        </w:rPr>
      </w:pPr>
      <w:r w:rsidRPr="00237AA3">
        <w:rPr>
          <w:rFonts w:ascii="Aptos" w:eastAsia="Tahoma" w:hAnsi="Aptos" w:cs="Tahoma"/>
          <w:bCs/>
          <w:color w:val="000000"/>
        </w:rPr>
        <w:t>Regulatory and Permitting Competence</w:t>
      </w:r>
    </w:p>
    <w:p w14:paraId="6B1B376F" w14:textId="77777777" w:rsidR="00237AA3" w:rsidRPr="00237AA3" w:rsidRDefault="00237AA3" w:rsidP="00A95415">
      <w:pPr>
        <w:pStyle w:val="ListParagraph"/>
        <w:numPr>
          <w:ilvl w:val="0"/>
          <w:numId w:val="24"/>
        </w:numPr>
        <w:spacing w:before="240" w:after="240" w:line="255" w:lineRule="exact"/>
        <w:ind w:left="1080"/>
        <w:textAlignment w:val="baseline"/>
        <w:rPr>
          <w:rFonts w:ascii="Aptos" w:eastAsia="Tahoma" w:hAnsi="Aptos" w:cs="Tahoma"/>
          <w:bCs/>
          <w:color w:val="000000"/>
        </w:rPr>
      </w:pPr>
      <w:r w:rsidRPr="00237AA3">
        <w:rPr>
          <w:rFonts w:ascii="Aptos" w:eastAsia="Tahoma" w:hAnsi="Aptos" w:cs="Tahoma"/>
          <w:bCs/>
          <w:color w:val="000000"/>
        </w:rPr>
        <w:t xml:space="preserve">Knowledge of permitting pathways </w:t>
      </w:r>
      <w:proofErr w:type="gramStart"/>
      <w:r w:rsidRPr="00237AA3">
        <w:rPr>
          <w:rFonts w:ascii="Aptos" w:eastAsia="Tahoma" w:hAnsi="Aptos" w:cs="Tahoma"/>
          <w:bCs/>
          <w:color w:val="000000"/>
        </w:rPr>
        <w:t>involving</w:t>
      </w:r>
      <w:proofErr w:type="gramEnd"/>
      <w:r w:rsidRPr="00237AA3">
        <w:rPr>
          <w:rFonts w:ascii="Aptos" w:eastAsia="Tahoma" w:hAnsi="Aptos" w:cs="Tahoma"/>
          <w:bCs/>
          <w:color w:val="000000"/>
        </w:rPr>
        <w:t>:</w:t>
      </w:r>
    </w:p>
    <w:p w14:paraId="0E2A8B2C" w14:textId="56103F9E" w:rsidR="00237AA3" w:rsidRPr="0010091D" w:rsidRDefault="00237AA3" w:rsidP="0010091D">
      <w:pPr>
        <w:pStyle w:val="ListParagraph"/>
        <w:numPr>
          <w:ilvl w:val="2"/>
          <w:numId w:val="44"/>
        </w:numPr>
        <w:spacing w:line="255" w:lineRule="exact"/>
        <w:textAlignment w:val="baseline"/>
        <w:rPr>
          <w:rFonts w:ascii="Aptos" w:eastAsia="Tahoma" w:hAnsi="Aptos" w:cs="Tahoma"/>
          <w:bCs/>
          <w:color w:val="000000"/>
        </w:rPr>
      </w:pPr>
      <w:r w:rsidRPr="0010091D">
        <w:rPr>
          <w:rFonts w:ascii="Aptos" w:eastAsia="Tahoma" w:hAnsi="Aptos" w:cs="Tahoma"/>
          <w:bCs/>
          <w:color w:val="000000"/>
        </w:rPr>
        <w:t>S</w:t>
      </w:r>
      <w:r w:rsidR="005B5D8B" w:rsidRPr="0010091D">
        <w:rPr>
          <w:rFonts w:ascii="Aptos" w:eastAsia="Tahoma" w:hAnsi="Aptos" w:cs="Tahoma"/>
          <w:bCs/>
          <w:color w:val="000000"/>
        </w:rPr>
        <w:t xml:space="preserve">outh </w:t>
      </w:r>
      <w:r w:rsidRPr="0010091D">
        <w:rPr>
          <w:rFonts w:ascii="Aptos" w:eastAsia="Tahoma" w:hAnsi="Aptos" w:cs="Tahoma"/>
          <w:bCs/>
          <w:color w:val="000000"/>
        </w:rPr>
        <w:t>F</w:t>
      </w:r>
      <w:r w:rsidR="005B5D8B" w:rsidRPr="0010091D">
        <w:rPr>
          <w:rFonts w:ascii="Aptos" w:eastAsia="Tahoma" w:hAnsi="Aptos" w:cs="Tahoma"/>
          <w:bCs/>
          <w:color w:val="000000"/>
        </w:rPr>
        <w:t xml:space="preserve">lorida </w:t>
      </w:r>
      <w:r w:rsidRPr="0010091D">
        <w:rPr>
          <w:rFonts w:ascii="Aptos" w:eastAsia="Tahoma" w:hAnsi="Aptos" w:cs="Tahoma"/>
          <w:bCs/>
          <w:color w:val="000000"/>
        </w:rPr>
        <w:t>W</w:t>
      </w:r>
      <w:r w:rsidR="005B5D8B" w:rsidRPr="0010091D">
        <w:rPr>
          <w:rFonts w:ascii="Aptos" w:eastAsia="Tahoma" w:hAnsi="Aptos" w:cs="Tahoma"/>
          <w:bCs/>
          <w:color w:val="000000"/>
        </w:rPr>
        <w:t xml:space="preserve">ater </w:t>
      </w:r>
      <w:r w:rsidRPr="0010091D">
        <w:rPr>
          <w:rFonts w:ascii="Aptos" w:eastAsia="Tahoma" w:hAnsi="Aptos" w:cs="Tahoma"/>
          <w:bCs/>
          <w:color w:val="000000"/>
        </w:rPr>
        <w:t>M</w:t>
      </w:r>
      <w:r w:rsidR="005B5D8B" w:rsidRPr="0010091D">
        <w:rPr>
          <w:rFonts w:ascii="Aptos" w:eastAsia="Tahoma" w:hAnsi="Aptos" w:cs="Tahoma"/>
          <w:bCs/>
          <w:color w:val="000000"/>
        </w:rPr>
        <w:t xml:space="preserve">anagement </w:t>
      </w:r>
      <w:r w:rsidRPr="0010091D">
        <w:rPr>
          <w:rFonts w:ascii="Aptos" w:eastAsia="Tahoma" w:hAnsi="Aptos" w:cs="Tahoma"/>
          <w:bCs/>
          <w:color w:val="000000"/>
        </w:rPr>
        <w:t>D</w:t>
      </w:r>
      <w:r w:rsidR="005B5D8B" w:rsidRPr="0010091D">
        <w:rPr>
          <w:rFonts w:ascii="Aptos" w:eastAsia="Tahoma" w:hAnsi="Aptos" w:cs="Tahoma"/>
          <w:bCs/>
          <w:color w:val="000000"/>
        </w:rPr>
        <w:t>istrict</w:t>
      </w:r>
    </w:p>
    <w:p w14:paraId="1129D58D" w14:textId="07B6CC10" w:rsidR="00237AA3" w:rsidRPr="0010091D" w:rsidRDefault="00237AA3" w:rsidP="0010091D">
      <w:pPr>
        <w:pStyle w:val="ListParagraph"/>
        <w:numPr>
          <w:ilvl w:val="2"/>
          <w:numId w:val="44"/>
        </w:numPr>
        <w:spacing w:line="255" w:lineRule="exact"/>
        <w:textAlignment w:val="baseline"/>
        <w:rPr>
          <w:rFonts w:ascii="Aptos" w:eastAsia="Tahoma" w:hAnsi="Aptos" w:cs="Tahoma"/>
          <w:bCs/>
          <w:color w:val="000000"/>
        </w:rPr>
      </w:pPr>
      <w:r w:rsidRPr="0010091D">
        <w:rPr>
          <w:rFonts w:ascii="Aptos" w:eastAsia="Tahoma" w:hAnsi="Aptos" w:cs="Tahoma"/>
          <w:bCs/>
          <w:color w:val="000000"/>
        </w:rPr>
        <w:t>Palm Beach County</w:t>
      </w:r>
    </w:p>
    <w:p w14:paraId="0CF24F67" w14:textId="53442EA1" w:rsidR="00237AA3" w:rsidRPr="0010091D" w:rsidRDefault="00237AA3" w:rsidP="0010091D">
      <w:pPr>
        <w:pStyle w:val="ListParagraph"/>
        <w:numPr>
          <w:ilvl w:val="2"/>
          <w:numId w:val="44"/>
        </w:numPr>
        <w:spacing w:line="255" w:lineRule="exact"/>
        <w:textAlignment w:val="baseline"/>
        <w:rPr>
          <w:rFonts w:ascii="Aptos" w:eastAsia="Tahoma" w:hAnsi="Aptos" w:cs="Tahoma"/>
          <w:bCs/>
          <w:color w:val="000000"/>
        </w:rPr>
      </w:pPr>
      <w:r w:rsidRPr="0010091D">
        <w:rPr>
          <w:rFonts w:ascii="Aptos" w:eastAsia="Tahoma" w:hAnsi="Aptos" w:cs="Tahoma"/>
          <w:bCs/>
          <w:color w:val="000000"/>
        </w:rPr>
        <w:t>F</w:t>
      </w:r>
      <w:r w:rsidR="005B5D8B" w:rsidRPr="0010091D">
        <w:rPr>
          <w:rFonts w:ascii="Aptos" w:eastAsia="Tahoma" w:hAnsi="Aptos" w:cs="Tahoma"/>
          <w:bCs/>
          <w:color w:val="000000"/>
        </w:rPr>
        <w:t xml:space="preserve">lorida </w:t>
      </w:r>
      <w:r w:rsidRPr="0010091D">
        <w:rPr>
          <w:rFonts w:ascii="Aptos" w:eastAsia="Tahoma" w:hAnsi="Aptos" w:cs="Tahoma"/>
          <w:bCs/>
          <w:color w:val="000000"/>
        </w:rPr>
        <w:t>D</w:t>
      </w:r>
      <w:r w:rsidR="005B5D8B" w:rsidRPr="0010091D">
        <w:rPr>
          <w:rFonts w:ascii="Aptos" w:eastAsia="Tahoma" w:hAnsi="Aptos" w:cs="Tahoma"/>
          <w:bCs/>
          <w:color w:val="000000"/>
        </w:rPr>
        <w:t xml:space="preserve">epartment of </w:t>
      </w:r>
      <w:r w:rsidRPr="0010091D">
        <w:rPr>
          <w:rFonts w:ascii="Aptos" w:eastAsia="Tahoma" w:hAnsi="Aptos" w:cs="Tahoma"/>
          <w:bCs/>
          <w:color w:val="000000"/>
        </w:rPr>
        <w:t>E</w:t>
      </w:r>
      <w:r w:rsidR="005B5D8B" w:rsidRPr="0010091D">
        <w:rPr>
          <w:rFonts w:ascii="Aptos" w:eastAsia="Tahoma" w:hAnsi="Aptos" w:cs="Tahoma"/>
          <w:bCs/>
          <w:color w:val="000000"/>
        </w:rPr>
        <w:t xml:space="preserve">nvironmental </w:t>
      </w:r>
      <w:r w:rsidRPr="0010091D">
        <w:rPr>
          <w:rFonts w:ascii="Aptos" w:eastAsia="Tahoma" w:hAnsi="Aptos" w:cs="Tahoma"/>
          <w:bCs/>
          <w:color w:val="000000"/>
        </w:rPr>
        <w:t>P</w:t>
      </w:r>
      <w:r w:rsidR="005B5D8B" w:rsidRPr="0010091D">
        <w:rPr>
          <w:rFonts w:ascii="Aptos" w:eastAsia="Tahoma" w:hAnsi="Aptos" w:cs="Tahoma"/>
          <w:bCs/>
          <w:color w:val="000000"/>
        </w:rPr>
        <w:t>rotection</w:t>
      </w:r>
    </w:p>
    <w:p w14:paraId="46DCD957" w14:textId="07FD6E10" w:rsidR="00237AA3" w:rsidRPr="0010091D" w:rsidRDefault="00237AA3" w:rsidP="0010091D">
      <w:pPr>
        <w:pStyle w:val="ListParagraph"/>
        <w:numPr>
          <w:ilvl w:val="2"/>
          <w:numId w:val="44"/>
        </w:numPr>
        <w:spacing w:line="255" w:lineRule="exact"/>
        <w:textAlignment w:val="baseline"/>
        <w:rPr>
          <w:rFonts w:ascii="Aptos" w:eastAsia="Tahoma" w:hAnsi="Aptos" w:cs="Tahoma"/>
          <w:bCs/>
          <w:color w:val="000000"/>
        </w:rPr>
      </w:pPr>
      <w:r w:rsidRPr="0010091D">
        <w:rPr>
          <w:rFonts w:ascii="Aptos" w:eastAsia="Tahoma" w:hAnsi="Aptos" w:cs="Tahoma"/>
          <w:bCs/>
          <w:color w:val="000000"/>
        </w:rPr>
        <w:t>U.S. Army Corps of Engineers (if applicable)</w:t>
      </w:r>
    </w:p>
    <w:p w14:paraId="62A495A5" w14:textId="738EA8B1" w:rsidR="00237AA3" w:rsidRPr="00237AA3" w:rsidRDefault="00237AA3" w:rsidP="00A95415">
      <w:pPr>
        <w:pStyle w:val="ListParagraph"/>
        <w:numPr>
          <w:ilvl w:val="0"/>
          <w:numId w:val="25"/>
        </w:numPr>
        <w:spacing w:before="120" w:after="120" w:line="255" w:lineRule="exact"/>
        <w:ind w:left="1080"/>
        <w:textAlignment w:val="baseline"/>
        <w:rPr>
          <w:rFonts w:ascii="Aptos" w:eastAsia="Tahoma" w:hAnsi="Aptos" w:cs="Tahoma"/>
          <w:bCs/>
          <w:color w:val="000000"/>
        </w:rPr>
      </w:pPr>
      <w:r w:rsidRPr="00237AA3">
        <w:rPr>
          <w:rFonts w:ascii="Aptos" w:eastAsia="Tahoma" w:hAnsi="Aptos" w:cs="Tahoma"/>
          <w:bCs/>
          <w:color w:val="000000"/>
        </w:rPr>
        <w:t>Project Delivery &amp; Coordination</w:t>
      </w:r>
    </w:p>
    <w:p w14:paraId="77757CFE" w14:textId="77777777" w:rsidR="00FB42FF" w:rsidRDefault="00237AA3" w:rsidP="005B5D8B">
      <w:pPr>
        <w:spacing w:after="120" w:line="255" w:lineRule="exact"/>
        <w:ind w:left="1080" w:hanging="360"/>
        <w:textAlignment w:val="baseline"/>
        <w:rPr>
          <w:rFonts w:ascii="Aptos" w:eastAsia="Tahoma" w:hAnsi="Aptos" w:cs="Tahoma"/>
          <w:bCs/>
          <w:color w:val="000000"/>
        </w:rPr>
      </w:pPr>
      <w:r w:rsidRPr="00237AA3">
        <w:rPr>
          <w:rFonts w:ascii="Aptos" w:eastAsia="Tahoma" w:hAnsi="Aptos" w:cs="Tahoma"/>
          <w:bCs/>
          <w:color w:val="000000"/>
        </w:rPr>
        <w:t>•</w:t>
      </w:r>
      <w:r w:rsidRPr="00237AA3">
        <w:rPr>
          <w:rFonts w:ascii="Aptos" w:eastAsia="Tahoma" w:hAnsi="Aptos" w:cs="Tahoma"/>
          <w:bCs/>
          <w:color w:val="000000"/>
        </w:rPr>
        <w:tab/>
        <w:t>Ability to work with minimal District Engineer oversight while maintaining compliance with F.S. 298.</w:t>
      </w:r>
    </w:p>
    <w:p w14:paraId="5273BCE7" w14:textId="77777777" w:rsidR="00D554DE" w:rsidRDefault="00237AA3" w:rsidP="005B5D8B">
      <w:pPr>
        <w:pStyle w:val="ListParagraph"/>
        <w:numPr>
          <w:ilvl w:val="0"/>
          <w:numId w:val="25"/>
        </w:numPr>
        <w:spacing w:after="120" w:line="255" w:lineRule="exact"/>
        <w:ind w:left="1080"/>
        <w:contextualSpacing w:val="0"/>
        <w:textAlignment w:val="baseline"/>
        <w:rPr>
          <w:rFonts w:ascii="Aptos" w:eastAsia="Tahoma" w:hAnsi="Aptos" w:cs="Tahoma"/>
          <w:bCs/>
          <w:color w:val="000000"/>
        </w:rPr>
      </w:pPr>
      <w:r w:rsidRPr="00FB42FF">
        <w:rPr>
          <w:rFonts w:ascii="Aptos" w:eastAsia="Tahoma" w:hAnsi="Aptos" w:cs="Tahoma"/>
          <w:bCs/>
          <w:color w:val="000000"/>
        </w:rPr>
        <w:t>Ability to coordinate but not duplicate the District Engineer’s responsibilities.</w:t>
      </w:r>
    </w:p>
    <w:p w14:paraId="2DE82BB5" w14:textId="7EDF2AA3" w:rsidR="00237AA3" w:rsidRPr="00D554DE" w:rsidRDefault="00237AA3" w:rsidP="005B5D8B">
      <w:pPr>
        <w:pStyle w:val="ListParagraph"/>
        <w:numPr>
          <w:ilvl w:val="0"/>
          <w:numId w:val="25"/>
        </w:numPr>
        <w:spacing w:line="255" w:lineRule="exact"/>
        <w:ind w:left="1080"/>
        <w:textAlignment w:val="baseline"/>
        <w:rPr>
          <w:rFonts w:ascii="Aptos" w:eastAsia="Tahoma" w:hAnsi="Aptos" w:cs="Tahoma"/>
          <w:bCs/>
          <w:color w:val="000000"/>
        </w:rPr>
      </w:pPr>
      <w:r w:rsidRPr="00D554DE">
        <w:rPr>
          <w:rFonts w:ascii="Aptos" w:eastAsia="Tahoma" w:hAnsi="Aptos" w:cs="Tahoma"/>
          <w:bCs/>
          <w:color w:val="000000"/>
        </w:rPr>
        <w:t>Demonstrated history of delivering public-sector infrastructure projects with limited</w:t>
      </w:r>
      <w:r w:rsidR="00493B3B" w:rsidRPr="00D554DE">
        <w:rPr>
          <w:rFonts w:ascii="Aptos" w:eastAsia="Tahoma" w:hAnsi="Aptos" w:cs="Tahoma"/>
          <w:bCs/>
          <w:color w:val="000000"/>
        </w:rPr>
        <w:t xml:space="preserve"> </w:t>
      </w:r>
      <w:r w:rsidRPr="00D554DE">
        <w:rPr>
          <w:rFonts w:ascii="Aptos" w:eastAsia="Tahoma" w:hAnsi="Aptos" w:cs="Tahoma"/>
          <w:bCs/>
          <w:color w:val="000000"/>
        </w:rPr>
        <w:t>staff oversight.</w:t>
      </w:r>
    </w:p>
    <w:p w14:paraId="6C6076A7" w14:textId="286FEA19" w:rsidR="00237AA3" w:rsidRPr="00237AA3" w:rsidRDefault="003371B0" w:rsidP="009114F4">
      <w:pPr>
        <w:pStyle w:val="Heading3"/>
        <w:rPr>
          <w:bCs/>
        </w:rPr>
      </w:pPr>
      <w:r>
        <w:rPr>
          <w:bCs/>
        </w:rPr>
        <w:t>3.</w:t>
      </w:r>
      <w:r w:rsidR="00315528">
        <w:rPr>
          <w:bCs/>
        </w:rPr>
        <w:t>4</w:t>
      </w:r>
      <w:r w:rsidR="00237AA3" w:rsidRPr="00237AA3">
        <w:rPr>
          <w:bCs/>
        </w:rPr>
        <w:tab/>
        <w:t xml:space="preserve"> </w:t>
      </w:r>
      <w:r w:rsidRPr="003371B0">
        <w:t>Anticipated Work and Projects</w:t>
      </w:r>
    </w:p>
    <w:p w14:paraId="72087B6F" w14:textId="1F636940" w:rsidR="00237AA3" w:rsidRPr="00237AA3" w:rsidRDefault="005B5D8B" w:rsidP="00A95415">
      <w:pPr>
        <w:spacing w:before="120" w:after="120" w:line="255" w:lineRule="exact"/>
        <w:textAlignment w:val="baseline"/>
        <w:rPr>
          <w:rFonts w:ascii="Aptos" w:eastAsia="Tahoma" w:hAnsi="Aptos" w:cs="Tahoma"/>
          <w:bCs/>
          <w:color w:val="000000"/>
        </w:rPr>
      </w:pPr>
      <w:r>
        <w:rPr>
          <w:rFonts w:ascii="Aptos" w:eastAsia="Tahoma" w:hAnsi="Aptos" w:cs="Tahoma"/>
          <w:bCs/>
          <w:color w:val="000000"/>
        </w:rPr>
        <w:t>South Indian River Water Control District</w:t>
      </w:r>
      <w:r w:rsidR="00237AA3" w:rsidRPr="00237AA3">
        <w:rPr>
          <w:rFonts w:ascii="Aptos" w:eastAsia="Tahoma" w:hAnsi="Aptos" w:cs="Tahoma"/>
          <w:bCs/>
          <w:color w:val="000000"/>
        </w:rPr>
        <w:t xml:space="preserve"> has recently initiated a comprehensive evaluation of key components of its water control infrastructure. While many of the recently proposed facility refurbishment improvements were developed and implemented by internal District staff, several issues have been identified that may require engineering expertise in a variety of very specific areas, including but not limited </w:t>
      </w:r>
      <w:proofErr w:type="gramStart"/>
      <w:r w:rsidR="00237AA3" w:rsidRPr="00237AA3">
        <w:rPr>
          <w:rFonts w:ascii="Aptos" w:eastAsia="Tahoma" w:hAnsi="Aptos" w:cs="Tahoma"/>
          <w:bCs/>
          <w:color w:val="000000"/>
        </w:rPr>
        <w:t>to;</w:t>
      </w:r>
      <w:proofErr w:type="gramEnd"/>
      <w:r w:rsidR="00237AA3" w:rsidRPr="00237AA3">
        <w:rPr>
          <w:rFonts w:ascii="Aptos" w:eastAsia="Tahoma" w:hAnsi="Aptos" w:cs="Tahoma"/>
          <w:bCs/>
          <w:color w:val="000000"/>
        </w:rPr>
        <w:t xml:space="preserve"> civil, structural, mechanical, electrical, control systems, geotechnical engineering and land surveying.</w:t>
      </w:r>
    </w:p>
    <w:p w14:paraId="6937F2EE" w14:textId="77777777" w:rsidR="00237AA3" w:rsidRPr="00237AA3" w:rsidRDefault="00237AA3" w:rsidP="00A95415">
      <w:pPr>
        <w:spacing w:before="120" w:after="120" w:line="255" w:lineRule="exact"/>
        <w:ind w:left="540" w:hanging="540"/>
        <w:textAlignment w:val="baseline"/>
        <w:rPr>
          <w:rFonts w:ascii="Aptos" w:eastAsia="Tahoma" w:hAnsi="Aptos" w:cs="Tahoma"/>
          <w:bCs/>
          <w:color w:val="000000"/>
        </w:rPr>
      </w:pPr>
      <w:r w:rsidRPr="00237AA3">
        <w:rPr>
          <w:rFonts w:ascii="Aptos" w:eastAsia="Tahoma" w:hAnsi="Aptos" w:cs="Tahoma"/>
          <w:bCs/>
          <w:color w:val="000000"/>
        </w:rPr>
        <w:t>The work may include, but not be limited to the following:</w:t>
      </w:r>
    </w:p>
    <w:p w14:paraId="226F9231" w14:textId="2222E260" w:rsidR="00237AA3" w:rsidRPr="0010091D" w:rsidRDefault="00237AA3" w:rsidP="0010091D">
      <w:pPr>
        <w:pStyle w:val="ListParagraph"/>
        <w:numPr>
          <w:ilvl w:val="0"/>
          <w:numId w:val="38"/>
        </w:numPr>
        <w:spacing w:before="120" w:after="120" w:line="255" w:lineRule="exact"/>
        <w:ind w:left="1080"/>
        <w:textAlignment w:val="baseline"/>
        <w:rPr>
          <w:rFonts w:ascii="Aptos" w:eastAsia="Tahoma" w:hAnsi="Aptos" w:cs="Tahoma"/>
          <w:bCs/>
          <w:color w:val="000000"/>
        </w:rPr>
      </w:pPr>
      <w:r w:rsidRPr="0010091D">
        <w:rPr>
          <w:rFonts w:ascii="Aptos" w:eastAsia="Tahoma" w:hAnsi="Aptos" w:cs="Tahoma"/>
          <w:bCs/>
          <w:color w:val="000000"/>
        </w:rPr>
        <w:t xml:space="preserve">Submission of applications for the FY </w:t>
      </w:r>
      <w:proofErr w:type="gramStart"/>
      <w:r w:rsidRPr="0010091D">
        <w:rPr>
          <w:rFonts w:ascii="Aptos" w:eastAsia="Tahoma" w:hAnsi="Aptos" w:cs="Tahoma"/>
          <w:bCs/>
          <w:color w:val="000000"/>
        </w:rPr>
        <w:t>2026</w:t>
      </w:r>
      <w:r w:rsidRPr="0010091D">
        <w:rPr>
          <w:rFonts w:ascii="Cambria Math" w:eastAsia="Tahoma" w:hAnsi="Cambria Math" w:cs="Cambria Math"/>
          <w:bCs/>
          <w:color w:val="000000"/>
        </w:rPr>
        <w:t>‑</w:t>
      </w:r>
      <w:r w:rsidRPr="0010091D">
        <w:rPr>
          <w:rFonts w:ascii="Aptos" w:eastAsia="Tahoma" w:hAnsi="Aptos" w:cs="Tahoma"/>
          <w:bCs/>
          <w:color w:val="000000"/>
        </w:rPr>
        <w:t>27</w:t>
      </w:r>
      <w:proofErr w:type="gramEnd"/>
      <w:r w:rsidRPr="0010091D">
        <w:rPr>
          <w:rFonts w:ascii="Aptos" w:eastAsia="Tahoma" w:hAnsi="Aptos" w:cs="Tahoma"/>
          <w:bCs/>
          <w:color w:val="000000"/>
        </w:rPr>
        <w:t xml:space="preserve"> Resilient Florida Planning Grant cycle, with awards to be funded in FY </w:t>
      </w:r>
      <w:proofErr w:type="gramStart"/>
      <w:r w:rsidRPr="0010091D">
        <w:rPr>
          <w:rFonts w:ascii="Aptos" w:eastAsia="Tahoma" w:hAnsi="Aptos" w:cs="Tahoma"/>
          <w:bCs/>
          <w:color w:val="000000"/>
        </w:rPr>
        <w:t>2027</w:t>
      </w:r>
      <w:r w:rsidRPr="0010091D">
        <w:rPr>
          <w:rFonts w:ascii="Cambria Math" w:eastAsia="Tahoma" w:hAnsi="Cambria Math" w:cs="Cambria Math"/>
          <w:bCs/>
          <w:color w:val="000000"/>
        </w:rPr>
        <w:t>‑</w:t>
      </w:r>
      <w:r w:rsidRPr="0010091D">
        <w:rPr>
          <w:rFonts w:ascii="Aptos" w:eastAsia="Tahoma" w:hAnsi="Aptos" w:cs="Tahoma"/>
          <w:bCs/>
          <w:color w:val="000000"/>
        </w:rPr>
        <w:t>28</w:t>
      </w:r>
      <w:proofErr w:type="gramEnd"/>
      <w:r w:rsidRPr="0010091D">
        <w:rPr>
          <w:rFonts w:ascii="Aptos" w:eastAsia="Tahoma" w:hAnsi="Aptos" w:cs="Tahoma"/>
          <w:bCs/>
          <w:color w:val="000000"/>
        </w:rPr>
        <w:t xml:space="preserve">; the </w:t>
      </w:r>
      <w:proofErr w:type="gramStart"/>
      <w:r w:rsidRPr="0010091D">
        <w:rPr>
          <w:rFonts w:ascii="Aptos" w:eastAsia="Tahoma" w:hAnsi="Aptos" w:cs="Tahoma"/>
          <w:bCs/>
          <w:color w:val="000000"/>
        </w:rPr>
        <w:t>District</w:t>
      </w:r>
      <w:proofErr w:type="gramEnd"/>
      <w:r w:rsidRPr="0010091D">
        <w:rPr>
          <w:rFonts w:ascii="Aptos" w:eastAsia="Tahoma" w:hAnsi="Aptos" w:cs="Tahoma"/>
          <w:bCs/>
          <w:color w:val="000000"/>
        </w:rPr>
        <w:t xml:space="preserve"> desires to prepare and submit four (4) independent applications, one for each of the following service areas: Jupiter Farms, Palm Beach Country Estates, Egret Landing, and Jupiter Park of </w:t>
      </w:r>
      <w:proofErr w:type="gramStart"/>
      <w:r w:rsidRPr="0010091D">
        <w:rPr>
          <w:rFonts w:ascii="Aptos" w:eastAsia="Tahoma" w:hAnsi="Aptos" w:cs="Tahoma"/>
          <w:bCs/>
          <w:color w:val="000000"/>
        </w:rPr>
        <w:t>Commerce;</w:t>
      </w:r>
      <w:proofErr w:type="gramEnd"/>
    </w:p>
    <w:p w14:paraId="2D4833B3" w14:textId="3F6B66EC" w:rsidR="00237AA3" w:rsidRPr="0010091D" w:rsidRDefault="00237AA3" w:rsidP="0010091D">
      <w:pPr>
        <w:pStyle w:val="ListParagraph"/>
        <w:numPr>
          <w:ilvl w:val="0"/>
          <w:numId w:val="38"/>
        </w:numPr>
        <w:spacing w:before="120" w:after="120" w:line="255" w:lineRule="exact"/>
        <w:ind w:left="1080"/>
        <w:textAlignment w:val="baseline"/>
        <w:rPr>
          <w:rFonts w:ascii="Aptos" w:eastAsia="Tahoma" w:hAnsi="Aptos" w:cs="Tahoma"/>
          <w:bCs/>
          <w:color w:val="000000"/>
        </w:rPr>
      </w:pPr>
      <w:r w:rsidRPr="0010091D">
        <w:rPr>
          <w:rFonts w:ascii="Aptos" w:eastAsia="Tahoma" w:hAnsi="Aptos" w:cs="Tahoma"/>
          <w:bCs/>
          <w:color w:val="000000"/>
        </w:rPr>
        <w:t xml:space="preserve">Evaluation of existing hydrologic and hydraulic conditions (canals, culvert/bridge crossings, water control structures, pumping stations, etc.), using computer modeling and similar techniques. Evaluation may include comparison of original engineering design, </w:t>
      </w:r>
      <w:r w:rsidR="005B5D8B" w:rsidRPr="0010091D">
        <w:rPr>
          <w:rFonts w:ascii="Aptos" w:eastAsia="Tahoma" w:hAnsi="Aptos" w:cs="Tahoma"/>
          <w:bCs/>
          <w:color w:val="000000"/>
        </w:rPr>
        <w:t>District</w:t>
      </w:r>
      <w:r w:rsidRPr="0010091D">
        <w:rPr>
          <w:rFonts w:ascii="Aptos" w:eastAsia="Tahoma" w:hAnsi="Aptos" w:cs="Tahoma"/>
          <w:bCs/>
          <w:color w:val="000000"/>
        </w:rPr>
        <w:t xml:space="preserve"> permitted condition and future uses.</w:t>
      </w:r>
    </w:p>
    <w:p w14:paraId="45F421F5" w14:textId="11CDAA25" w:rsidR="00237AA3" w:rsidRPr="0010091D" w:rsidRDefault="00237AA3" w:rsidP="0010091D">
      <w:pPr>
        <w:pStyle w:val="ListParagraph"/>
        <w:numPr>
          <w:ilvl w:val="0"/>
          <w:numId w:val="38"/>
        </w:numPr>
        <w:spacing w:before="120" w:after="120" w:line="255" w:lineRule="exact"/>
        <w:ind w:left="1080"/>
        <w:textAlignment w:val="baseline"/>
        <w:rPr>
          <w:rFonts w:ascii="Aptos" w:eastAsia="Tahoma" w:hAnsi="Aptos" w:cs="Tahoma"/>
          <w:bCs/>
          <w:color w:val="000000"/>
        </w:rPr>
      </w:pPr>
      <w:r w:rsidRPr="0010091D">
        <w:rPr>
          <w:rFonts w:ascii="Aptos" w:eastAsia="Tahoma" w:hAnsi="Aptos" w:cs="Tahoma"/>
          <w:bCs/>
          <w:color w:val="000000"/>
        </w:rPr>
        <w:t>Evaluation of civil, structural, geotechnical, mechanical and electrical elements of subject facilities anticipated for major rehabilitation or replacement</w:t>
      </w:r>
    </w:p>
    <w:p w14:paraId="41C79C3B" w14:textId="141753E2" w:rsidR="00237AA3" w:rsidRPr="0010091D" w:rsidRDefault="00237AA3" w:rsidP="0010091D">
      <w:pPr>
        <w:pStyle w:val="ListParagraph"/>
        <w:numPr>
          <w:ilvl w:val="0"/>
          <w:numId w:val="38"/>
        </w:numPr>
        <w:spacing w:before="120" w:after="120" w:line="255" w:lineRule="exact"/>
        <w:ind w:left="1080"/>
        <w:textAlignment w:val="baseline"/>
        <w:rPr>
          <w:rFonts w:ascii="Aptos" w:eastAsia="Tahoma" w:hAnsi="Aptos" w:cs="Tahoma"/>
          <w:bCs/>
          <w:color w:val="000000"/>
        </w:rPr>
      </w:pPr>
      <w:r w:rsidRPr="0010091D">
        <w:rPr>
          <w:rFonts w:ascii="Aptos" w:eastAsia="Tahoma" w:hAnsi="Aptos" w:cs="Tahoma"/>
          <w:bCs/>
          <w:color w:val="000000"/>
        </w:rPr>
        <w:t>Engineering design of subject facilities anticipated for major rehabilitation, including an evaluation of a series of optional approaches, to develop and select the most cost-effective rehabilitation or replacement approach</w:t>
      </w:r>
    </w:p>
    <w:p w14:paraId="21C15050" w14:textId="50F9C827" w:rsidR="00237AA3" w:rsidRPr="0010091D" w:rsidRDefault="00237AA3" w:rsidP="0010091D">
      <w:pPr>
        <w:pStyle w:val="ListParagraph"/>
        <w:numPr>
          <w:ilvl w:val="0"/>
          <w:numId w:val="38"/>
        </w:numPr>
        <w:spacing w:before="120" w:after="120" w:line="255" w:lineRule="exact"/>
        <w:ind w:left="1080"/>
        <w:textAlignment w:val="baseline"/>
        <w:rPr>
          <w:rFonts w:ascii="Aptos" w:eastAsia="Tahoma" w:hAnsi="Aptos" w:cs="Tahoma"/>
          <w:bCs/>
          <w:color w:val="000000"/>
        </w:rPr>
      </w:pPr>
      <w:r w:rsidRPr="0010091D">
        <w:rPr>
          <w:rFonts w:ascii="Aptos" w:eastAsia="Tahoma" w:hAnsi="Aptos" w:cs="Tahoma"/>
          <w:bCs/>
          <w:color w:val="000000"/>
        </w:rPr>
        <w:t>Acquisition of necessary permits or government authorizations for subject facilities anticipated for major rehabilitation or replacement</w:t>
      </w:r>
    </w:p>
    <w:p w14:paraId="5D443A44" w14:textId="100FD330" w:rsidR="006565D6" w:rsidRPr="0010091D" w:rsidRDefault="00237AA3" w:rsidP="0010091D">
      <w:pPr>
        <w:pStyle w:val="ListParagraph"/>
        <w:numPr>
          <w:ilvl w:val="0"/>
          <w:numId w:val="38"/>
        </w:numPr>
        <w:spacing w:before="120" w:after="120" w:line="255" w:lineRule="exact"/>
        <w:ind w:left="1080"/>
        <w:textAlignment w:val="baseline"/>
        <w:rPr>
          <w:rFonts w:ascii="Aptos" w:eastAsia="Tahoma" w:hAnsi="Aptos" w:cs="Tahoma"/>
          <w:bCs/>
          <w:color w:val="000000"/>
        </w:rPr>
      </w:pPr>
      <w:r w:rsidRPr="0010091D">
        <w:rPr>
          <w:rFonts w:ascii="Aptos" w:eastAsia="Tahoma" w:hAnsi="Aptos" w:cs="Tahoma"/>
          <w:bCs/>
          <w:color w:val="000000"/>
        </w:rPr>
        <w:t xml:space="preserve">Construction management or engineering services during project construction. </w:t>
      </w:r>
    </w:p>
    <w:p w14:paraId="330D2511" w14:textId="61ECF921" w:rsidR="006565D6" w:rsidRDefault="006565D6" w:rsidP="009114F4">
      <w:pPr>
        <w:pStyle w:val="Heading3"/>
      </w:pPr>
      <w:r>
        <w:lastRenderedPageBreak/>
        <w:t>3.</w:t>
      </w:r>
      <w:r w:rsidR="00315528">
        <w:t>5</w:t>
      </w:r>
      <w:r>
        <w:t xml:space="preserve"> </w:t>
      </w:r>
      <w:r w:rsidR="00315528">
        <w:tab/>
      </w:r>
      <w:r w:rsidRPr="006565D6">
        <w:t>Subconsultants</w:t>
      </w:r>
    </w:p>
    <w:p w14:paraId="7F6E6F21" w14:textId="014768BF" w:rsidR="00315528" w:rsidRDefault="006565D6" w:rsidP="00A95415">
      <w:pPr>
        <w:rPr>
          <w:rFonts w:ascii="Aptos" w:eastAsia="Tahoma" w:hAnsi="Aptos" w:cs="Tahoma"/>
          <w:color w:val="000000"/>
        </w:rPr>
      </w:pPr>
      <w:r w:rsidRPr="006565D6">
        <w:rPr>
          <w:rFonts w:ascii="Aptos" w:eastAsia="Tahoma" w:hAnsi="Aptos" w:cs="Tahoma"/>
          <w:color w:val="000000"/>
        </w:rPr>
        <w:t xml:space="preserve">Except as otherwise identified in this </w:t>
      </w:r>
      <w:r w:rsidR="004D143D" w:rsidRPr="004D143D">
        <w:rPr>
          <w:rFonts w:ascii="Aptos" w:eastAsia="Tahoma" w:hAnsi="Aptos" w:cs="Tahoma"/>
          <w:color w:val="000000"/>
          <w:spacing w:val="-28"/>
        </w:rPr>
        <w:t>R F Q</w:t>
      </w:r>
      <w:r w:rsidRPr="006565D6">
        <w:rPr>
          <w:rFonts w:ascii="Aptos" w:eastAsia="Tahoma" w:hAnsi="Aptos" w:cs="Tahoma"/>
          <w:color w:val="000000"/>
        </w:rPr>
        <w:t>,</w:t>
      </w:r>
      <w:r>
        <w:rPr>
          <w:rFonts w:ascii="Aptos" w:eastAsia="Tahoma" w:hAnsi="Aptos" w:cs="Tahoma"/>
          <w:color w:val="000000"/>
        </w:rPr>
        <w:t xml:space="preserve"> the selected firm</w:t>
      </w:r>
      <w:r w:rsidRPr="006565D6">
        <w:rPr>
          <w:rFonts w:ascii="Aptos" w:eastAsia="Tahoma" w:hAnsi="Aptos" w:cs="Tahoma"/>
          <w:color w:val="000000"/>
        </w:rPr>
        <w:t xml:space="preserve"> may hire sub-consultants to be used for portions of the required services</w:t>
      </w:r>
      <w:r w:rsidR="00F92081">
        <w:rPr>
          <w:rFonts w:ascii="Aptos" w:eastAsia="Tahoma" w:hAnsi="Aptos" w:cs="Tahoma"/>
          <w:color w:val="000000"/>
        </w:rPr>
        <w:t xml:space="preserve"> in accordance with the requirements described herein</w:t>
      </w:r>
      <w:r w:rsidRPr="006565D6">
        <w:rPr>
          <w:rFonts w:ascii="Aptos" w:eastAsia="Tahoma" w:hAnsi="Aptos" w:cs="Tahoma"/>
          <w:color w:val="000000"/>
        </w:rPr>
        <w:t xml:space="preserve">; however, the </w:t>
      </w:r>
      <w:r>
        <w:rPr>
          <w:rFonts w:ascii="Aptos" w:eastAsia="Tahoma" w:hAnsi="Aptos" w:cs="Tahoma"/>
          <w:color w:val="000000"/>
        </w:rPr>
        <w:t xml:space="preserve">selected </w:t>
      </w:r>
      <w:r w:rsidRPr="006565D6">
        <w:rPr>
          <w:rFonts w:ascii="Aptos" w:eastAsia="Tahoma" w:hAnsi="Aptos" w:cs="Tahoma"/>
          <w:color w:val="000000"/>
        </w:rPr>
        <w:t xml:space="preserve">firm shall be responsible for all the services provided. The selected </w:t>
      </w:r>
      <w:r>
        <w:rPr>
          <w:rFonts w:ascii="Aptos" w:eastAsia="Tahoma" w:hAnsi="Aptos" w:cs="Tahoma"/>
          <w:color w:val="000000"/>
        </w:rPr>
        <w:t>firm</w:t>
      </w:r>
      <w:r w:rsidRPr="006565D6">
        <w:rPr>
          <w:rFonts w:ascii="Aptos" w:eastAsia="Tahoma" w:hAnsi="Aptos" w:cs="Tahoma"/>
          <w:color w:val="000000"/>
        </w:rPr>
        <w:t xml:space="preserve"> will be the sole point of contact concerning all contractual matters.</w:t>
      </w:r>
    </w:p>
    <w:p w14:paraId="7CB1CE4F" w14:textId="34A5709B" w:rsidR="00315528" w:rsidRDefault="00315528" w:rsidP="009114F4">
      <w:pPr>
        <w:pStyle w:val="Heading3"/>
      </w:pPr>
      <w:r w:rsidRPr="003371B0">
        <w:rPr>
          <w:bCs/>
        </w:rPr>
        <w:t>3.</w:t>
      </w:r>
      <w:r>
        <w:rPr>
          <w:bCs/>
        </w:rPr>
        <w:t>6</w:t>
      </w:r>
      <w:r w:rsidRPr="003371B0">
        <w:rPr>
          <w:bCs/>
        </w:rPr>
        <w:t xml:space="preserve"> </w:t>
      </w:r>
      <w:r w:rsidRPr="003371B0">
        <w:rPr>
          <w:bCs/>
        </w:rPr>
        <w:tab/>
      </w:r>
      <w:r>
        <w:t>Work Orders</w:t>
      </w:r>
    </w:p>
    <w:p w14:paraId="4C44AF00" w14:textId="6CDC1A74" w:rsidR="00315528" w:rsidRPr="00237AA3" w:rsidRDefault="00315528" w:rsidP="00A95415">
      <w:pPr>
        <w:spacing w:before="120" w:after="120" w:line="255" w:lineRule="exact"/>
        <w:textAlignment w:val="baseline"/>
        <w:rPr>
          <w:rFonts w:ascii="Aptos" w:eastAsia="Tahoma" w:hAnsi="Aptos" w:cs="Tahoma"/>
          <w:bCs/>
          <w:color w:val="000000"/>
        </w:rPr>
      </w:pPr>
      <w:r w:rsidRPr="00FB42FF">
        <w:rPr>
          <w:rFonts w:ascii="Aptos" w:eastAsia="Tahoma" w:hAnsi="Aptos" w:cs="Tahoma"/>
          <w:bCs/>
          <w:color w:val="000000"/>
        </w:rPr>
        <w:t xml:space="preserve">All Work to be performed by the </w:t>
      </w:r>
      <w:r>
        <w:rPr>
          <w:rFonts w:ascii="Aptos" w:eastAsia="Tahoma" w:hAnsi="Aptos" w:cs="Tahoma"/>
          <w:bCs/>
          <w:color w:val="000000"/>
        </w:rPr>
        <w:t xml:space="preserve">firm </w:t>
      </w:r>
      <w:r w:rsidRPr="00FB42FF">
        <w:rPr>
          <w:rFonts w:ascii="Aptos" w:eastAsia="Tahoma" w:hAnsi="Aptos" w:cs="Tahoma"/>
          <w:bCs/>
          <w:color w:val="000000"/>
        </w:rPr>
        <w:t xml:space="preserve">shall be authorized through the issuance of </w:t>
      </w:r>
      <w:proofErr w:type="gramStart"/>
      <w:r w:rsidRPr="00FB42FF">
        <w:rPr>
          <w:rFonts w:ascii="Aptos" w:eastAsia="Tahoma" w:hAnsi="Aptos" w:cs="Tahoma"/>
          <w:bCs/>
          <w:color w:val="000000"/>
        </w:rPr>
        <w:t>a formal written</w:t>
      </w:r>
      <w:proofErr w:type="gramEnd"/>
      <w:r w:rsidRPr="00FB42FF">
        <w:rPr>
          <w:rFonts w:ascii="Aptos" w:eastAsia="Tahoma" w:hAnsi="Aptos" w:cs="Tahoma"/>
          <w:bCs/>
          <w:color w:val="000000"/>
        </w:rPr>
        <w:t xml:space="preserve"> </w:t>
      </w:r>
      <w:r>
        <w:rPr>
          <w:rFonts w:ascii="Aptos" w:eastAsia="Tahoma" w:hAnsi="Aptos" w:cs="Tahoma"/>
          <w:bCs/>
          <w:color w:val="000000"/>
        </w:rPr>
        <w:t>w</w:t>
      </w:r>
      <w:r w:rsidRPr="00FB42FF">
        <w:rPr>
          <w:rFonts w:ascii="Aptos" w:eastAsia="Tahoma" w:hAnsi="Aptos" w:cs="Tahoma"/>
          <w:bCs/>
          <w:color w:val="000000"/>
        </w:rPr>
        <w:t xml:space="preserve">ork </w:t>
      </w:r>
      <w:r>
        <w:rPr>
          <w:rFonts w:ascii="Aptos" w:eastAsia="Tahoma" w:hAnsi="Aptos" w:cs="Tahoma"/>
          <w:bCs/>
          <w:color w:val="000000"/>
        </w:rPr>
        <w:t>o</w:t>
      </w:r>
      <w:r w:rsidRPr="00FB42FF">
        <w:rPr>
          <w:rFonts w:ascii="Aptos" w:eastAsia="Tahoma" w:hAnsi="Aptos" w:cs="Tahoma"/>
          <w:bCs/>
          <w:color w:val="000000"/>
        </w:rPr>
        <w:t xml:space="preserve">rders in accordance with the requirements of the </w:t>
      </w:r>
      <w:r>
        <w:rPr>
          <w:rFonts w:ascii="Aptos" w:eastAsia="Tahoma" w:hAnsi="Aptos" w:cs="Tahoma"/>
          <w:bCs/>
          <w:color w:val="000000"/>
        </w:rPr>
        <w:t>c</w:t>
      </w:r>
      <w:r w:rsidRPr="00FB42FF">
        <w:rPr>
          <w:rFonts w:ascii="Aptos" w:eastAsia="Tahoma" w:hAnsi="Aptos" w:cs="Tahoma"/>
          <w:bCs/>
          <w:color w:val="000000"/>
        </w:rPr>
        <w:t xml:space="preserve">ontract. No specific assignment or </w:t>
      </w:r>
      <w:r w:rsidR="00165C25">
        <w:rPr>
          <w:rFonts w:ascii="Aptos" w:eastAsia="Tahoma" w:hAnsi="Aptos" w:cs="Tahoma"/>
          <w:bCs/>
          <w:color w:val="000000"/>
        </w:rPr>
        <w:t>w</w:t>
      </w:r>
      <w:r w:rsidR="00165C25" w:rsidRPr="00FB42FF">
        <w:rPr>
          <w:rFonts w:ascii="Aptos" w:eastAsia="Tahoma" w:hAnsi="Aptos" w:cs="Tahoma"/>
          <w:bCs/>
          <w:color w:val="000000"/>
        </w:rPr>
        <w:t>ork order nor</w:t>
      </w:r>
      <w:r w:rsidRPr="00FB42FF">
        <w:rPr>
          <w:rFonts w:ascii="Aptos" w:eastAsia="Tahoma" w:hAnsi="Aptos" w:cs="Tahoma"/>
          <w:bCs/>
          <w:color w:val="000000"/>
        </w:rPr>
        <w:t xml:space="preserve"> minimum </w:t>
      </w:r>
      <w:proofErr w:type="gramStart"/>
      <w:r w:rsidRPr="00FB42FF">
        <w:rPr>
          <w:rFonts w:ascii="Aptos" w:eastAsia="Tahoma" w:hAnsi="Aptos" w:cs="Tahoma"/>
          <w:bCs/>
          <w:color w:val="000000"/>
        </w:rPr>
        <w:t>amount</w:t>
      </w:r>
      <w:proofErr w:type="gramEnd"/>
      <w:r w:rsidRPr="00FB42FF">
        <w:rPr>
          <w:rFonts w:ascii="Aptos" w:eastAsia="Tahoma" w:hAnsi="Aptos" w:cs="Tahoma"/>
          <w:bCs/>
          <w:color w:val="000000"/>
        </w:rPr>
        <w:t xml:space="preserve"> of professional services or compensation will be guaranteed under the contract resulting from this </w:t>
      </w:r>
      <w:r w:rsidR="004D143D" w:rsidRPr="004D143D">
        <w:rPr>
          <w:rFonts w:ascii="Aptos" w:eastAsia="Tahoma" w:hAnsi="Aptos" w:cs="Tahoma"/>
          <w:bCs/>
          <w:color w:val="000000"/>
          <w:spacing w:val="-28"/>
        </w:rPr>
        <w:t>R F Q</w:t>
      </w:r>
      <w:r w:rsidRPr="00FB42FF">
        <w:rPr>
          <w:rFonts w:ascii="Aptos" w:eastAsia="Tahoma" w:hAnsi="Aptos" w:cs="Tahoma"/>
          <w:bCs/>
          <w:color w:val="000000"/>
        </w:rPr>
        <w:t>.</w:t>
      </w:r>
    </w:p>
    <w:p w14:paraId="2058E75E" w14:textId="4AAA3288" w:rsidR="005E1950" w:rsidRPr="00A26340" w:rsidRDefault="005E1950" w:rsidP="006565D6">
      <w:pPr>
        <w:jc w:val="both"/>
        <w:rPr>
          <w:rFonts w:ascii="Aptos" w:eastAsia="Tahoma" w:hAnsi="Aptos" w:cs="Tahoma"/>
          <w:color w:val="000000"/>
        </w:rPr>
      </w:pPr>
      <w:r w:rsidRPr="00A26340">
        <w:rPr>
          <w:rFonts w:ascii="Aptos" w:eastAsia="Tahoma" w:hAnsi="Aptos" w:cs="Tahoma"/>
          <w:color w:val="000000"/>
        </w:rPr>
        <w:br w:type="page"/>
      </w:r>
    </w:p>
    <w:p w14:paraId="4225BC10" w14:textId="746FEEEA" w:rsidR="005E1950" w:rsidRPr="005B5D8B" w:rsidRDefault="005E1950" w:rsidP="005B5D8B">
      <w:pPr>
        <w:pStyle w:val="Heading2"/>
      </w:pPr>
      <w:bookmarkStart w:id="10" w:name="_Toc223551506"/>
      <w:r w:rsidRPr="005B5D8B">
        <w:lastRenderedPageBreak/>
        <w:t xml:space="preserve">Section 4.0 – </w:t>
      </w:r>
      <w:r w:rsidR="00260664" w:rsidRPr="005B5D8B">
        <w:t>Proposal</w:t>
      </w:r>
      <w:r w:rsidR="00F27ECA" w:rsidRPr="005B5D8B">
        <w:t xml:space="preserve"> </w:t>
      </w:r>
      <w:r w:rsidRPr="005B5D8B">
        <w:t>Requirements and Format</w:t>
      </w:r>
      <w:bookmarkEnd w:id="10"/>
    </w:p>
    <w:p w14:paraId="68DF304B" w14:textId="48C59634" w:rsidR="005E1950" w:rsidRPr="00050CFE" w:rsidRDefault="005E1950" w:rsidP="009114F4">
      <w:pPr>
        <w:pStyle w:val="Heading3"/>
      </w:pPr>
      <w:r w:rsidRPr="00A26340">
        <w:t>4.1</w:t>
      </w:r>
      <w:r w:rsidR="005B5D8B">
        <w:tab/>
      </w:r>
      <w:r w:rsidR="00260664" w:rsidRPr="00A26340">
        <w:t>Proposal</w:t>
      </w:r>
      <w:r w:rsidRPr="00A26340">
        <w:t xml:space="preserve"> Format</w:t>
      </w:r>
    </w:p>
    <w:p w14:paraId="63E2D823" w14:textId="77777777" w:rsidR="00524E52" w:rsidRDefault="00524E52" w:rsidP="005B5D8B">
      <w:pPr>
        <w:numPr>
          <w:ilvl w:val="0"/>
          <w:numId w:val="1"/>
        </w:numPr>
        <w:tabs>
          <w:tab w:val="clear" w:pos="720"/>
          <w:tab w:val="left" w:pos="360"/>
        </w:tabs>
        <w:spacing w:before="120" w:after="120" w:line="253" w:lineRule="exact"/>
        <w:ind w:left="360"/>
        <w:textAlignment w:val="baseline"/>
        <w:rPr>
          <w:rFonts w:ascii="Aptos" w:eastAsia="Tahoma" w:hAnsi="Aptos"/>
          <w:color w:val="000000"/>
        </w:rPr>
      </w:pPr>
      <w:r>
        <w:rPr>
          <w:rFonts w:ascii="Aptos" w:eastAsia="Tahoma" w:hAnsi="Aptos"/>
          <w:color w:val="000000"/>
        </w:rPr>
        <w:t>Responses to Evaluation Criteria</w:t>
      </w:r>
    </w:p>
    <w:p w14:paraId="0938BFC6" w14:textId="3A302406" w:rsidR="00D95A99" w:rsidRPr="00A26340" w:rsidRDefault="00D95A99" w:rsidP="005B5D8B">
      <w:pPr>
        <w:numPr>
          <w:ilvl w:val="0"/>
          <w:numId w:val="1"/>
        </w:numPr>
        <w:tabs>
          <w:tab w:val="clear" w:pos="720"/>
          <w:tab w:val="left" w:pos="360"/>
        </w:tabs>
        <w:spacing w:before="120" w:after="120" w:line="253" w:lineRule="exact"/>
        <w:ind w:left="360"/>
        <w:textAlignment w:val="baseline"/>
        <w:rPr>
          <w:rFonts w:ascii="Aptos" w:eastAsia="Tahoma" w:hAnsi="Aptos"/>
          <w:color w:val="000000"/>
        </w:rPr>
      </w:pPr>
      <w:r w:rsidRPr="00A26340">
        <w:rPr>
          <w:rFonts w:ascii="Aptos" w:eastAsia="Tahoma" w:hAnsi="Aptos"/>
          <w:color w:val="000000"/>
        </w:rPr>
        <w:t>Statement of Business Organization</w:t>
      </w:r>
    </w:p>
    <w:p w14:paraId="4F2F9EAA" w14:textId="67C111E9" w:rsidR="005E1950" w:rsidRPr="00A26340" w:rsidRDefault="005E1950" w:rsidP="005B5D8B">
      <w:pPr>
        <w:numPr>
          <w:ilvl w:val="0"/>
          <w:numId w:val="1"/>
        </w:numPr>
        <w:tabs>
          <w:tab w:val="clear" w:pos="720"/>
          <w:tab w:val="left" w:pos="360"/>
        </w:tabs>
        <w:spacing w:before="120" w:after="120" w:line="253" w:lineRule="exact"/>
        <w:ind w:left="360"/>
        <w:textAlignment w:val="baseline"/>
        <w:rPr>
          <w:rFonts w:ascii="Aptos" w:eastAsia="Tahoma" w:hAnsi="Aptos"/>
          <w:color w:val="000000"/>
        </w:rPr>
      </w:pPr>
      <w:r w:rsidRPr="00A26340">
        <w:rPr>
          <w:rFonts w:ascii="Aptos" w:eastAsia="Tahoma" w:hAnsi="Aptos"/>
          <w:color w:val="000000"/>
        </w:rPr>
        <w:t>Sworn Statement on Public Entity Crimes</w:t>
      </w:r>
    </w:p>
    <w:p w14:paraId="70E6B52C" w14:textId="77777777" w:rsidR="005E1950" w:rsidRPr="00A26340" w:rsidRDefault="005E1950" w:rsidP="005B5D8B">
      <w:pPr>
        <w:numPr>
          <w:ilvl w:val="0"/>
          <w:numId w:val="1"/>
        </w:numPr>
        <w:tabs>
          <w:tab w:val="clear" w:pos="720"/>
          <w:tab w:val="left" w:pos="360"/>
        </w:tabs>
        <w:spacing w:before="120" w:after="120" w:line="253" w:lineRule="exact"/>
        <w:ind w:left="360"/>
        <w:textAlignment w:val="baseline"/>
        <w:rPr>
          <w:rFonts w:ascii="Aptos" w:eastAsia="Tahoma" w:hAnsi="Aptos"/>
          <w:color w:val="000000"/>
        </w:rPr>
      </w:pPr>
      <w:r w:rsidRPr="00A26340">
        <w:rPr>
          <w:rFonts w:ascii="Aptos" w:eastAsia="Tahoma" w:hAnsi="Aptos"/>
          <w:color w:val="000000"/>
        </w:rPr>
        <w:t>Certification of Good Standing from the Florida Secretary of State</w:t>
      </w:r>
    </w:p>
    <w:p w14:paraId="5DC15BE2" w14:textId="2DC102D2" w:rsidR="005E1950" w:rsidRPr="00A26340" w:rsidRDefault="005E1950" w:rsidP="005B5D8B">
      <w:pPr>
        <w:numPr>
          <w:ilvl w:val="0"/>
          <w:numId w:val="1"/>
        </w:numPr>
        <w:tabs>
          <w:tab w:val="clear" w:pos="720"/>
          <w:tab w:val="left" w:pos="360"/>
        </w:tabs>
        <w:spacing w:before="120" w:after="120" w:line="253" w:lineRule="exact"/>
        <w:ind w:left="360"/>
        <w:textAlignment w:val="baseline"/>
        <w:rPr>
          <w:rFonts w:ascii="Aptos" w:eastAsia="Tahoma" w:hAnsi="Aptos"/>
          <w:color w:val="000000"/>
        </w:rPr>
      </w:pPr>
      <w:r w:rsidRPr="00A26340">
        <w:rPr>
          <w:rFonts w:ascii="Aptos" w:eastAsia="Tahoma" w:hAnsi="Aptos"/>
          <w:color w:val="000000"/>
        </w:rPr>
        <w:t xml:space="preserve">Non-Collusion </w:t>
      </w:r>
      <w:r w:rsidR="00D95A99" w:rsidRPr="00A26340">
        <w:rPr>
          <w:rFonts w:ascii="Aptos" w:eastAsia="Tahoma" w:hAnsi="Aptos"/>
          <w:color w:val="000000"/>
        </w:rPr>
        <w:t>Certificate</w:t>
      </w:r>
    </w:p>
    <w:p w14:paraId="2E35C77F" w14:textId="77777777" w:rsidR="005E1950" w:rsidRDefault="005E1950" w:rsidP="005B5D8B">
      <w:pPr>
        <w:numPr>
          <w:ilvl w:val="0"/>
          <w:numId w:val="1"/>
        </w:numPr>
        <w:tabs>
          <w:tab w:val="clear" w:pos="720"/>
          <w:tab w:val="left" w:pos="360"/>
        </w:tabs>
        <w:spacing w:before="120" w:after="120" w:line="253" w:lineRule="exact"/>
        <w:ind w:left="360"/>
        <w:textAlignment w:val="baseline"/>
        <w:rPr>
          <w:rFonts w:ascii="Aptos" w:eastAsia="Tahoma" w:hAnsi="Aptos"/>
          <w:color w:val="000000"/>
        </w:rPr>
      </w:pPr>
      <w:r w:rsidRPr="00A26340">
        <w:rPr>
          <w:rFonts w:ascii="Aptos" w:eastAsia="Tahoma" w:hAnsi="Aptos"/>
          <w:color w:val="000000"/>
        </w:rPr>
        <w:t>Drug-Free Workplace Certification</w:t>
      </w:r>
    </w:p>
    <w:p w14:paraId="303A9DA0" w14:textId="4FD5F832" w:rsidR="004C0A1F" w:rsidRDefault="004C0A1F" w:rsidP="005B5D8B">
      <w:pPr>
        <w:numPr>
          <w:ilvl w:val="0"/>
          <w:numId w:val="1"/>
        </w:numPr>
        <w:tabs>
          <w:tab w:val="clear" w:pos="720"/>
          <w:tab w:val="left" w:pos="360"/>
        </w:tabs>
        <w:spacing w:before="120" w:after="120" w:line="253" w:lineRule="exact"/>
        <w:ind w:left="360"/>
        <w:textAlignment w:val="baseline"/>
        <w:rPr>
          <w:rFonts w:ascii="Aptos" w:eastAsia="Tahoma" w:hAnsi="Aptos"/>
          <w:color w:val="000000"/>
        </w:rPr>
      </w:pPr>
      <w:r>
        <w:rPr>
          <w:rFonts w:ascii="Aptos" w:eastAsia="Tahoma" w:hAnsi="Aptos"/>
          <w:color w:val="000000"/>
        </w:rPr>
        <w:t>Anti</w:t>
      </w:r>
      <w:r w:rsidR="00FB42FF">
        <w:rPr>
          <w:rFonts w:ascii="Aptos" w:eastAsia="Tahoma" w:hAnsi="Aptos"/>
          <w:color w:val="000000"/>
        </w:rPr>
        <w:t>-</w:t>
      </w:r>
      <w:r>
        <w:rPr>
          <w:rFonts w:ascii="Aptos" w:eastAsia="Tahoma" w:hAnsi="Aptos"/>
          <w:color w:val="000000"/>
        </w:rPr>
        <w:t xml:space="preserve">Human Trafficking </w:t>
      </w:r>
      <w:r w:rsidR="00493B3B">
        <w:rPr>
          <w:rFonts w:ascii="Aptos" w:eastAsia="Tahoma" w:hAnsi="Aptos"/>
          <w:color w:val="000000"/>
        </w:rPr>
        <w:t>Affidavit</w:t>
      </w:r>
    </w:p>
    <w:p w14:paraId="7FB525C2" w14:textId="0114CF78" w:rsidR="00BE6C8A" w:rsidRPr="00A26340" w:rsidRDefault="00BE6C8A" w:rsidP="005B5D8B">
      <w:pPr>
        <w:numPr>
          <w:ilvl w:val="0"/>
          <w:numId w:val="1"/>
        </w:numPr>
        <w:tabs>
          <w:tab w:val="clear" w:pos="720"/>
          <w:tab w:val="left" w:pos="360"/>
        </w:tabs>
        <w:spacing w:before="120" w:after="120" w:line="253" w:lineRule="exact"/>
        <w:ind w:left="360"/>
        <w:textAlignment w:val="baseline"/>
        <w:rPr>
          <w:rFonts w:ascii="Aptos" w:eastAsia="Tahoma" w:hAnsi="Aptos"/>
          <w:color w:val="000000"/>
        </w:rPr>
      </w:pPr>
      <w:r>
        <w:rPr>
          <w:rFonts w:ascii="Aptos" w:eastAsia="Tahoma" w:hAnsi="Aptos"/>
          <w:color w:val="000000"/>
        </w:rPr>
        <w:t>Reference</w:t>
      </w:r>
      <w:r w:rsidR="00315528">
        <w:rPr>
          <w:rFonts w:ascii="Aptos" w:eastAsia="Tahoma" w:hAnsi="Aptos"/>
          <w:color w:val="000000"/>
        </w:rPr>
        <w:t xml:space="preserve"> Request</w:t>
      </w:r>
      <w:r>
        <w:rPr>
          <w:rFonts w:ascii="Aptos" w:eastAsia="Tahoma" w:hAnsi="Aptos"/>
          <w:color w:val="000000"/>
        </w:rPr>
        <w:t xml:space="preserve"> Form</w:t>
      </w:r>
    </w:p>
    <w:p w14:paraId="1B21E4F0" w14:textId="6D6B826A" w:rsidR="005E1950" w:rsidRPr="009114F4" w:rsidRDefault="005E1950" w:rsidP="009114F4">
      <w:pPr>
        <w:pStyle w:val="Heading3"/>
      </w:pPr>
      <w:r w:rsidRPr="009114F4">
        <w:t>4.2</w:t>
      </w:r>
      <w:r w:rsidR="005B5D8B" w:rsidRPr="009114F4">
        <w:tab/>
      </w:r>
      <w:r w:rsidR="00260664" w:rsidRPr="009114F4">
        <w:t>Proposal</w:t>
      </w:r>
      <w:r w:rsidRPr="009114F4">
        <w:t xml:space="preserve"> Contents</w:t>
      </w:r>
    </w:p>
    <w:p w14:paraId="46FA45F1" w14:textId="10F716D3" w:rsidR="00BA3949" w:rsidRPr="004C6B58" w:rsidRDefault="00BA3949" w:rsidP="005B5D8B">
      <w:pPr>
        <w:pStyle w:val="BodyText"/>
        <w:spacing w:before="120" w:line="259" w:lineRule="auto"/>
        <w:rPr>
          <w:rFonts w:ascii="Aptos" w:hAnsi="Aptos"/>
        </w:rPr>
      </w:pPr>
      <w:r>
        <w:rPr>
          <w:rFonts w:ascii="Aptos" w:hAnsi="Aptos"/>
        </w:rPr>
        <w:t>P</w:t>
      </w:r>
      <w:r w:rsidRPr="004C6B58">
        <w:rPr>
          <w:rFonts w:ascii="Aptos" w:hAnsi="Aptos"/>
        </w:rPr>
        <w:t xml:space="preserve">roposal shall not exceed five (5) pages, </w:t>
      </w:r>
      <w:r w:rsidR="00F92081" w:rsidRPr="00F92081">
        <w:rPr>
          <w:rFonts w:ascii="Aptos" w:hAnsi="Aptos"/>
        </w:rPr>
        <w:t>single</w:t>
      </w:r>
      <w:r w:rsidR="00F92081" w:rsidRPr="00F92081">
        <w:rPr>
          <w:rFonts w:ascii="Aptos" w:hAnsi="Aptos"/>
        </w:rPr>
        <w:noBreakHyphen/>
        <w:t>spaced, in 11</w:t>
      </w:r>
      <w:r w:rsidR="00F92081" w:rsidRPr="00F92081">
        <w:rPr>
          <w:rFonts w:ascii="Aptos" w:hAnsi="Aptos"/>
        </w:rPr>
        <w:noBreakHyphen/>
        <w:t xml:space="preserve"> point font</w:t>
      </w:r>
      <w:r w:rsidR="00F92081">
        <w:rPr>
          <w:rFonts w:ascii="Aptos" w:hAnsi="Aptos"/>
        </w:rPr>
        <w:t xml:space="preserve">, </w:t>
      </w:r>
      <w:r w:rsidR="000C1579">
        <w:rPr>
          <w:rFonts w:ascii="Aptos" w:hAnsi="Aptos"/>
        </w:rPr>
        <w:t>exclud</w:t>
      </w:r>
      <w:r w:rsidR="00F92081">
        <w:rPr>
          <w:rFonts w:ascii="Aptos" w:hAnsi="Aptos"/>
        </w:rPr>
        <w:t>ing</w:t>
      </w:r>
      <w:r>
        <w:rPr>
          <w:rFonts w:ascii="Aptos" w:hAnsi="Aptos"/>
        </w:rPr>
        <w:t xml:space="preserve"> </w:t>
      </w:r>
      <w:r w:rsidRPr="004C6B58">
        <w:rPr>
          <w:rFonts w:ascii="Aptos" w:hAnsi="Aptos"/>
        </w:rPr>
        <w:t>r</w:t>
      </w:r>
      <w:r w:rsidR="00F92081">
        <w:rPr>
          <w:rFonts w:ascii="Aptos" w:hAnsi="Aptos"/>
        </w:rPr>
        <w:t>e</w:t>
      </w:r>
      <w:r w:rsidRPr="004C6B58">
        <w:rPr>
          <w:rFonts w:ascii="Aptos" w:hAnsi="Aptos"/>
        </w:rPr>
        <w:t>sum</w:t>
      </w:r>
      <w:r w:rsidR="00F92081">
        <w:rPr>
          <w:rFonts w:ascii="Aptos" w:hAnsi="Aptos"/>
        </w:rPr>
        <w:t>e</w:t>
      </w:r>
      <w:r w:rsidRPr="004C6B58">
        <w:rPr>
          <w:rFonts w:ascii="Aptos" w:hAnsi="Aptos"/>
        </w:rPr>
        <w:t>s</w:t>
      </w:r>
      <w:r>
        <w:rPr>
          <w:rFonts w:ascii="Aptos" w:hAnsi="Aptos"/>
        </w:rPr>
        <w:t xml:space="preserve"> and required forms</w:t>
      </w:r>
      <w:r w:rsidRPr="004C6B58">
        <w:rPr>
          <w:rFonts w:ascii="Aptos" w:hAnsi="Aptos"/>
        </w:rPr>
        <w:t>.</w:t>
      </w:r>
    </w:p>
    <w:p w14:paraId="453D8427" w14:textId="16FEC5E3" w:rsidR="005E1950" w:rsidRPr="00A26340" w:rsidRDefault="00020D5F" w:rsidP="00A95415">
      <w:pPr>
        <w:spacing w:before="120" w:after="120" w:line="253" w:lineRule="exact"/>
        <w:textAlignment w:val="baseline"/>
        <w:rPr>
          <w:rFonts w:ascii="Aptos" w:eastAsia="Tahoma" w:hAnsi="Aptos"/>
          <w:color w:val="000000"/>
        </w:rPr>
      </w:pPr>
      <w:r w:rsidRPr="00A26340">
        <w:rPr>
          <w:rFonts w:ascii="Aptos" w:eastAsia="Tahoma" w:hAnsi="Aptos"/>
          <w:color w:val="000000"/>
        </w:rPr>
        <w:t>Proposer</w:t>
      </w:r>
      <w:r w:rsidR="005E1950" w:rsidRPr="00A26340">
        <w:rPr>
          <w:rFonts w:ascii="Aptos" w:eastAsia="Tahoma" w:hAnsi="Aptos"/>
          <w:color w:val="000000"/>
        </w:rPr>
        <w:t xml:space="preserve">s must include the following information in their </w:t>
      </w:r>
      <w:r w:rsidR="007E5982" w:rsidRPr="00A26340">
        <w:rPr>
          <w:rFonts w:ascii="Aptos" w:eastAsia="Tahoma" w:hAnsi="Aptos"/>
          <w:color w:val="000000"/>
        </w:rPr>
        <w:t>Proposal</w:t>
      </w:r>
      <w:r w:rsidR="005E1950" w:rsidRPr="00A26340">
        <w:rPr>
          <w:rFonts w:ascii="Aptos" w:eastAsia="Tahoma" w:hAnsi="Aptos"/>
          <w:color w:val="000000"/>
        </w:rPr>
        <w:t>:</w:t>
      </w:r>
    </w:p>
    <w:p w14:paraId="05D4C0FB" w14:textId="66A385CB" w:rsidR="008116DA" w:rsidRPr="00A26340" w:rsidRDefault="00D95A99" w:rsidP="00A95415">
      <w:pPr>
        <w:spacing w:before="120" w:after="120" w:line="253" w:lineRule="exact"/>
        <w:textAlignment w:val="baseline"/>
        <w:rPr>
          <w:rFonts w:ascii="Aptos" w:eastAsia="Tahoma" w:hAnsi="Aptos"/>
          <w:color w:val="000000"/>
        </w:rPr>
      </w:pPr>
      <w:r w:rsidRPr="009114F4">
        <w:rPr>
          <w:rStyle w:val="Heading4Char"/>
          <w:rFonts w:ascii="Aptos" w:hAnsi="Aptos"/>
          <w:b/>
          <w:bCs/>
        </w:rPr>
        <w:t>4.2.</w:t>
      </w:r>
      <w:r w:rsidR="003371B0" w:rsidRPr="009114F4">
        <w:rPr>
          <w:rStyle w:val="Heading4Char"/>
          <w:rFonts w:ascii="Aptos" w:hAnsi="Aptos"/>
          <w:b/>
          <w:bCs/>
        </w:rPr>
        <w:t>1</w:t>
      </w:r>
      <w:r w:rsidRPr="009114F4">
        <w:rPr>
          <w:rStyle w:val="Heading4Char"/>
          <w:rFonts w:ascii="Aptos" w:hAnsi="Aptos"/>
          <w:b/>
          <w:bCs/>
        </w:rPr>
        <w:t xml:space="preserve">  </w:t>
      </w:r>
      <w:r w:rsidR="00524E52" w:rsidRPr="009114F4">
        <w:rPr>
          <w:rStyle w:val="Heading4Char"/>
          <w:rFonts w:ascii="Aptos" w:hAnsi="Aptos"/>
          <w:b/>
          <w:bCs/>
        </w:rPr>
        <w:t>Responses to Evaluation Criteria</w:t>
      </w:r>
      <w:r w:rsidR="00590BD1" w:rsidRPr="009114F4">
        <w:rPr>
          <w:rStyle w:val="Heading4Char"/>
          <w:rFonts w:ascii="Aptos" w:hAnsi="Aptos"/>
          <w:b/>
          <w:bCs/>
        </w:rPr>
        <w:t>:</w:t>
      </w:r>
      <w:r w:rsidR="00590BD1" w:rsidRPr="00A26340">
        <w:rPr>
          <w:rFonts w:ascii="Aptos" w:eastAsia="Tahoma" w:hAnsi="Aptos"/>
          <w:color w:val="000000"/>
        </w:rPr>
        <w:t xml:space="preserve"> Proposers should provide answers and information related to all inquiries listed in </w:t>
      </w:r>
      <w:r w:rsidR="00524E52">
        <w:rPr>
          <w:rFonts w:ascii="Aptos" w:eastAsia="Tahoma" w:hAnsi="Aptos"/>
          <w:color w:val="000000"/>
        </w:rPr>
        <w:t xml:space="preserve">the Evaluation Criteria in Section 5.0. </w:t>
      </w:r>
      <w:r w:rsidR="00590BD1" w:rsidRPr="00A26340">
        <w:rPr>
          <w:rFonts w:ascii="Aptos" w:eastAsia="Tahoma" w:hAnsi="Aptos"/>
          <w:color w:val="000000"/>
        </w:rPr>
        <w:t xml:space="preserve">For each </w:t>
      </w:r>
      <w:r w:rsidR="008116DA" w:rsidRPr="00A26340">
        <w:rPr>
          <w:rFonts w:ascii="Aptos" w:eastAsia="Tahoma" w:hAnsi="Aptos"/>
          <w:color w:val="000000"/>
        </w:rPr>
        <w:t>item</w:t>
      </w:r>
      <w:r w:rsidR="00590BD1" w:rsidRPr="00A26340">
        <w:rPr>
          <w:rFonts w:ascii="Aptos" w:eastAsia="Tahoma" w:hAnsi="Aptos"/>
          <w:color w:val="000000"/>
        </w:rPr>
        <w:t>, provide information regarding the firm’s experience, ability</w:t>
      </w:r>
      <w:r w:rsidR="00A34617">
        <w:rPr>
          <w:rFonts w:ascii="Aptos" w:eastAsia="Tahoma" w:hAnsi="Aptos"/>
          <w:color w:val="000000"/>
        </w:rPr>
        <w:t>,</w:t>
      </w:r>
      <w:r w:rsidR="00590BD1" w:rsidRPr="00A26340">
        <w:rPr>
          <w:rFonts w:ascii="Aptos" w:eastAsia="Tahoma" w:hAnsi="Aptos"/>
          <w:color w:val="000000"/>
        </w:rPr>
        <w:t xml:space="preserve"> and qualifications to meet the criteria. </w:t>
      </w:r>
    </w:p>
    <w:p w14:paraId="2AA4CA82" w14:textId="2F0B11F5" w:rsidR="00D95A99" w:rsidRPr="00A26340" w:rsidRDefault="008116DA" w:rsidP="00A95415">
      <w:pPr>
        <w:spacing w:before="120" w:after="120" w:line="253" w:lineRule="exact"/>
        <w:textAlignment w:val="baseline"/>
        <w:rPr>
          <w:rFonts w:ascii="Aptos" w:eastAsia="Tahoma" w:hAnsi="Aptos"/>
          <w:color w:val="000000"/>
        </w:rPr>
      </w:pPr>
      <w:r w:rsidRPr="009114F4">
        <w:rPr>
          <w:rFonts w:ascii="Aptos" w:eastAsia="Tahoma" w:hAnsi="Aptos"/>
          <w:b/>
          <w:bCs/>
          <w:color w:val="000000"/>
        </w:rPr>
        <w:t>4.2.</w:t>
      </w:r>
      <w:r w:rsidR="003371B0" w:rsidRPr="009114F4">
        <w:rPr>
          <w:rFonts w:ascii="Aptos" w:eastAsia="Tahoma" w:hAnsi="Aptos"/>
          <w:b/>
          <w:bCs/>
          <w:color w:val="000000"/>
        </w:rPr>
        <w:t xml:space="preserve">2 </w:t>
      </w:r>
      <w:r w:rsidR="009114F4">
        <w:rPr>
          <w:rFonts w:ascii="Aptos" w:eastAsia="Tahoma" w:hAnsi="Aptos"/>
          <w:b/>
          <w:bCs/>
          <w:color w:val="000000"/>
        </w:rPr>
        <w:t xml:space="preserve"> </w:t>
      </w:r>
      <w:r w:rsidR="00D95A99" w:rsidRPr="009114F4">
        <w:rPr>
          <w:rFonts w:ascii="Aptos" w:eastAsia="Tahoma" w:hAnsi="Aptos"/>
          <w:b/>
          <w:bCs/>
          <w:color w:val="000000"/>
        </w:rPr>
        <w:t>Statement of Business Organization:</w:t>
      </w:r>
      <w:r w:rsidR="00D95A99" w:rsidRPr="00A26340">
        <w:rPr>
          <w:rFonts w:ascii="Aptos" w:eastAsia="Tahoma" w:hAnsi="Aptos"/>
          <w:color w:val="000000"/>
        </w:rPr>
        <w:t xml:space="preserve"> All Proposers shall complete the attached Statement</w:t>
      </w:r>
      <w:r w:rsidRPr="00A26340">
        <w:rPr>
          <w:rFonts w:ascii="Aptos" w:eastAsia="Tahoma" w:hAnsi="Aptos"/>
          <w:color w:val="000000"/>
        </w:rPr>
        <w:t xml:space="preserve"> </w:t>
      </w:r>
      <w:r w:rsidR="00D95A99" w:rsidRPr="00A26340">
        <w:rPr>
          <w:rFonts w:ascii="Aptos" w:eastAsia="Tahoma" w:hAnsi="Aptos"/>
          <w:color w:val="000000"/>
        </w:rPr>
        <w:t xml:space="preserve">of Business Organization (Attachment </w:t>
      </w:r>
      <w:r w:rsidR="003371B0">
        <w:rPr>
          <w:rFonts w:ascii="Aptos" w:eastAsia="Tahoma" w:hAnsi="Aptos"/>
          <w:color w:val="000000"/>
        </w:rPr>
        <w:t>A</w:t>
      </w:r>
      <w:r w:rsidR="00D95A99" w:rsidRPr="00A26340">
        <w:rPr>
          <w:rFonts w:ascii="Aptos" w:eastAsia="Tahoma" w:hAnsi="Aptos"/>
          <w:color w:val="000000"/>
        </w:rPr>
        <w:t xml:space="preserve">). </w:t>
      </w:r>
    </w:p>
    <w:p w14:paraId="4611A49C" w14:textId="445FC5C9" w:rsidR="00D95A99" w:rsidRPr="00A26340" w:rsidRDefault="00D95A99" w:rsidP="00A95415">
      <w:pPr>
        <w:spacing w:before="120" w:after="120" w:line="253" w:lineRule="exact"/>
        <w:textAlignment w:val="baseline"/>
        <w:rPr>
          <w:rFonts w:ascii="Aptos" w:eastAsia="Tahoma" w:hAnsi="Aptos"/>
          <w:color w:val="000000"/>
        </w:rPr>
      </w:pPr>
      <w:r w:rsidRPr="009114F4">
        <w:rPr>
          <w:rFonts w:ascii="Aptos" w:eastAsia="Tahoma" w:hAnsi="Aptos"/>
          <w:b/>
          <w:bCs/>
          <w:color w:val="000000"/>
        </w:rPr>
        <w:t>4.2.</w:t>
      </w:r>
      <w:r w:rsidR="00493B3B" w:rsidRPr="009114F4">
        <w:rPr>
          <w:rFonts w:ascii="Aptos" w:eastAsia="Tahoma" w:hAnsi="Aptos"/>
          <w:b/>
          <w:bCs/>
          <w:color w:val="000000"/>
        </w:rPr>
        <w:t>3</w:t>
      </w:r>
      <w:r w:rsidRPr="009114F4">
        <w:rPr>
          <w:rFonts w:ascii="Aptos" w:eastAsia="Tahoma" w:hAnsi="Aptos"/>
          <w:b/>
          <w:bCs/>
          <w:color w:val="000000"/>
        </w:rPr>
        <w:t xml:space="preserve">  Sworn Statement of Public Entity Crimes: </w:t>
      </w:r>
      <w:r w:rsidRPr="00A26340">
        <w:rPr>
          <w:rFonts w:ascii="Aptos" w:eastAsia="Tahoma" w:hAnsi="Aptos"/>
          <w:color w:val="000000"/>
        </w:rPr>
        <w:t xml:space="preserve">The Proposer shall provide an executed copy of the attached Sworn Statement of Public Entity Crimes (Attachment </w:t>
      </w:r>
      <w:r w:rsidR="00493B3B">
        <w:rPr>
          <w:rFonts w:ascii="Aptos" w:eastAsia="Tahoma" w:hAnsi="Aptos"/>
          <w:color w:val="000000"/>
        </w:rPr>
        <w:t>B</w:t>
      </w:r>
      <w:r w:rsidRPr="00A26340">
        <w:rPr>
          <w:rFonts w:ascii="Aptos" w:eastAsia="Tahoma" w:hAnsi="Aptos"/>
          <w:color w:val="000000"/>
        </w:rPr>
        <w:t>).</w:t>
      </w:r>
    </w:p>
    <w:p w14:paraId="4196C23E" w14:textId="011CDA6C" w:rsidR="004C6B58" w:rsidRDefault="00F27ECA" w:rsidP="00A95415">
      <w:pPr>
        <w:spacing w:before="120" w:after="120" w:line="255" w:lineRule="exact"/>
        <w:textAlignment w:val="baseline"/>
        <w:rPr>
          <w:rFonts w:ascii="Aptos" w:eastAsia="Tahoma" w:hAnsi="Aptos" w:cs="Tahoma"/>
          <w:bCs/>
          <w:color w:val="000000"/>
        </w:rPr>
      </w:pPr>
      <w:r w:rsidRPr="009114F4">
        <w:rPr>
          <w:rFonts w:ascii="Aptos" w:eastAsia="Tahoma" w:hAnsi="Aptos"/>
          <w:b/>
          <w:bCs/>
          <w:color w:val="000000"/>
        </w:rPr>
        <w:t>4.2.</w:t>
      </w:r>
      <w:r w:rsidR="003371B0" w:rsidRPr="009114F4">
        <w:rPr>
          <w:rFonts w:ascii="Aptos" w:eastAsia="Tahoma" w:hAnsi="Aptos"/>
          <w:b/>
          <w:bCs/>
          <w:color w:val="000000"/>
        </w:rPr>
        <w:t>4</w:t>
      </w:r>
      <w:r w:rsidRPr="009114F4">
        <w:rPr>
          <w:rFonts w:ascii="Aptos" w:eastAsia="Tahoma" w:hAnsi="Aptos"/>
          <w:b/>
          <w:bCs/>
          <w:color w:val="000000"/>
        </w:rPr>
        <w:t xml:space="preserve">  </w:t>
      </w:r>
      <w:r w:rsidR="004C6B58" w:rsidRPr="009114F4">
        <w:rPr>
          <w:rFonts w:ascii="Aptos" w:eastAsia="Tahoma" w:hAnsi="Aptos"/>
          <w:b/>
          <w:bCs/>
          <w:color w:val="000000"/>
        </w:rPr>
        <w:t>Minimum License Requirements</w:t>
      </w:r>
      <w:r w:rsidR="009114F4" w:rsidRPr="009114F4">
        <w:rPr>
          <w:rFonts w:ascii="Aptos" w:eastAsia="Tahoma" w:hAnsi="Aptos"/>
          <w:b/>
          <w:bCs/>
          <w:color w:val="000000"/>
        </w:rPr>
        <w:t>:</w:t>
      </w:r>
      <w:r w:rsidR="004C6B58">
        <w:rPr>
          <w:rFonts w:ascii="Aptos" w:eastAsia="Tahoma" w:hAnsi="Aptos"/>
          <w:color w:val="000000"/>
        </w:rPr>
        <w:t xml:space="preserve"> </w:t>
      </w:r>
      <w:r w:rsidR="004C6B58" w:rsidRPr="004C6B58">
        <w:rPr>
          <w:rFonts w:ascii="Aptos" w:eastAsia="Tahoma" w:hAnsi="Aptos" w:cs="Tahoma"/>
          <w:bCs/>
          <w:color w:val="000000"/>
        </w:rPr>
        <w:t>The firms shall be registered engineering firms licensed with the State of Florida. All professional services shall be performed under the direction of a professional registered with the State of Florida and qualified in the specific field (i.e. Professional Engineer, Professional Surveyor and Mapper, etc.). Attach copies of all required licenses.</w:t>
      </w:r>
    </w:p>
    <w:p w14:paraId="208D8339" w14:textId="4E07CF18" w:rsidR="00F27ECA" w:rsidRPr="004C6B58" w:rsidRDefault="004C6B58" w:rsidP="00A95415">
      <w:pPr>
        <w:spacing w:before="120" w:after="120" w:line="255" w:lineRule="exact"/>
        <w:textAlignment w:val="baseline"/>
        <w:rPr>
          <w:rFonts w:ascii="Aptos" w:eastAsia="Tahoma" w:hAnsi="Aptos" w:cs="Tahoma"/>
          <w:bCs/>
          <w:color w:val="000000"/>
        </w:rPr>
      </w:pPr>
      <w:r w:rsidRPr="009114F4">
        <w:rPr>
          <w:rFonts w:ascii="Aptos" w:eastAsia="Tahoma" w:hAnsi="Aptos" w:cs="Tahoma"/>
          <w:b/>
          <w:color w:val="000000"/>
        </w:rPr>
        <w:t xml:space="preserve">4.2.5 </w:t>
      </w:r>
      <w:r w:rsidR="005E1950" w:rsidRPr="009114F4">
        <w:rPr>
          <w:rFonts w:ascii="Aptos" w:eastAsia="Tahoma" w:hAnsi="Aptos"/>
          <w:b/>
          <w:color w:val="000000"/>
        </w:rPr>
        <w:t>Certification of Good Standing with the Florida Secretary State:</w:t>
      </w:r>
      <w:r w:rsidR="005E1950" w:rsidRPr="00A26340">
        <w:rPr>
          <w:rFonts w:ascii="Aptos" w:eastAsia="Tahoma" w:hAnsi="Aptos"/>
          <w:color w:val="000000"/>
        </w:rPr>
        <w:t xml:space="preserve"> The </w:t>
      </w:r>
      <w:r w:rsidR="00020D5F" w:rsidRPr="00A26340">
        <w:rPr>
          <w:rFonts w:ascii="Aptos" w:eastAsia="Tahoma" w:hAnsi="Aptos"/>
          <w:color w:val="000000"/>
        </w:rPr>
        <w:t>Proposer</w:t>
      </w:r>
      <w:r w:rsidR="005E1950" w:rsidRPr="00A26340">
        <w:rPr>
          <w:rFonts w:ascii="Aptos" w:eastAsia="Tahoma" w:hAnsi="Aptos"/>
          <w:color w:val="000000"/>
        </w:rPr>
        <w:t xml:space="preserve"> shall provide proof of the corporate status and good standing with the Florida Secretary of State. If the </w:t>
      </w:r>
      <w:r w:rsidR="00020D5F" w:rsidRPr="00A26340">
        <w:rPr>
          <w:rFonts w:ascii="Aptos" w:eastAsia="Tahoma" w:hAnsi="Aptos"/>
          <w:color w:val="000000"/>
        </w:rPr>
        <w:t>Proposer</w:t>
      </w:r>
      <w:r w:rsidR="005E1950" w:rsidRPr="00A26340">
        <w:rPr>
          <w:rFonts w:ascii="Aptos" w:eastAsia="Tahoma" w:hAnsi="Aptos"/>
          <w:color w:val="000000"/>
        </w:rPr>
        <w:t xml:space="preserve"> is an out-of-state corporation, the </w:t>
      </w:r>
      <w:r w:rsidR="00020D5F" w:rsidRPr="00A26340">
        <w:rPr>
          <w:rFonts w:ascii="Aptos" w:eastAsia="Tahoma" w:hAnsi="Aptos"/>
          <w:color w:val="000000"/>
        </w:rPr>
        <w:t>Proposer</w:t>
      </w:r>
      <w:r w:rsidR="005E1950" w:rsidRPr="00A26340">
        <w:rPr>
          <w:rFonts w:ascii="Aptos" w:eastAsia="Tahoma" w:hAnsi="Aptos"/>
          <w:color w:val="000000"/>
        </w:rPr>
        <w:t xml:space="preserve"> must obtain authority to conduct business in the State of Florida. All corporations or partnerships that are not in good standing with the Florida Secretary of State at the time of </w:t>
      </w:r>
      <w:r w:rsidR="007E5982" w:rsidRPr="00A26340">
        <w:rPr>
          <w:rFonts w:ascii="Aptos" w:eastAsia="Tahoma" w:hAnsi="Aptos"/>
          <w:color w:val="000000"/>
        </w:rPr>
        <w:t>Proposal</w:t>
      </w:r>
      <w:r w:rsidR="005E1950" w:rsidRPr="00A26340">
        <w:rPr>
          <w:rFonts w:ascii="Aptos" w:eastAsia="Tahoma" w:hAnsi="Aptos"/>
          <w:color w:val="000000"/>
        </w:rPr>
        <w:t xml:space="preserve"> submission shall be deemed non-responsible by the District. </w:t>
      </w:r>
    </w:p>
    <w:p w14:paraId="3F2A6434" w14:textId="5B8BBEA5" w:rsidR="00F27ECA" w:rsidRPr="00A26340" w:rsidRDefault="00F27ECA" w:rsidP="00A95415">
      <w:pPr>
        <w:spacing w:before="120" w:after="120" w:line="253" w:lineRule="exact"/>
        <w:textAlignment w:val="baseline"/>
        <w:rPr>
          <w:rFonts w:ascii="Aptos" w:eastAsia="Tahoma" w:hAnsi="Aptos"/>
          <w:color w:val="000000"/>
        </w:rPr>
      </w:pPr>
      <w:r w:rsidRPr="009114F4">
        <w:rPr>
          <w:rFonts w:ascii="Aptos" w:eastAsia="Tahoma" w:hAnsi="Aptos"/>
          <w:b/>
          <w:bCs/>
          <w:color w:val="000000"/>
        </w:rPr>
        <w:t>4.2.</w:t>
      </w:r>
      <w:r w:rsidR="004C6B58" w:rsidRPr="009114F4">
        <w:rPr>
          <w:rFonts w:ascii="Aptos" w:eastAsia="Tahoma" w:hAnsi="Aptos"/>
          <w:b/>
          <w:bCs/>
          <w:color w:val="000000"/>
        </w:rPr>
        <w:t>6</w:t>
      </w:r>
      <w:r w:rsidRPr="009114F4">
        <w:rPr>
          <w:rFonts w:ascii="Aptos" w:eastAsia="Tahoma" w:hAnsi="Aptos"/>
          <w:b/>
          <w:bCs/>
          <w:color w:val="000000"/>
        </w:rPr>
        <w:t xml:space="preserve">  </w:t>
      </w:r>
      <w:r w:rsidR="005E1950" w:rsidRPr="009114F4">
        <w:rPr>
          <w:rFonts w:ascii="Aptos" w:eastAsia="Tahoma" w:hAnsi="Aptos"/>
          <w:b/>
          <w:bCs/>
          <w:color w:val="000000"/>
        </w:rPr>
        <w:t>Non-Collusion Affidavit:</w:t>
      </w:r>
      <w:r w:rsidR="005E1950" w:rsidRPr="00A26340">
        <w:rPr>
          <w:rFonts w:ascii="Aptos" w:eastAsia="Tahoma" w:hAnsi="Aptos"/>
          <w:color w:val="000000"/>
        </w:rPr>
        <w:t xml:space="preserve"> All </w:t>
      </w:r>
      <w:r w:rsidR="00020D5F" w:rsidRPr="00A26340">
        <w:rPr>
          <w:rFonts w:ascii="Aptos" w:eastAsia="Tahoma" w:hAnsi="Aptos"/>
          <w:color w:val="000000"/>
        </w:rPr>
        <w:t>Proposer</w:t>
      </w:r>
      <w:r w:rsidR="005E1950" w:rsidRPr="00A26340">
        <w:rPr>
          <w:rFonts w:ascii="Aptos" w:eastAsia="Tahoma" w:hAnsi="Aptos"/>
          <w:color w:val="000000"/>
        </w:rPr>
        <w:t xml:space="preserve">s shall certify that they have not divulged, discussed, or compared their </w:t>
      </w:r>
      <w:r w:rsidR="007E5982" w:rsidRPr="00A26340">
        <w:rPr>
          <w:rFonts w:ascii="Aptos" w:eastAsia="Tahoma" w:hAnsi="Aptos"/>
          <w:color w:val="000000"/>
        </w:rPr>
        <w:t>Proposal</w:t>
      </w:r>
      <w:r w:rsidR="005E1950" w:rsidRPr="00A26340">
        <w:rPr>
          <w:rFonts w:ascii="Aptos" w:eastAsia="Tahoma" w:hAnsi="Aptos"/>
          <w:color w:val="000000"/>
        </w:rPr>
        <w:t xml:space="preserve"> with other </w:t>
      </w:r>
      <w:r w:rsidR="00020D5F" w:rsidRPr="00A26340">
        <w:rPr>
          <w:rFonts w:ascii="Aptos" w:eastAsia="Tahoma" w:hAnsi="Aptos"/>
          <w:color w:val="000000"/>
        </w:rPr>
        <w:t>Proposer</w:t>
      </w:r>
      <w:r w:rsidR="005E1950" w:rsidRPr="00A26340">
        <w:rPr>
          <w:rFonts w:ascii="Aptos" w:eastAsia="Tahoma" w:hAnsi="Aptos"/>
          <w:color w:val="000000"/>
        </w:rPr>
        <w:t xml:space="preserve">s, except subcontractors or subconsultants, if they are identified as part of the response and have not colluded with any other </w:t>
      </w:r>
      <w:r w:rsidR="00020D5F" w:rsidRPr="00A26340">
        <w:rPr>
          <w:rFonts w:ascii="Aptos" w:eastAsia="Tahoma" w:hAnsi="Aptos"/>
          <w:color w:val="000000"/>
        </w:rPr>
        <w:t>Proposer</w:t>
      </w:r>
      <w:r w:rsidR="005E1950" w:rsidRPr="00A26340">
        <w:rPr>
          <w:rFonts w:ascii="Aptos" w:eastAsia="Tahoma" w:hAnsi="Aptos"/>
          <w:color w:val="000000"/>
        </w:rPr>
        <w:t xml:space="preserve">s or are parties to any other </w:t>
      </w:r>
      <w:r w:rsidR="00260664" w:rsidRPr="00A26340">
        <w:rPr>
          <w:rFonts w:ascii="Aptos" w:eastAsia="Tahoma" w:hAnsi="Aptos"/>
          <w:color w:val="000000"/>
        </w:rPr>
        <w:t>proposals</w:t>
      </w:r>
      <w:r w:rsidR="005E1950" w:rsidRPr="00A26340">
        <w:rPr>
          <w:rFonts w:ascii="Aptos" w:eastAsia="Tahoma" w:hAnsi="Aptos"/>
          <w:color w:val="000000"/>
        </w:rPr>
        <w:t xml:space="preserve"> whatsoever. No premiums, rebates or gratuities are permitted either with, prior to, or after any delivery of material or service. Any violation of this provision will result in the immediate cancellation of the contract and removal from the </w:t>
      </w:r>
      <w:r w:rsidR="00020D5F" w:rsidRPr="00A26340">
        <w:rPr>
          <w:rFonts w:ascii="Aptos" w:eastAsia="Tahoma" w:hAnsi="Aptos"/>
          <w:color w:val="000000"/>
        </w:rPr>
        <w:t>Proposer</w:t>
      </w:r>
      <w:r w:rsidR="005E1950" w:rsidRPr="00A26340">
        <w:rPr>
          <w:rFonts w:ascii="Aptos" w:eastAsia="Tahoma" w:hAnsi="Aptos"/>
          <w:color w:val="000000"/>
        </w:rPr>
        <w:t>’s list.</w:t>
      </w:r>
    </w:p>
    <w:p w14:paraId="15B8A592" w14:textId="3AC37D02" w:rsidR="00F27ECA" w:rsidRPr="00A26340" w:rsidRDefault="005E1950" w:rsidP="00A95415">
      <w:pPr>
        <w:spacing w:before="120" w:after="120" w:line="253" w:lineRule="exact"/>
        <w:textAlignment w:val="baseline"/>
        <w:rPr>
          <w:rFonts w:ascii="Aptos" w:eastAsia="Tahoma" w:hAnsi="Aptos"/>
          <w:color w:val="000000"/>
        </w:rPr>
      </w:pPr>
      <w:r w:rsidRPr="00A26340">
        <w:rPr>
          <w:rFonts w:ascii="Aptos" w:eastAsia="Tahoma" w:hAnsi="Aptos"/>
          <w:color w:val="000000"/>
        </w:rPr>
        <w:t xml:space="preserve">Each </w:t>
      </w:r>
      <w:r w:rsidR="00020D5F" w:rsidRPr="00A26340">
        <w:rPr>
          <w:rFonts w:ascii="Aptos" w:eastAsia="Tahoma" w:hAnsi="Aptos"/>
          <w:color w:val="000000"/>
        </w:rPr>
        <w:t>Proposer</w:t>
      </w:r>
      <w:r w:rsidRPr="00A26340">
        <w:rPr>
          <w:rFonts w:ascii="Aptos" w:eastAsia="Tahoma" w:hAnsi="Aptos"/>
          <w:color w:val="000000"/>
        </w:rPr>
        <w:t xml:space="preserve"> shall complete the Non-Collusion Affidavit Form (Attachment </w:t>
      </w:r>
      <w:r w:rsidR="00493B3B">
        <w:rPr>
          <w:rFonts w:ascii="Aptos" w:eastAsia="Tahoma" w:hAnsi="Aptos"/>
          <w:color w:val="000000"/>
        </w:rPr>
        <w:t>C</w:t>
      </w:r>
      <w:r w:rsidRPr="00A26340">
        <w:rPr>
          <w:rFonts w:ascii="Aptos" w:eastAsia="Tahoma" w:hAnsi="Aptos"/>
          <w:color w:val="000000"/>
        </w:rPr>
        <w:t xml:space="preserve">) and shall submit the form with the </w:t>
      </w:r>
      <w:r w:rsidR="00260664" w:rsidRPr="00A26340">
        <w:rPr>
          <w:rFonts w:ascii="Aptos" w:eastAsia="Tahoma" w:hAnsi="Aptos"/>
          <w:color w:val="000000"/>
        </w:rPr>
        <w:t>Proposal</w:t>
      </w:r>
      <w:r w:rsidRPr="00A26340">
        <w:rPr>
          <w:rFonts w:ascii="Aptos" w:eastAsia="Tahoma" w:hAnsi="Aptos"/>
          <w:color w:val="000000"/>
        </w:rPr>
        <w:t>.</w:t>
      </w:r>
    </w:p>
    <w:p w14:paraId="4F533B99" w14:textId="59F4BB94" w:rsidR="00F27ECA" w:rsidRDefault="00F27ECA" w:rsidP="00A95415">
      <w:pPr>
        <w:spacing w:before="120" w:after="120" w:line="253" w:lineRule="exact"/>
        <w:textAlignment w:val="baseline"/>
        <w:rPr>
          <w:rFonts w:ascii="Aptos" w:eastAsia="Tahoma" w:hAnsi="Aptos"/>
          <w:color w:val="000000"/>
        </w:rPr>
      </w:pPr>
      <w:r w:rsidRPr="009114F4">
        <w:rPr>
          <w:rFonts w:ascii="Aptos" w:eastAsia="Tahoma" w:hAnsi="Aptos"/>
          <w:b/>
          <w:bCs/>
          <w:color w:val="000000"/>
        </w:rPr>
        <w:lastRenderedPageBreak/>
        <w:t>4.2.</w:t>
      </w:r>
      <w:r w:rsidR="004C6B58" w:rsidRPr="009114F4">
        <w:rPr>
          <w:rFonts w:ascii="Aptos" w:eastAsia="Tahoma" w:hAnsi="Aptos"/>
          <w:b/>
          <w:bCs/>
          <w:color w:val="000000"/>
        </w:rPr>
        <w:t>7</w:t>
      </w:r>
      <w:r w:rsidR="003371B0" w:rsidRPr="009114F4">
        <w:rPr>
          <w:rFonts w:ascii="Aptos" w:eastAsia="Tahoma" w:hAnsi="Aptos"/>
          <w:b/>
          <w:bCs/>
          <w:color w:val="000000"/>
        </w:rPr>
        <w:t xml:space="preserve"> </w:t>
      </w:r>
      <w:r w:rsidRPr="009114F4">
        <w:rPr>
          <w:rFonts w:ascii="Aptos" w:eastAsia="Tahoma" w:hAnsi="Aptos"/>
          <w:b/>
          <w:bCs/>
          <w:color w:val="000000"/>
        </w:rPr>
        <w:t xml:space="preserve"> Drug-Free Workplace Certification:</w:t>
      </w:r>
      <w:r w:rsidRPr="00A26340">
        <w:rPr>
          <w:rFonts w:ascii="Aptos" w:eastAsia="Tahoma" w:hAnsi="Aptos"/>
          <w:color w:val="000000"/>
        </w:rPr>
        <w:t xml:space="preserve"> It is the intent of the District to promote drug-free and alcohol-free workplaces, in conjunction with Section 440.102 of the Florida Statutes, in order that employees of the District be given the opportunity to maximize their levels of productivity and enhance their work ability without experiencing the costs, delays and tragedies associated with work-related accidents resulting from substance abuse by employees. It is requested, but not required, that </w:t>
      </w:r>
      <w:r w:rsidR="00020D5F" w:rsidRPr="00A26340">
        <w:rPr>
          <w:rFonts w:ascii="Aptos" w:eastAsia="Tahoma" w:hAnsi="Aptos"/>
          <w:color w:val="000000"/>
        </w:rPr>
        <w:t>Proposer</w:t>
      </w:r>
      <w:r w:rsidRPr="00A26340">
        <w:rPr>
          <w:rFonts w:ascii="Aptos" w:eastAsia="Tahoma" w:hAnsi="Aptos"/>
          <w:color w:val="000000"/>
        </w:rPr>
        <w:t xml:space="preserve"> provide an executed copy of the attached Drug-Free Workplace Certification (see Attachment </w:t>
      </w:r>
      <w:r w:rsidR="00493B3B">
        <w:rPr>
          <w:rFonts w:ascii="Aptos" w:eastAsia="Tahoma" w:hAnsi="Aptos"/>
          <w:color w:val="000000"/>
        </w:rPr>
        <w:t>D</w:t>
      </w:r>
      <w:r w:rsidRPr="00A26340">
        <w:rPr>
          <w:rFonts w:ascii="Aptos" w:eastAsia="Tahoma" w:hAnsi="Aptos"/>
          <w:color w:val="000000"/>
        </w:rPr>
        <w:t xml:space="preserve">). In the event of a </w:t>
      </w:r>
      <w:proofErr w:type="gramStart"/>
      <w:r w:rsidRPr="00A26340">
        <w:rPr>
          <w:rFonts w:ascii="Aptos" w:eastAsia="Tahoma" w:hAnsi="Aptos"/>
          <w:color w:val="000000"/>
        </w:rPr>
        <w:t>tie</w:t>
      </w:r>
      <w:proofErr w:type="gramEnd"/>
      <w:r w:rsidRPr="00A26340">
        <w:rPr>
          <w:rFonts w:ascii="Aptos" w:eastAsia="Tahoma" w:hAnsi="Aptos"/>
          <w:color w:val="000000"/>
        </w:rPr>
        <w:t>, preference shall be given to businesses with drug-free workplace programs.</w:t>
      </w:r>
    </w:p>
    <w:p w14:paraId="0C285D28" w14:textId="7A52D1AF" w:rsidR="003371B0" w:rsidRDefault="003371B0" w:rsidP="00A95415">
      <w:pPr>
        <w:spacing w:before="120" w:after="120" w:line="253" w:lineRule="exact"/>
        <w:textAlignment w:val="baseline"/>
        <w:rPr>
          <w:rFonts w:ascii="Aptos" w:eastAsia="Tahoma" w:hAnsi="Aptos"/>
          <w:color w:val="000000"/>
        </w:rPr>
      </w:pPr>
      <w:r w:rsidRPr="009114F4">
        <w:rPr>
          <w:rFonts w:ascii="Aptos" w:eastAsia="Tahoma" w:hAnsi="Aptos"/>
          <w:b/>
          <w:bCs/>
          <w:color w:val="000000"/>
        </w:rPr>
        <w:t>4.2.</w:t>
      </w:r>
      <w:r w:rsidR="004C6B58" w:rsidRPr="009114F4">
        <w:rPr>
          <w:rFonts w:ascii="Aptos" w:eastAsia="Tahoma" w:hAnsi="Aptos"/>
          <w:b/>
          <w:bCs/>
          <w:color w:val="000000"/>
        </w:rPr>
        <w:t>8</w:t>
      </w:r>
      <w:r w:rsidRPr="009114F4">
        <w:rPr>
          <w:rFonts w:ascii="Aptos" w:eastAsia="Tahoma" w:hAnsi="Aptos"/>
          <w:b/>
          <w:bCs/>
          <w:color w:val="000000"/>
        </w:rPr>
        <w:t xml:space="preserve"> </w:t>
      </w:r>
      <w:r w:rsidR="009114F4">
        <w:rPr>
          <w:rFonts w:ascii="Aptos" w:eastAsia="Tahoma" w:hAnsi="Aptos"/>
          <w:b/>
          <w:bCs/>
          <w:color w:val="000000"/>
        </w:rPr>
        <w:t xml:space="preserve"> </w:t>
      </w:r>
      <w:r w:rsidRPr="009114F4">
        <w:rPr>
          <w:rFonts w:ascii="Aptos" w:eastAsia="Tahoma" w:hAnsi="Aptos"/>
          <w:b/>
          <w:bCs/>
          <w:color w:val="000000"/>
        </w:rPr>
        <w:t>An</w:t>
      </w:r>
      <w:r w:rsidR="00FB42FF" w:rsidRPr="009114F4">
        <w:rPr>
          <w:rFonts w:ascii="Aptos" w:eastAsia="Tahoma" w:hAnsi="Aptos"/>
          <w:b/>
          <w:bCs/>
          <w:color w:val="000000"/>
        </w:rPr>
        <w:t>ti</w:t>
      </w:r>
      <w:r w:rsidRPr="009114F4">
        <w:rPr>
          <w:rFonts w:ascii="Aptos" w:eastAsia="Tahoma" w:hAnsi="Aptos"/>
          <w:b/>
          <w:bCs/>
          <w:color w:val="000000"/>
        </w:rPr>
        <w:t>-Human Trafficking Affidavit</w:t>
      </w:r>
      <w:r w:rsidR="009114F4" w:rsidRPr="009114F4">
        <w:rPr>
          <w:rFonts w:ascii="Aptos" w:eastAsia="Tahoma" w:hAnsi="Aptos"/>
          <w:b/>
          <w:bCs/>
          <w:color w:val="000000"/>
        </w:rPr>
        <w:t>:</w:t>
      </w:r>
      <w:r w:rsidR="00FB42FF" w:rsidRPr="009114F4">
        <w:rPr>
          <w:rFonts w:ascii="Aptos" w:eastAsia="Tahoma" w:hAnsi="Aptos"/>
          <w:b/>
          <w:bCs/>
          <w:color w:val="000000"/>
        </w:rPr>
        <w:t xml:space="preserve"> </w:t>
      </w:r>
      <w:r w:rsidR="00FB42FF" w:rsidRPr="00A26340">
        <w:rPr>
          <w:rFonts w:ascii="Aptos" w:eastAsia="Tahoma" w:hAnsi="Aptos"/>
          <w:color w:val="000000"/>
        </w:rPr>
        <w:t xml:space="preserve">The Proposer shall </w:t>
      </w:r>
      <w:r w:rsidR="00FB42FF">
        <w:rPr>
          <w:rFonts w:ascii="Aptos" w:eastAsia="Tahoma" w:hAnsi="Aptos"/>
          <w:color w:val="000000"/>
        </w:rPr>
        <w:t xml:space="preserve">affirm by affidavit that </w:t>
      </w:r>
      <w:r w:rsidR="00FB42FF" w:rsidRPr="00FB42FF">
        <w:rPr>
          <w:rFonts w:ascii="Aptos" w:eastAsia="Tahoma" w:hAnsi="Aptos"/>
          <w:color w:val="000000"/>
        </w:rPr>
        <w:t>does not use coercion for labor or services as defined in Section 787.06, Florida Statutes.</w:t>
      </w:r>
      <w:r w:rsidR="00FB42FF">
        <w:rPr>
          <w:rFonts w:ascii="Aptos" w:eastAsia="Tahoma" w:hAnsi="Aptos"/>
          <w:color w:val="000000"/>
        </w:rPr>
        <w:t xml:space="preserve"> (See Attachment </w:t>
      </w:r>
      <w:r w:rsidR="00493B3B">
        <w:rPr>
          <w:rFonts w:ascii="Aptos" w:eastAsia="Tahoma" w:hAnsi="Aptos"/>
          <w:color w:val="000000"/>
        </w:rPr>
        <w:t>E</w:t>
      </w:r>
      <w:r w:rsidR="00FB42FF">
        <w:rPr>
          <w:rFonts w:ascii="Aptos" w:eastAsia="Tahoma" w:hAnsi="Aptos"/>
          <w:color w:val="000000"/>
        </w:rPr>
        <w:t>).</w:t>
      </w:r>
    </w:p>
    <w:p w14:paraId="4C0089B9" w14:textId="0DF03026" w:rsidR="00F27ECA" w:rsidRPr="00A26340" w:rsidRDefault="00AE4A92" w:rsidP="00A95415">
      <w:pPr>
        <w:spacing w:before="120" w:after="120" w:line="253" w:lineRule="exact"/>
        <w:textAlignment w:val="baseline"/>
        <w:rPr>
          <w:rFonts w:ascii="Aptos" w:eastAsia="Tahoma" w:hAnsi="Aptos"/>
          <w:color w:val="000000"/>
        </w:rPr>
      </w:pPr>
      <w:r w:rsidRPr="009114F4">
        <w:rPr>
          <w:rFonts w:ascii="Aptos" w:eastAsia="Tahoma" w:hAnsi="Aptos"/>
          <w:b/>
          <w:bCs/>
          <w:color w:val="000000"/>
        </w:rPr>
        <w:t>4.2.</w:t>
      </w:r>
      <w:r w:rsidR="004C6B58" w:rsidRPr="009114F4">
        <w:rPr>
          <w:rFonts w:ascii="Aptos" w:eastAsia="Tahoma" w:hAnsi="Aptos"/>
          <w:b/>
          <w:bCs/>
          <w:color w:val="000000"/>
        </w:rPr>
        <w:t>9</w:t>
      </w:r>
      <w:r w:rsidRPr="009114F4">
        <w:rPr>
          <w:rFonts w:ascii="Aptos" w:eastAsia="Tahoma" w:hAnsi="Aptos"/>
          <w:b/>
          <w:bCs/>
          <w:color w:val="000000"/>
        </w:rPr>
        <w:t xml:space="preserve"> </w:t>
      </w:r>
      <w:r w:rsidR="009114F4">
        <w:rPr>
          <w:rFonts w:ascii="Aptos" w:eastAsia="Tahoma" w:hAnsi="Aptos"/>
          <w:b/>
          <w:bCs/>
          <w:color w:val="000000"/>
        </w:rPr>
        <w:t xml:space="preserve"> </w:t>
      </w:r>
      <w:r w:rsidRPr="009114F4">
        <w:rPr>
          <w:rFonts w:ascii="Aptos" w:eastAsia="Tahoma" w:hAnsi="Aptos"/>
          <w:b/>
          <w:bCs/>
          <w:color w:val="000000"/>
        </w:rPr>
        <w:t xml:space="preserve">Reference </w:t>
      </w:r>
      <w:r w:rsidR="00BE6C8A" w:rsidRPr="009114F4">
        <w:rPr>
          <w:rFonts w:ascii="Aptos" w:eastAsia="Tahoma" w:hAnsi="Aptos"/>
          <w:b/>
          <w:bCs/>
          <w:color w:val="000000"/>
        </w:rPr>
        <w:t>For</w:t>
      </w:r>
      <w:r w:rsidR="009114F4">
        <w:rPr>
          <w:rFonts w:ascii="Aptos" w:eastAsia="Tahoma" w:hAnsi="Aptos"/>
          <w:b/>
          <w:bCs/>
          <w:color w:val="000000"/>
        </w:rPr>
        <w:t>m:</w:t>
      </w:r>
      <w:r w:rsidR="00747256">
        <w:rPr>
          <w:rFonts w:ascii="Aptos" w:eastAsia="Tahoma" w:hAnsi="Aptos"/>
          <w:color w:val="000000"/>
        </w:rPr>
        <w:t xml:space="preserve"> </w:t>
      </w:r>
      <w:r w:rsidR="00747256" w:rsidRPr="00747256">
        <w:rPr>
          <w:rFonts w:ascii="Aptos" w:eastAsia="Tahoma" w:hAnsi="Aptos"/>
          <w:color w:val="000000"/>
        </w:rPr>
        <w:t xml:space="preserve">The Proposer shall identify three (3) past clients for projects completed within the last three (3) years that are generally comparable in size and scope to the services described in the Scope of Services. The Proposer shall provide each reference with a copy of the Reference Form attached as Attachment G and request that the reference complete and submit the form directly to the District. It is the Proposer’s responsibility to ensure that </w:t>
      </w:r>
      <w:r w:rsidR="00315528">
        <w:rPr>
          <w:rFonts w:ascii="Aptos" w:eastAsia="Tahoma" w:hAnsi="Aptos"/>
          <w:color w:val="000000"/>
        </w:rPr>
        <w:t xml:space="preserve">the selected reference returns the </w:t>
      </w:r>
      <w:r w:rsidR="00747256" w:rsidRPr="00747256">
        <w:rPr>
          <w:rFonts w:ascii="Aptos" w:eastAsia="Tahoma" w:hAnsi="Aptos"/>
          <w:color w:val="000000"/>
        </w:rPr>
        <w:t xml:space="preserve">completed Reference Forms to the District </w:t>
      </w:r>
      <w:r w:rsidR="00747256">
        <w:rPr>
          <w:rFonts w:ascii="Aptos" w:eastAsia="Tahoma" w:hAnsi="Aptos"/>
          <w:color w:val="000000"/>
        </w:rPr>
        <w:t>on or before April 2, 2026</w:t>
      </w:r>
      <w:r w:rsidR="00747256" w:rsidRPr="00747256">
        <w:rPr>
          <w:rFonts w:ascii="Aptos" w:eastAsia="Tahoma" w:hAnsi="Aptos"/>
          <w:color w:val="000000"/>
        </w:rPr>
        <w:t>.</w:t>
      </w:r>
      <w:r w:rsidR="00F27ECA" w:rsidRPr="00A26340">
        <w:rPr>
          <w:rFonts w:ascii="Aptos" w:eastAsia="Tahoma" w:hAnsi="Aptos"/>
          <w:color w:val="000000"/>
        </w:rPr>
        <w:br w:type="page"/>
      </w:r>
    </w:p>
    <w:p w14:paraId="05BCC85A" w14:textId="40492322" w:rsidR="00F27ECA" w:rsidRPr="00A26340" w:rsidRDefault="00F27ECA" w:rsidP="008A08C4">
      <w:pPr>
        <w:pStyle w:val="Heading2"/>
      </w:pPr>
      <w:bookmarkStart w:id="11" w:name="_Toc223551507"/>
      <w:r w:rsidRPr="00A26340">
        <w:lastRenderedPageBreak/>
        <w:t xml:space="preserve">Section </w:t>
      </w:r>
      <w:r w:rsidR="006E742E" w:rsidRPr="00A26340">
        <w:t>5.0</w:t>
      </w:r>
      <w:r w:rsidR="004E6E9F">
        <w:t xml:space="preserve"> </w:t>
      </w:r>
      <w:r w:rsidRPr="00A26340">
        <w:t xml:space="preserve">– </w:t>
      </w:r>
      <w:r w:rsidR="00260664" w:rsidRPr="00A26340">
        <w:t>Proposal</w:t>
      </w:r>
      <w:r w:rsidRPr="00A26340">
        <w:t xml:space="preserve"> </w:t>
      </w:r>
      <w:r w:rsidR="00C00ED1" w:rsidRPr="00A26340">
        <w:t>Evaluation</w:t>
      </w:r>
      <w:r w:rsidR="004E6E9F">
        <w:t xml:space="preserve"> Criteria</w:t>
      </w:r>
      <w:bookmarkEnd w:id="11"/>
      <w:r w:rsidR="004E6E9F">
        <w:t xml:space="preserve"> </w:t>
      </w:r>
    </w:p>
    <w:p w14:paraId="70A7F452" w14:textId="5651B269" w:rsidR="00C00ED1" w:rsidRDefault="0043585B" w:rsidP="009114F4">
      <w:pPr>
        <w:pStyle w:val="Heading3"/>
      </w:pPr>
      <w:r>
        <w:t>5</w:t>
      </w:r>
      <w:r w:rsidR="00C00ED1" w:rsidRPr="00A26340">
        <w:t xml:space="preserve">.1 Evaluation Criteria </w:t>
      </w:r>
    </w:p>
    <w:p w14:paraId="6DE684EE" w14:textId="27B26726" w:rsidR="004F64C5" w:rsidRPr="004F64C5" w:rsidRDefault="004F64C5" w:rsidP="00A95415">
      <w:pPr>
        <w:spacing w:before="120" w:after="120" w:line="255" w:lineRule="exact"/>
        <w:textAlignment w:val="baseline"/>
        <w:rPr>
          <w:rFonts w:ascii="Aptos" w:eastAsia="Tahoma" w:hAnsi="Aptos" w:cs="Tahoma"/>
          <w:bCs/>
          <w:color w:val="000000"/>
          <w:spacing w:val="-3"/>
        </w:rPr>
      </w:pPr>
      <w:r w:rsidRPr="004F64C5">
        <w:rPr>
          <w:rFonts w:ascii="Aptos" w:eastAsia="Tahoma" w:hAnsi="Aptos" w:cs="Tahoma"/>
          <w:bCs/>
          <w:color w:val="000000"/>
          <w:spacing w:val="-3"/>
        </w:rPr>
        <w:t xml:space="preserve">The Firm’s Proposal must include a section that addresses the specified evaluation </w:t>
      </w:r>
      <w:r w:rsidR="00165C25" w:rsidRPr="004F64C5">
        <w:rPr>
          <w:rFonts w:ascii="Aptos" w:eastAsia="Tahoma" w:hAnsi="Aptos" w:cs="Tahoma"/>
          <w:bCs/>
          <w:color w:val="000000"/>
          <w:spacing w:val="-3"/>
        </w:rPr>
        <w:t>criteria</w:t>
      </w:r>
      <w:r w:rsidR="00165C25">
        <w:rPr>
          <w:rFonts w:ascii="Aptos" w:eastAsia="Tahoma" w:hAnsi="Aptos" w:cs="Tahoma"/>
          <w:bCs/>
          <w:color w:val="000000"/>
          <w:spacing w:val="-3"/>
        </w:rPr>
        <w:t>,</w:t>
      </w:r>
      <w:r w:rsidRPr="004F64C5">
        <w:rPr>
          <w:rFonts w:ascii="Aptos" w:eastAsia="Tahoma" w:hAnsi="Aptos" w:cs="Tahoma"/>
          <w:bCs/>
          <w:color w:val="000000"/>
          <w:spacing w:val="-3"/>
        </w:rPr>
        <w:t xml:space="preserve"> organized as follows: </w:t>
      </w:r>
    </w:p>
    <w:p w14:paraId="3F867EE5" w14:textId="77777777" w:rsidR="004F64C5" w:rsidRPr="009114F4" w:rsidRDefault="004F64C5" w:rsidP="00A95415">
      <w:pPr>
        <w:spacing w:before="120" w:after="120" w:line="255" w:lineRule="exact"/>
        <w:textAlignment w:val="baseline"/>
        <w:rPr>
          <w:rFonts w:ascii="Aptos" w:eastAsia="Tahoma" w:hAnsi="Aptos" w:cs="Tahoma"/>
          <w:b/>
          <w:color w:val="000000"/>
          <w:spacing w:val="-3"/>
        </w:rPr>
      </w:pPr>
      <w:r w:rsidRPr="009114F4">
        <w:rPr>
          <w:rFonts w:ascii="Aptos" w:eastAsia="Tahoma" w:hAnsi="Aptos" w:cs="Tahoma"/>
          <w:b/>
          <w:color w:val="000000"/>
          <w:spacing w:val="-3"/>
        </w:rPr>
        <w:t>Section 1: General Corporate Overview and Capabilities:  25 Points</w:t>
      </w:r>
    </w:p>
    <w:p w14:paraId="61D3BBC7" w14:textId="77777777" w:rsidR="00AC2424" w:rsidRPr="00AC2424" w:rsidRDefault="00AC2424" w:rsidP="00A95415">
      <w:pPr>
        <w:spacing w:before="120" w:after="120" w:line="255" w:lineRule="exact"/>
        <w:textAlignment w:val="baseline"/>
        <w:rPr>
          <w:rFonts w:ascii="Aptos" w:eastAsia="Tahoma" w:hAnsi="Aptos" w:cs="Tahoma"/>
          <w:bCs/>
          <w:color w:val="000000"/>
          <w:spacing w:val="-3"/>
        </w:rPr>
      </w:pPr>
      <w:r w:rsidRPr="00AC2424">
        <w:rPr>
          <w:rFonts w:ascii="Aptos" w:eastAsia="Tahoma" w:hAnsi="Aptos" w:cs="Tahoma"/>
          <w:bCs/>
          <w:color w:val="000000"/>
          <w:spacing w:val="-3"/>
        </w:rPr>
        <w:t>Describe the Firm’s overall organization, including subconsultants, and identify the office that will perform the work. State the location of that office and where key personnel are based.</w:t>
      </w:r>
    </w:p>
    <w:p w14:paraId="12D7A8B2" w14:textId="77777777" w:rsidR="00AC2424" w:rsidRPr="00AC2424" w:rsidRDefault="00AC2424" w:rsidP="00A95415">
      <w:pPr>
        <w:spacing w:before="120" w:after="120" w:line="255" w:lineRule="exact"/>
        <w:textAlignment w:val="baseline"/>
        <w:rPr>
          <w:rFonts w:ascii="Aptos" w:eastAsia="Tahoma" w:hAnsi="Aptos" w:cs="Tahoma"/>
          <w:bCs/>
          <w:color w:val="000000"/>
          <w:spacing w:val="-3"/>
        </w:rPr>
      </w:pPr>
      <w:r w:rsidRPr="00AC2424">
        <w:rPr>
          <w:rFonts w:ascii="Aptos" w:eastAsia="Tahoma" w:hAnsi="Aptos" w:cs="Tahoma"/>
          <w:bCs/>
          <w:color w:val="000000"/>
          <w:spacing w:val="-3"/>
        </w:rPr>
        <w:t>Provide a summary of the Firm’s experience with similar projects in Florida, particularly in South Florida or similar drainage environments. Include a description of current workload and capacity to take on additional assignments.</w:t>
      </w:r>
    </w:p>
    <w:p w14:paraId="766F819D" w14:textId="7B31F93F" w:rsidR="00AC2424" w:rsidRPr="00AC2424" w:rsidRDefault="00AC2424" w:rsidP="00A95415">
      <w:pPr>
        <w:spacing w:before="120" w:after="120" w:line="255" w:lineRule="exact"/>
        <w:textAlignment w:val="baseline"/>
        <w:rPr>
          <w:rFonts w:ascii="Aptos" w:eastAsia="Tahoma" w:hAnsi="Aptos" w:cs="Tahoma"/>
          <w:bCs/>
          <w:color w:val="000000"/>
          <w:spacing w:val="-3"/>
        </w:rPr>
      </w:pPr>
      <w:r w:rsidRPr="00AC2424">
        <w:rPr>
          <w:rFonts w:ascii="Aptos" w:eastAsia="Tahoma" w:hAnsi="Aptos" w:cs="Tahoma"/>
          <w:bCs/>
          <w:color w:val="000000"/>
          <w:spacing w:val="-3"/>
        </w:rPr>
        <w:t xml:space="preserve">Firms should explain their ability to provide timely, responsive service to the District, </w:t>
      </w:r>
      <w:bookmarkStart w:id="12" w:name="_Hlk223269389"/>
      <w:r w:rsidRPr="00AC2424">
        <w:rPr>
          <w:rFonts w:ascii="Aptos" w:eastAsia="Tahoma" w:hAnsi="Aptos" w:cs="Tahoma"/>
          <w:bCs/>
          <w:color w:val="000000"/>
          <w:spacing w:val="-3"/>
        </w:rPr>
        <w:t>including availability for meetings, field work, and urgent matters.</w:t>
      </w:r>
      <w:bookmarkEnd w:id="12"/>
      <w:r w:rsidRPr="00AC2424">
        <w:rPr>
          <w:rFonts w:ascii="Aptos" w:eastAsia="Tahoma" w:hAnsi="Aptos" w:cs="Tahoma"/>
          <w:bCs/>
          <w:color w:val="000000"/>
          <w:spacing w:val="-3"/>
        </w:rPr>
        <w:t xml:space="preserve"> The District will place emphasis on familiarity with </w:t>
      </w:r>
      <w:r w:rsidR="005E71FE">
        <w:rPr>
          <w:rFonts w:ascii="Aptos" w:eastAsia="Tahoma" w:hAnsi="Aptos" w:cs="Tahoma"/>
          <w:bCs/>
          <w:color w:val="000000"/>
          <w:spacing w:val="-3"/>
        </w:rPr>
        <w:t xml:space="preserve">the </w:t>
      </w:r>
      <w:r w:rsidRPr="00AC2424">
        <w:rPr>
          <w:rFonts w:ascii="Aptos" w:eastAsia="Tahoma" w:hAnsi="Aptos" w:cs="Tahoma"/>
          <w:bCs/>
          <w:color w:val="000000"/>
          <w:spacing w:val="-3"/>
        </w:rPr>
        <w:t>local drainage systems</w:t>
      </w:r>
      <w:r w:rsidR="005E71FE">
        <w:rPr>
          <w:rFonts w:ascii="Aptos" w:eastAsia="Tahoma" w:hAnsi="Aptos" w:cs="Tahoma"/>
          <w:bCs/>
          <w:color w:val="000000"/>
          <w:spacing w:val="-3"/>
        </w:rPr>
        <w:t xml:space="preserve"> in and around the District’s geographical area</w:t>
      </w:r>
      <w:r w:rsidRPr="00AC2424">
        <w:rPr>
          <w:rFonts w:ascii="Aptos" w:eastAsia="Tahoma" w:hAnsi="Aptos" w:cs="Tahoma"/>
          <w:bCs/>
          <w:color w:val="000000"/>
          <w:spacing w:val="-3"/>
        </w:rPr>
        <w:t xml:space="preserve">, </w:t>
      </w:r>
      <w:r w:rsidR="005E71FE">
        <w:rPr>
          <w:rFonts w:ascii="Aptos" w:eastAsia="Tahoma" w:hAnsi="Aptos" w:cs="Tahoma"/>
          <w:bCs/>
          <w:color w:val="000000"/>
          <w:spacing w:val="-3"/>
        </w:rPr>
        <w:t xml:space="preserve">familiarity with local </w:t>
      </w:r>
      <w:r w:rsidRPr="00AC2424">
        <w:rPr>
          <w:rFonts w:ascii="Aptos" w:eastAsia="Tahoma" w:hAnsi="Aptos" w:cs="Tahoma"/>
          <w:bCs/>
          <w:color w:val="000000"/>
          <w:spacing w:val="-3"/>
        </w:rPr>
        <w:t xml:space="preserve">permitting agencies, and the ability to </w:t>
      </w:r>
      <w:r w:rsidR="005E71FE">
        <w:rPr>
          <w:rFonts w:ascii="Aptos" w:eastAsia="Tahoma" w:hAnsi="Aptos" w:cs="Tahoma"/>
          <w:bCs/>
          <w:color w:val="000000"/>
          <w:spacing w:val="-3"/>
        </w:rPr>
        <w:t xml:space="preserve">promptly </w:t>
      </w:r>
      <w:r w:rsidRPr="00AC2424">
        <w:rPr>
          <w:rFonts w:ascii="Aptos" w:eastAsia="Tahoma" w:hAnsi="Aptos" w:cs="Tahoma"/>
          <w:bCs/>
          <w:color w:val="000000"/>
          <w:spacing w:val="-3"/>
        </w:rPr>
        <w:t>perform task-based assignments of limited to moderate scope.</w:t>
      </w:r>
    </w:p>
    <w:p w14:paraId="75C2B8D6" w14:textId="77777777" w:rsidR="004F64C5" w:rsidRPr="009114F4" w:rsidRDefault="004F64C5" w:rsidP="00A95415">
      <w:pPr>
        <w:spacing w:before="120" w:after="120" w:line="255" w:lineRule="exact"/>
        <w:textAlignment w:val="baseline"/>
        <w:rPr>
          <w:rFonts w:ascii="Aptos" w:eastAsia="Tahoma" w:hAnsi="Aptos" w:cs="Tahoma"/>
          <w:b/>
          <w:color w:val="000000"/>
          <w:spacing w:val="-3"/>
        </w:rPr>
      </w:pPr>
      <w:r w:rsidRPr="009114F4">
        <w:rPr>
          <w:rFonts w:ascii="Aptos" w:eastAsia="Tahoma" w:hAnsi="Aptos" w:cs="Tahoma"/>
          <w:b/>
          <w:color w:val="000000"/>
          <w:spacing w:val="-3"/>
        </w:rPr>
        <w:t>Section 2:  Firm Organization and Staffing: 30 Points</w:t>
      </w:r>
    </w:p>
    <w:p w14:paraId="0388D5CF" w14:textId="34BB5339" w:rsidR="00AC2424" w:rsidRPr="00AC2424" w:rsidRDefault="00AC2424" w:rsidP="00A95415">
      <w:pPr>
        <w:spacing w:before="120" w:after="120" w:line="255" w:lineRule="exact"/>
        <w:textAlignment w:val="baseline"/>
        <w:rPr>
          <w:rFonts w:ascii="Aptos" w:eastAsia="Tahoma" w:hAnsi="Aptos" w:cs="Tahoma"/>
          <w:bCs/>
          <w:color w:val="000000"/>
          <w:spacing w:val="-3"/>
        </w:rPr>
      </w:pPr>
      <w:r w:rsidRPr="00AC2424">
        <w:rPr>
          <w:rFonts w:ascii="Aptos" w:eastAsia="Tahoma" w:hAnsi="Aptos" w:cs="Tahoma"/>
          <w:bCs/>
          <w:color w:val="000000"/>
          <w:spacing w:val="-3"/>
        </w:rPr>
        <w:t>Describe the proposed project team and identify responsibility for major technical disciplines. Clearly indicate which services will be performed by in-house staff and which will be provided by subconsultants.</w:t>
      </w:r>
      <w:r>
        <w:rPr>
          <w:rFonts w:ascii="Aptos" w:eastAsia="Tahoma" w:hAnsi="Aptos" w:cs="Tahoma"/>
          <w:bCs/>
          <w:color w:val="000000"/>
          <w:spacing w:val="-3"/>
        </w:rPr>
        <w:t xml:space="preserve"> </w:t>
      </w:r>
      <w:r w:rsidRPr="00AC2424">
        <w:rPr>
          <w:rFonts w:ascii="Aptos" w:eastAsia="Tahoma" w:hAnsi="Aptos" w:cs="Tahoma"/>
          <w:bCs/>
          <w:color w:val="000000"/>
          <w:spacing w:val="-3"/>
        </w:rPr>
        <w:t>Identify key personnel by name and describe their specific roles. Include resumes of essential team members.</w:t>
      </w:r>
    </w:p>
    <w:p w14:paraId="337F22AB" w14:textId="77777777" w:rsidR="00AC2424" w:rsidRPr="00AC2424" w:rsidRDefault="00AC2424" w:rsidP="00A95415">
      <w:pPr>
        <w:spacing w:before="120" w:after="120" w:line="255" w:lineRule="exact"/>
        <w:textAlignment w:val="baseline"/>
        <w:rPr>
          <w:rFonts w:ascii="Aptos" w:eastAsia="Tahoma" w:hAnsi="Aptos" w:cs="Tahoma"/>
          <w:bCs/>
          <w:color w:val="000000"/>
          <w:spacing w:val="-3"/>
        </w:rPr>
      </w:pPr>
      <w:r w:rsidRPr="00AC2424">
        <w:rPr>
          <w:rFonts w:ascii="Aptos" w:eastAsia="Tahoma" w:hAnsi="Aptos" w:cs="Tahoma"/>
          <w:bCs/>
          <w:color w:val="000000"/>
          <w:spacing w:val="-3"/>
        </w:rPr>
        <w:t>Firms should describe:</w:t>
      </w:r>
    </w:p>
    <w:p w14:paraId="174A6820" w14:textId="77777777" w:rsidR="00F92081" w:rsidRDefault="00F92081" w:rsidP="00A95415">
      <w:pPr>
        <w:numPr>
          <w:ilvl w:val="0"/>
          <w:numId w:val="29"/>
        </w:numPr>
        <w:spacing w:before="120" w:after="120" w:line="255" w:lineRule="exact"/>
        <w:textAlignment w:val="baseline"/>
        <w:rPr>
          <w:rFonts w:ascii="Aptos" w:eastAsia="Tahoma" w:hAnsi="Aptos" w:cs="Tahoma"/>
          <w:bCs/>
          <w:color w:val="000000"/>
          <w:spacing w:val="-3"/>
        </w:rPr>
      </w:pPr>
      <w:r w:rsidRPr="00F92081">
        <w:rPr>
          <w:rFonts w:ascii="Aptos" w:eastAsia="Tahoma" w:hAnsi="Aptos" w:cs="Tahoma"/>
          <w:bCs/>
          <w:color w:val="000000"/>
          <w:spacing w:val="-3"/>
        </w:rPr>
        <w:t xml:space="preserve">The qualifications and relevant project experience of the proposed team members, particularly experience with projects </w:t>
      </w:r>
      <w:proofErr w:type="gramStart"/>
      <w:r w:rsidRPr="00F92081">
        <w:rPr>
          <w:rFonts w:ascii="Aptos" w:eastAsia="Tahoma" w:hAnsi="Aptos" w:cs="Tahoma"/>
          <w:bCs/>
          <w:color w:val="000000"/>
          <w:spacing w:val="-3"/>
        </w:rPr>
        <w:t>similar to</w:t>
      </w:r>
      <w:proofErr w:type="gramEnd"/>
      <w:r w:rsidRPr="00F92081">
        <w:rPr>
          <w:rFonts w:ascii="Aptos" w:eastAsia="Tahoma" w:hAnsi="Aptos" w:cs="Tahoma"/>
          <w:bCs/>
          <w:color w:val="000000"/>
          <w:spacing w:val="-3"/>
        </w:rPr>
        <w:t xml:space="preserve"> those anticipated by the </w:t>
      </w:r>
      <w:proofErr w:type="gramStart"/>
      <w:r w:rsidRPr="00F92081">
        <w:rPr>
          <w:rFonts w:ascii="Aptos" w:eastAsia="Tahoma" w:hAnsi="Aptos" w:cs="Tahoma"/>
          <w:bCs/>
          <w:color w:val="000000"/>
          <w:spacing w:val="-3"/>
        </w:rPr>
        <w:t>District;</w:t>
      </w:r>
      <w:proofErr w:type="gramEnd"/>
    </w:p>
    <w:p w14:paraId="2F61C400" w14:textId="5D7CC97B" w:rsidR="00AC2424" w:rsidRPr="00AC2424" w:rsidRDefault="00AC2424" w:rsidP="00A95415">
      <w:pPr>
        <w:numPr>
          <w:ilvl w:val="0"/>
          <w:numId w:val="29"/>
        </w:numPr>
        <w:spacing w:before="120" w:after="120" w:line="255" w:lineRule="exact"/>
        <w:textAlignment w:val="baseline"/>
        <w:rPr>
          <w:rFonts w:ascii="Aptos" w:eastAsia="Tahoma" w:hAnsi="Aptos" w:cs="Tahoma"/>
          <w:bCs/>
          <w:color w:val="000000"/>
          <w:spacing w:val="-3"/>
        </w:rPr>
      </w:pPr>
      <w:r w:rsidRPr="00AC2424">
        <w:rPr>
          <w:rFonts w:ascii="Aptos" w:eastAsia="Tahoma" w:hAnsi="Aptos" w:cs="Tahoma"/>
          <w:bCs/>
          <w:color w:val="000000"/>
          <w:spacing w:val="-3"/>
        </w:rPr>
        <w:t xml:space="preserve">The level of direct involvement by licensed Professional </w:t>
      </w:r>
      <w:proofErr w:type="gramStart"/>
      <w:r w:rsidRPr="00AC2424">
        <w:rPr>
          <w:rFonts w:ascii="Aptos" w:eastAsia="Tahoma" w:hAnsi="Aptos" w:cs="Tahoma"/>
          <w:bCs/>
          <w:color w:val="000000"/>
          <w:spacing w:val="-3"/>
        </w:rPr>
        <w:t>Engineers;</w:t>
      </w:r>
      <w:proofErr w:type="gramEnd"/>
    </w:p>
    <w:p w14:paraId="75147C4F" w14:textId="77777777" w:rsidR="00AC2424" w:rsidRPr="00AC2424" w:rsidRDefault="00AC2424" w:rsidP="00A95415">
      <w:pPr>
        <w:numPr>
          <w:ilvl w:val="0"/>
          <w:numId w:val="29"/>
        </w:numPr>
        <w:spacing w:before="120" w:after="120" w:line="255" w:lineRule="exact"/>
        <w:textAlignment w:val="baseline"/>
        <w:rPr>
          <w:rFonts w:ascii="Aptos" w:eastAsia="Tahoma" w:hAnsi="Aptos" w:cs="Tahoma"/>
          <w:bCs/>
          <w:color w:val="000000"/>
          <w:spacing w:val="-3"/>
        </w:rPr>
      </w:pPr>
      <w:r w:rsidRPr="00AC2424">
        <w:rPr>
          <w:rFonts w:ascii="Aptos" w:eastAsia="Tahoma" w:hAnsi="Aptos" w:cs="Tahoma"/>
          <w:bCs/>
          <w:color w:val="000000"/>
          <w:spacing w:val="-3"/>
        </w:rPr>
        <w:t>The ability to complete assignments with limited District oversight; and</w:t>
      </w:r>
    </w:p>
    <w:p w14:paraId="2DF1D438" w14:textId="77777777" w:rsidR="00AC2424" w:rsidRPr="00AC2424" w:rsidRDefault="00AC2424" w:rsidP="00A95415">
      <w:pPr>
        <w:numPr>
          <w:ilvl w:val="0"/>
          <w:numId w:val="29"/>
        </w:numPr>
        <w:spacing w:before="120" w:after="120" w:line="255" w:lineRule="exact"/>
        <w:textAlignment w:val="baseline"/>
        <w:rPr>
          <w:rFonts w:ascii="Aptos" w:eastAsia="Tahoma" w:hAnsi="Aptos" w:cs="Tahoma"/>
          <w:bCs/>
          <w:color w:val="000000"/>
          <w:spacing w:val="-3"/>
        </w:rPr>
      </w:pPr>
      <w:r w:rsidRPr="00AC2424">
        <w:rPr>
          <w:rFonts w:ascii="Aptos" w:eastAsia="Tahoma" w:hAnsi="Aptos" w:cs="Tahoma"/>
          <w:bCs/>
          <w:color w:val="000000"/>
          <w:spacing w:val="-3"/>
        </w:rPr>
        <w:t>The ability to coordinate effectively with the District Engineer while maintaining independent responsibility for assigned tasks.</w:t>
      </w:r>
    </w:p>
    <w:p w14:paraId="31672304" w14:textId="77777777" w:rsidR="00AC2424" w:rsidRPr="00AC2424" w:rsidRDefault="00AC2424" w:rsidP="00A95415">
      <w:pPr>
        <w:spacing w:before="120" w:after="120" w:line="255" w:lineRule="exact"/>
        <w:textAlignment w:val="baseline"/>
        <w:rPr>
          <w:rFonts w:ascii="Aptos" w:eastAsia="Tahoma" w:hAnsi="Aptos" w:cs="Tahoma"/>
          <w:bCs/>
          <w:color w:val="000000"/>
          <w:spacing w:val="-3"/>
        </w:rPr>
      </w:pPr>
      <w:r w:rsidRPr="00AC2424">
        <w:rPr>
          <w:rFonts w:ascii="Aptos" w:eastAsia="Tahoma" w:hAnsi="Aptos" w:cs="Tahoma"/>
          <w:bCs/>
          <w:color w:val="000000"/>
          <w:spacing w:val="-3"/>
        </w:rPr>
        <w:t>Greater consideration may be given to teams demonstrating clear accountability, direct principal involvement, and prompt responsiveness to District needs.</w:t>
      </w:r>
    </w:p>
    <w:p w14:paraId="5310001C" w14:textId="77777777" w:rsidR="004F64C5" w:rsidRPr="009114F4" w:rsidRDefault="004F64C5" w:rsidP="00A95415">
      <w:pPr>
        <w:spacing w:before="120" w:after="120" w:line="255" w:lineRule="exact"/>
        <w:textAlignment w:val="baseline"/>
        <w:rPr>
          <w:rFonts w:ascii="Aptos" w:eastAsia="Tahoma" w:hAnsi="Aptos" w:cs="Tahoma"/>
          <w:b/>
          <w:color w:val="000000"/>
          <w:spacing w:val="-3"/>
        </w:rPr>
      </w:pPr>
      <w:r w:rsidRPr="009114F4">
        <w:rPr>
          <w:rFonts w:ascii="Aptos" w:eastAsia="Tahoma" w:hAnsi="Aptos" w:cs="Tahoma"/>
          <w:b/>
          <w:color w:val="000000"/>
          <w:spacing w:val="-3"/>
        </w:rPr>
        <w:t xml:space="preserve">Section 3:   Progress, Quality Assurance and Cost Control: 30 Points </w:t>
      </w:r>
    </w:p>
    <w:p w14:paraId="37366C07" w14:textId="77777777" w:rsidR="00AC2424" w:rsidRDefault="00AC2424" w:rsidP="00A95415">
      <w:pPr>
        <w:spacing w:before="120" w:after="120" w:line="255" w:lineRule="exact"/>
        <w:textAlignment w:val="baseline"/>
        <w:rPr>
          <w:rFonts w:ascii="Aptos" w:eastAsia="Tahoma" w:hAnsi="Aptos" w:cs="Tahoma"/>
          <w:bCs/>
          <w:color w:val="000000"/>
          <w:spacing w:val="-3"/>
        </w:rPr>
      </w:pPr>
      <w:r w:rsidRPr="00AC2424">
        <w:rPr>
          <w:rFonts w:ascii="Aptos" w:eastAsia="Tahoma" w:hAnsi="Aptos" w:cs="Tahoma"/>
          <w:bCs/>
          <w:color w:val="000000"/>
          <w:spacing w:val="-3"/>
        </w:rPr>
        <w:t>Describe the Firm’s procedures for delivering accurate, timely, and cost-effective work, and provide examples of how those procedures have been applied on similar projects. At a minimum, explain how the Firm defines scope and minimizes change orders, coordinates disciplines and subconsultants, ensures quality control and regulatory compliance, monitors schedule and budget while providing regular status updates, and maintains appropriate staffing and responsiveness throughout the assignment.</w:t>
      </w:r>
    </w:p>
    <w:p w14:paraId="72A3B42F" w14:textId="6D7A0899" w:rsidR="004F64C5" w:rsidRPr="009114F4" w:rsidRDefault="004F64C5" w:rsidP="00A95415">
      <w:pPr>
        <w:spacing w:before="120" w:after="120" w:line="255" w:lineRule="exact"/>
        <w:textAlignment w:val="baseline"/>
        <w:rPr>
          <w:rFonts w:ascii="Aptos" w:eastAsia="Tahoma" w:hAnsi="Aptos" w:cs="Tahoma"/>
          <w:b/>
          <w:color w:val="000000"/>
          <w:spacing w:val="-3"/>
        </w:rPr>
      </w:pPr>
      <w:r w:rsidRPr="009114F4">
        <w:rPr>
          <w:rFonts w:ascii="Aptos" w:eastAsia="Tahoma" w:hAnsi="Aptos" w:cs="Tahoma"/>
          <w:b/>
          <w:color w:val="000000"/>
          <w:spacing w:val="-3"/>
        </w:rPr>
        <w:t>Section 4: References 1</w:t>
      </w:r>
      <w:r w:rsidR="007C7090" w:rsidRPr="009114F4">
        <w:rPr>
          <w:rFonts w:ascii="Aptos" w:eastAsia="Tahoma" w:hAnsi="Aptos" w:cs="Tahoma"/>
          <w:b/>
          <w:color w:val="000000"/>
          <w:spacing w:val="-3"/>
        </w:rPr>
        <w:t>0</w:t>
      </w:r>
      <w:r w:rsidRPr="009114F4">
        <w:rPr>
          <w:rFonts w:ascii="Aptos" w:eastAsia="Tahoma" w:hAnsi="Aptos" w:cs="Tahoma"/>
          <w:b/>
          <w:color w:val="000000"/>
          <w:spacing w:val="-3"/>
        </w:rPr>
        <w:t xml:space="preserve">  points</w:t>
      </w:r>
    </w:p>
    <w:p w14:paraId="68847902" w14:textId="07D9B05C" w:rsidR="00747256" w:rsidRDefault="00747256" w:rsidP="00A95415">
      <w:pPr>
        <w:spacing w:before="120" w:after="120" w:line="265" w:lineRule="exact"/>
        <w:ind w:right="72"/>
        <w:textAlignment w:val="baseline"/>
        <w:rPr>
          <w:rFonts w:ascii="Aptos" w:eastAsia="Tahoma" w:hAnsi="Aptos" w:cs="Tahoma"/>
          <w:bCs/>
          <w:color w:val="000000"/>
          <w:spacing w:val="-3"/>
        </w:rPr>
      </w:pPr>
      <w:r w:rsidRPr="00747256">
        <w:rPr>
          <w:rFonts w:ascii="Aptos" w:eastAsia="Tahoma" w:hAnsi="Aptos" w:cs="Tahoma"/>
          <w:bCs/>
          <w:color w:val="000000"/>
          <w:spacing w:val="-3"/>
        </w:rPr>
        <w:t xml:space="preserve">This section should identify three (3) projects completed within the last three (3) years that are generally comparable in size and scope to the projects described in the Scope of Services. For each project, the Proposer shall include the project owner, project name, and a brief description of the </w:t>
      </w:r>
      <w:r w:rsidRPr="00747256">
        <w:rPr>
          <w:rFonts w:ascii="Aptos" w:eastAsia="Tahoma" w:hAnsi="Aptos" w:cs="Tahoma"/>
          <w:bCs/>
          <w:color w:val="000000"/>
          <w:spacing w:val="-3"/>
        </w:rPr>
        <w:lastRenderedPageBreak/>
        <w:t xml:space="preserve">work performed, the name of the Firm’s Project Manager, and the name, title, telephone number, and email address of the reference contact. The Proposer shall also provide each reference with the Reference Form (Attachment </w:t>
      </w:r>
      <w:r>
        <w:rPr>
          <w:rFonts w:ascii="Aptos" w:eastAsia="Tahoma" w:hAnsi="Aptos" w:cs="Tahoma"/>
          <w:bCs/>
          <w:color w:val="000000"/>
          <w:spacing w:val="-3"/>
        </w:rPr>
        <w:t>G</w:t>
      </w:r>
      <w:r w:rsidRPr="00747256">
        <w:rPr>
          <w:rFonts w:ascii="Aptos" w:eastAsia="Tahoma" w:hAnsi="Aptos" w:cs="Tahoma"/>
          <w:bCs/>
          <w:color w:val="000000"/>
          <w:spacing w:val="-3"/>
        </w:rPr>
        <w:t>) and instruct the reference to submit the completed form directly to the District. References will be evaluated based on the information provided in the submitted Reference Forms and the Proposer’s project descriptions.</w:t>
      </w:r>
    </w:p>
    <w:p w14:paraId="26354D85" w14:textId="58B2457C" w:rsidR="007C7090" w:rsidRPr="009114F4" w:rsidRDefault="007C7090" w:rsidP="00A95415">
      <w:pPr>
        <w:spacing w:before="120" w:after="120" w:line="265" w:lineRule="exact"/>
        <w:ind w:right="72"/>
        <w:textAlignment w:val="baseline"/>
        <w:rPr>
          <w:rFonts w:ascii="Aptos" w:eastAsia="Tahoma" w:hAnsi="Aptos" w:cs="Tahoma"/>
          <w:color w:val="000000"/>
        </w:rPr>
      </w:pPr>
      <w:r w:rsidRPr="009114F4">
        <w:rPr>
          <w:rFonts w:ascii="Aptos" w:eastAsia="Tahoma" w:hAnsi="Aptos" w:cs="Tahoma"/>
          <w:b/>
          <w:bCs/>
          <w:color w:val="000000"/>
        </w:rPr>
        <w:t>Section 5: Small Business Certification 5 Points</w:t>
      </w:r>
    </w:p>
    <w:p w14:paraId="65EB9D90" w14:textId="1062041C" w:rsidR="007C7090" w:rsidRPr="007C7090" w:rsidRDefault="007C7090" w:rsidP="00A95415">
      <w:pPr>
        <w:spacing w:before="120" w:after="120" w:line="265" w:lineRule="exact"/>
        <w:ind w:right="72"/>
        <w:textAlignment w:val="baseline"/>
        <w:rPr>
          <w:rFonts w:ascii="Aptos" w:eastAsia="Tahoma" w:hAnsi="Aptos" w:cs="Tahoma"/>
          <w:color w:val="000000"/>
        </w:rPr>
      </w:pPr>
      <w:r w:rsidRPr="007C7090">
        <w:rPr>
          <w:rFonts w:ascii="Aptos" w:eastAsia="Tahoma" w:hAnsi="Aptos" w:cs="Tahoma"/>
          <w:color w:val="000000"/>
        </w:rPr>
        <w:t>This section should indicate whether the Proposer is currently certified as a Small Business by a federal, state, county, municipal, or other local governmental agency. Proposers seeking points under this criterion shall provide documentation of the current Small Business certification issued to the Proposer. Certification must be valid at the time of Proposal submission. Points will be awarded only for certifications held by the Proposer</w:t>
      </w:r>
      <w:r w:rsidR="00E72146">
        <w:rPr>
          <w:rFonts w:ascii="Aptos" w:eastAsia="Tahoma" w:hAnsi="Aptos" w:cs="Tahoma"/>
          <w:color w:val="000000"/>
        </w:rPr>
        <w:t xml:space="preserve"> and not any subconsultants</w:t>
      </w:r>
      <w:r w:rsidRPr="007C7090">
        <w:rPr>
          <w:rFonts w:ascii="Aptos" w:eastAsia="Tahoma" w:hAnsi="Aptos" w:cs="Tahoma"/>
          <w:color w:val="000000"/>
        </w:rPr>
        <w:t>.</w:t>
      </w:r>
    </w:p>
    <w:p w14:paraId="49E3F799" w14:textId="7B71A0D5" w:rsidR="00747256" w:rsidRDefault="00AC2424" w:rsidP="00A95415">
      <w:pPr>
        <w:spacing w:before="120" w:after="120" w:line="265" w:lineRule="exact"/>
        <w:ind w:right="72"/>
        <w:textAlignment w:val="baseline"/>
        <w:rPr>
          <w:rFonts w:ascii="Aptos" w:eastAsia="Tahoma" w:hAnsi="Aptos" w:cs="Tahoma"/>
          <w:color w:val="000000"/>
        </w:rPr>
      </w:pPr>
      <w:r w:rsidRPr="004E6E9F">
        <w:rPr>
          <w:rFonts w:ascii="Aptos" w:eastAsia="Tahoma" w:hAnsi="Aptos" w:cs="Tahoma"/>
          <w:color w:val="000000"/>
        </w:rPr>
        <w:t>Total</w:t>
      </w:r>
      <w:r>
        <w:rPr>
          <w:rFonts w:ascii="Aptos" w:eastAsia="Tahoma" w:hAnsi="Aptos" w:cs="Tahoma"/>
          <w:color w:val="000000"/>
        </w:rPr>
        <w:t xml:space="preserve">: </w:t>
      </w:r>
      <w:r w:rsidRPr="004E6E9F">
        <w:rPr>
          <w:rFonts w:ascii="Aptos" w:eastAsia="Tahoma" w:hAnsi="Aptos" w:cs="Tahoma"/>
          <w:color w:val="000000"/>
        </w:rPr>
        <w:t xml:space="preserve"> 100 points</w:t>
      </w:r>
    </w:p>
    <w:p w14:paraId="51340A62" w14:textId="77777777" w:rsidR="00747256" w:rsidRDefault="00747256" w:rsidP="00A95415">
      <w:pPr>
        <w:spacing w:line="480" w:lineRule="auto"/>
        <w:ind w:firstLine="720"/>
        <w:rPr>
          <w:rFonts w:ascii="Aptos" w:eastAsia="Tahoma" w:hAnsi="Aptos" w:cs="Tahoma"/>
          <w:color w:val="000000"/>
        </w:rPr>
      </w:pPr>
      <w:r>
        <w:rPr>
          <w:rFonts w:ascii="Aptos" w:eastAsia="Tahoma" w:hAnsi="Aptos" w:cs="Tahoma"/>
          <w:color w:val="000000"/>
        </w:rPr>
        <w:br w:type="page"/>
      </w:r>
    </w:p>
    <w:p w14:paraId="1FFDFD26" w14:textId="58DA9E5A" w:rsidR="00C00ED1" w:rsidRDefault="006565D6" w:rsidP="008A08C4">
      <w:pPr>
        <w:pStyle w:val="Heading2"/>
      </w:pPr>
      <w:bookmarkStart w:id="13" w:name="_Toc223551508"/>
      <w:r>
        <w:lastRenderedPageBreak/>
        <w:t>Section 6.0</w:t>
      </w:r>
      <w:r w:rsidR="009114F4">
        <w:t xml:space="preserve"> </w:t>
      </w:r>
      <w:r w:rsidR="009114F4" w:rsidRPr="00A26340">
        <w:t>–</w:t>
      </w:r>
      <w:r w:rsidR="009114F4">
        <w:t xml:space="preserve"> </w:t>
      </w:r>
      <w:r w:rsidRPr="00A26340">
        <w:rPr>
          <w:sz w:val="21"/>
        </w:rPr>
        <w:t xml:space="preserve"> </w:t>
      </w:r>
      <w:r w:rsidR="00C00ED1" w:rsidRPr="00A26340">
        <w:t>Evaluation Procedure</w:t>
      </w:r>
      <w:bookmarkEnd w:id="13"/>
    </w:p>
    <w:p w14:paraId="6BD571E3" w14:textId="2CC9C11E" w:rsidR="006565D6" w:rsidRPr="006565D6" w:rsidRDefault="006565D6" w:rsidP="009114F4">
      <w:pPr>
        <w:pStyle w:val="Heading3"/>
      </w:pPr>
      <w:r w:rsidRPr="006565D6">
        <w:t>6.1</w:t>
      </w:r>
      <w:r w:rsidRPr="006565D6">
        <w:tab/>
        <w:t xml:space="preserve">Review </w:t>
      </w:r>
      <w:r>
        <w:t xml:space="preserve">for </w:t>
      </w:r>
      <w:r w:rsidRPr="006565D6">
        <w:t>Responsiveness and Responsibility</w:t>
      </w:r>
    </w:p>
    <w:p w14:paraId="00DEC104" w14:textId="77777777" w:rsidR="006565D6" w:rsidRDefault="006565D6" w:rsidP="00A95415">
      <w:pPr>
        <w:rPr>
          <w:rFonts w:ascii="Aptos" w:eastAsia="Tahoma" w:hAnsi="Aptos" w:cs="Tahoma"/>
          <w:color w:val="000000"/>
        </w:rPr>
      </w:pPr>
    </w:p>
    <w:p w14:paraId="67147A49" w14:textId="5606D1F0" w:rsidR="006565D6" w:rsidRPr="004C6B58" w:rsidRDefault="006565D6" w:rsidP="00A95415">
      <w:pPr>
        <w:rPr>
          <w:rFonts w:ascii="Aptos" w:eastAsia="Tahoma" w:hAnsi="Aptos" w:cs="Tahoma"/>
          <w:color w:val="000000"/>
        </w:rPr>
      </w:pPr>
      <w:r w:rsidRPr="006565D6">
        <w:rPr>
          <w:rFonts w:ascii="Aptos" w:eastAsia="Tahoma" w:hAnsi="Aptos" w:cs="Tahoma"/>
          <w:color w:val="000000"/>
        </w:rPr>
        <w:t xml:space="preserve">The Executive Director or designee shall review each Proposal to determine responsiveness to the requirements of this </w:t>
      </w:r>
      <w:r w:rsidR="004D143D" w:rsidRPr="004D143D">
        <w:rPr>
          <w:rFonts w:ascii="Aptos" w:eastAsia="Tahoma" w:hAnsi="Aptos" w:cs="Tahoma"/>
          <w:color w:val="000000"/>
          <w:spacing w:val="-28"/>
        </w:rPr>
        <w:t>R F Q</w:t>
      </w:r>
      <w:r w:rsidRPr="006565D6">
        <w:rPr>
          <w:rFonts w:ascii="Aptos" w:eastAsia="Tahoma" w:hAnsi="Aptos" w:cs="Tahoma"/>
          <w:color w:val="000000"/>
        </w:rPr>
        <w:t xml:space="preserve"> and whether the Firm is a responsible Proposer. A responsible Proposer is one that </w:t>
      </w:r>
      <w:r w:rsidR="00315528">
        <w:rPr>
          <w:rFonts w:ascii="Aptos" w:eastAsia="Tahoma" w:hAnsi="Aptos" w:cs="Tahoma"/>
          <w:color w:val="000000"/>
        </w:rPr>
        <w:t>possesses</w:t>
      </w:r>
      <w:r w:rsidR="00315528" w:rsidRPr="00315528">
        <w:rPr>
          <w:rFonts w:ascii="Aptos" w:eastAsia="Tahoma" w:hAnsi="Aptos" w:cs="Tahoma"/>
          <w:color w:val="000000"/>
        </w:rPr>
        <w:t xml:space="preserve"> </w:t>
      </w:r>
      <w:r w:rsidR="00315528">
        <w:rPr>
          <w:rFonts w:ascii="Aptos" w:eastAsia="Tahoma" w:hAnsi="Aptos" w:cs="Tahoma"/>
          <w:color w:val="000000"/>
        </w:rPr>
        <w:t xml:space="preserve">the </w:t>
      </w:r>
      <w:r w:rsidR="00315528" w:rsidRPr="00315528">
        <w:rPr>
          <w:rFonts w:ascii="Aptos" w:eastAsia="Tahoma" w:hAnsi="Aptos" w:cs="Tahoma"/>
          <w:color w:val="000000"/>
        </w:rPr>
        <w:t xml:space="preserve">required professional licenses and registrations </w:t>
      </w:r>
      <w:r w:rsidR="00315528">
        <w:rPr>
          <w:rFonts w:ascii="Aptos" w:eastAsia="Tahoma" w:hAnsi="Aptos" w:cs="Tahoma"/>
          <w:color w:val="000000"/>
        </w:rPr>
        <w:t xml:space="preserve">and </w:t>
      </w:r>
      <w:r w:rsidRPr="006565D6">
        <w:rPr>
          <w:rFonts w:ascii="Aptos" w:eastAsia="Tahoma" w:hAnsi="Aptos" w:cs="Tahoma"/>
          <w:color w:val="000000"/>
        </w:rPr>
        <w:t xml:space="preserve">demonstrates the capability, integrity, reliability, and qualifications necessary to fully </w:t>
      </w:r>
      <w:proofErr w:type="gramStart"/>
      <w:r w:rsidRPr="006565D6">
        <w:rPr>
          <w:rFonts w:ascii="Aptos" w:eastAsia="Tahoma" w:hAnsi="Aptos" w:cs="Tahoma"/>
          <w:color w:val="000000"/>
        </w:rPr>
        <w:t>perform</w:t>
      </w:r>
      <w:proofErr w:type="gramEnd"/>
      <w:r w:rsidRPr="006565D6">
        <w:rPr>
          <w:rFonts w:ascii="Aptos" w:eastAsia="Tahoma" w:hAnsi="Aptos" w:cs="Tahoma"/>
          <w:color w:val="000000"/>
        </w:rPr>
        <w:t xml:space="preserve"> the contract requirements. </w:t>
      </w:r>
    </w:p>
    <w:p w14:paraId="3FADB85F" w14:textId="78E9011D" w:rsidR="006565D6" w:rsidRDefault="006565D6" w:rsidP="009114F4">
      <w:pPr>
        <w:pStyle w:val="Heading3"/>
      </w:pPr>
      <w:r w:rsidRPr="006565D6">
        <w:t>6.</w:t>
      </w:r>
      <w:r>
        <w:t>2</w:t>
      </w:r>
      <w:r w:rsidRPr="006565D6">
        <w:tab/>
        <w:t xml:space="preserve">Evaluation/Selection Committee </w:t>
      </w:r>
    </w:p>
    <w:p w14:paraId="0686ED88" w14:textId="745CA33B" w:rsidR="006565D6" w:rsidRPr="006565D6" w:rsidRDefault="006565D6" w:rsidP="009114F4">
      <w:pPr>
        <w:spacing w:after="120"/>
        <w:rPr>
          <w:rFonts w:ascii="Aptos" w:eastAsia="Tahoma" w:hAnsi="Aptos" w:cs="Tahoma"/>
          <w:color w:val="000000"/>
        </w:rPr>
      </w:pPr>
      <w:r w:rsidRPr="006565D6">
        <w:rPr>
          <w:rFonts w:ascii="Aptos" w:eastAsia="Tahoma" w:hAnsi="Aptos" w:cs="Tahoma"/>
          <w:color w:val="000000"/>
        </w:rPr>
        <w:t xml:space="preserve">Proposals will be evaluated at a public meeting by the Evaluation/Selection Committee, which will evaluate and rank Proposals based on the evaluation criteria described in Section 5. The Evaluation/Selection Committee will be appointed by the Executive Director and comprised of appropriate </w:t>
      </w:r>
      <w:r w:rsidR="009114F4">
        <w:rPr>
          <w:rFonts w:ascii="Aptos" w:eastAsia="Tahoma" w:hAnsi="Aptos" w:cs="Tahoma"/>
          <w:color w:val="000000"/>
        </w:rPr>
        <w:t>District</w:t>
      </w:r>
      <w:r>
        <w:rPr>
          <w:rFonts w:ascii="Aptos" w:eastAsia="Tahoma" w:hAnsi="Aptos" w:cs="Tahoma"/>
          <w:color w:val="000000"/>
        </w:rPr>
        <w:t xml:space="preserve"> </w:t>
      </w:r>
      <w:r w:rsidRPr="006565D6">
        <w:rPr>
          <w:rFonts w:ascii="Aptos" w:eastAsia="Tahoma" w:hAnsi="Aptos" w:cs="Tahoma"/>
          <w:color w:val="000000"/>
        </w:rPr>
        <w:t xml:space="preserve">personnel and/or members of the community, as deemed necessary, with the appropriate experience and/or knowledge. </w:t>
      </w:r>
    </w:p>
    <w:p w14:paraId="298EFACB" w14:textId="77777777" w:rsidR="009A17DE" w:rsidRDefault="009A17DE" w:rsidP="009114F4">
      <w:pPr>
        <w:spacing w:after="120"/>
        <w:rPr>
          <w:rFonts w:ascii="Aptos" w:eastAsia="Tahoma" w:hAnsi="Aptos" w:cs="Tahoma"/>
          <w:color w:val="000000"/>
        </w:rPr>
      </w:pPr>
      <w:r w:rsidRPr="009A17DE">
        <w:rPr>
          <w:rFonts w:ascii="Aptos" w:eastAsia="Tahoma" w:hAnsi="Aptos" w:cs="Tahoma"/>
          <w:color w:val="000000"/>
        </w:rPr>
        <w:t>Each Evaluation/Selection Committee member shall independently evaluate and score each Proposal using the criteria and maximum point values set forth in Section 5. The individual scores for each evaluation category shall be averaged to determine each Proposer’s category score, and the category scores shall be totaled to establish an overall score.</w:t>
      </w:r>
    </w:p>
    <w:p w14:paraId="6D380B85" w14:textId="77777777" w:rsidR="009A17DE" w:rsidRDefault="009A17DE" w:rsidP="009114F4">
      <w:pPr>
        <w:spacing w:after="120"/>
        <w:rPr>
          <w:rFonts w:ascii="Aptos" w:eastAsia="Tahoma" w:hAnsi="Aptos" w:cs="Tahoma"/>
          <w:color w:val="000000"/>
        </w:rPr>
      </w:pPr>
      <w:r w:rsidRPr="009A17DE">
        <w:rPr>
          <w:rFonts w:ascii="Aptos" w:eastAsia="Tahoma" w:hAnsi="Aptos" w:cs="Tahoma"/>
          <w:color w:val="000000"/>
        </w:rPr>
        <w:t>The Evaluation/Selection Committee may, in its sole discretion, request oral presentations from any one or more Proposers at any time during the evaluation process. Oral presentations may be used to clarify qualifications, experience, project approach, or other matters relevant to the evaluation criteria and may be conducted without any prior ranking of Proposers.</w:t>
      </w:r>
    </w:p>
    <w:p w14:paraId="1A1EDBFD" w14:textId="3DFDFE23" w:rsidR="009A17DE" w:rsidRDefault="009A17DE" w:rsidP="00A95415">
      <w:pPr>
        <w:rPr>
          <w:rFonts w:ascii="Aptos" w:eastAsia="Tahoma" w:hAnsi="Aptos" w:cs="Tahoma"/>
          <w:color w:val="000000"/>
        </w:rPr>
      </w:pPr>
      <w:r w:rsidRPr="009A17DE">
        <w:rPr>
          <w:rFonts w:ascii="Aptos" w:eastAsia="Tahoma" w:hAnsi="Aptos" w:cs="Tahoma"/>
          <w:color w:val="000000"/>
        </w:rPr>
        <w:t xml:space="preserve">Following completion of its evaluation process, including any oral presentations if conducted, the Evaluation/Selection Committee shall finalize its scoring and rank the Proposers in order of preference based on the total scores. In the event of a tie, the Committee may utilize any method permitted by law and the terms of this </w:t>
      </w:r>
      <w:r w:rsidR="004D143D" w:rsidRPr="004D143D">
        <w:rPr>
          <w:rFonts w:ascii="Aptos" w:eastAsia="Tahoma" w:hAnsi="Aptos" w:cs="Tahoma"/>
          <w:color w:val="000000"/>
          <w:spacing w:val="-28"/>
        </w:rPr>
        <w:t>R F Q</w:t>
      </w:r>
      <w:r w:rsidRPr="009A17DE">
        <w:rPr>
          <w:rFonts w:ascii="Aptos" w:eastAsia="Tahoma" w:hAnsi="Aptos" w:cs="Tahoma"/>
          <w:color w:val="000000"/>
        </w:rPr>
        <w:t xml:space="preserve"> to determine the order of preference, including additional evaluation or discussion.</w:t>
      </w:r>
    </w:p>
    <w:p w14:paraId="45A75DEB" w14:textId="701931E1" w:rsidR="006565D6" w:rsidRDefault="006565D6" w:rsidP="009114F4">
      <w:pPr>
        <w:pStyle w:val="Heading3"/>
      </w:pPr>
      <w:r w:rsidRPr="006565D6">
        <w:t>6.</w:t>
      </w:r>
      <w:r w:rsidR="009A17DE">
        <w:t>3</w:t>
      </w:r>
      <w:r w:rsidRPr="006565D6">
        <w:t xml:space="preserve"> </w:t>
      </w:r>
      <w:r w:rsidRPr="006565D6">
        <w:tab/>
      </w:r>
      <w:r w:rsidR="009A17DE" w:rsidRPr="009A17DE">
        <w:t>Fee Proposals</w:t>
      </w:r>
    </w:p>
    <w:p w14:paraId="40CAD052" w14:textId="5C3404D4" w:rsidR="006565D6" w:rsidRDefault="006565D6" w:rsidP="00A95415">
      <w:pPr>
        <w:rPr>
          <w:rFonts w:ascii="Aptos" w:eastAsia="Tahoma" w:hAnsi="Aptos" w:cs="Tahoma"/>
          <w:color w:val="000000"/>
        </w:rPr>
      </w:pPr>
      <w:r w:rsidRPr="006565D6">
        <w:rPr>
          <w:rFonts w:ascii="Aptos" w:eastAsia="Tahoma" w:hAnsi="Aptos" w:cs="Tahoma"/>
          <w:color w:val="000000"/>
        </w:rPr>
        <w:t xml:space="preserve">The highest ranked </w:t>
      </w:r>
      <w:r w:rsidR="009A17DE">
        <w:rPr>
          <w:rFonts w:ascii="Aptos" w:eastAsia="Tahoma" w:hAnsi="Aptos" w:cs="Tahoma"/>
          <w:color w:val="000000"/>
        </w:rPr>
        <w:t>f</w:t>
      </w:r>
      <w:r w:rsidRPr="006565D6">
        <w:rPr>
          <w:rFonts w:ascii="Aptos" w:eastAsia="Tahoma" w:hAnsi="Aptos" w:cs="Tahoma"/>
          <w:color w:val="000000"/>
        </w:rPr>
        <w:t xml:space="preserve">irm will be notified in writing to submit a schedule of hourly rates. Upon receipt of the schedule of hourly rates, the Executive Director shall attempt to negotiate an agreement with the highest ranked </w:t>
      </w:r>
      <w:r w:rsidR="009A17DE">
        <w:rPr>
          <w:rFonts w:ascii="Aptos" w:eastAsia="Tahoma" w:hAnsi="Aptos" w:cs="Tahoma"/>
          <w:color w:val="000000"/>
        </w:rPr>
        <w:t>f</w:t>
      </w:r>
      <w:r w:rsidRPr="006565D6">
        <w:rPr>
          <w:rFonts w:ascii="Aptos" w:eastAsia="Tahoma" w:hAnsi="Aptos" w:cs="Tahoma"/>
          <w:color w:val="000000"/>
        </w:rPr>
        <w:t xml:space="preserve">irm to bring before the Board for approval. If an agreement cannot be reached with the highest ranked </w:t>
      </w:r>
      <w:r w:rsidR="009A17DE">
        <w:rPr>
          <w:rFonts w:ascii="Aptos" w:eastAsia="Tahoma" w:hAnsi="Aptos" w:cs="Tahoma"/>
          <w:color w:val="000000"/>
        </w:rPr>
        <w:t>firm</w:t>
      </w:r>
      <w:r w:rsidRPr="006565D6">
        <w:rPr>
          <w:rFonts w:ascii="Aptos" w:eastAsia="Tahoma" w:hAnsi="Aptos" w:cs="Tahoma"/>
          <w:color w:val="000000"/>
        </w:rPr>
        <w:t xml:space="preserve"> within 30 days of ranking, the Executive Director shall terminate negotiations with that </w:t>
      </w:r>
      <w:proofErr w:type="gramStart"/>
      <w:r w:rsidRPr="006565D6">
        <w:rPr>
          <w:rFonts w:ascii="Aptos" w:eastAsia="Tahoma" w:hAnsi="Aptos" w:cs="Tahoma"/>
          <w:color w:val="000000"/>
        </w:rPr>
        <w:t>Proposer, and</w:t>
      </w:r>
      <w:proofErr w:type="gramEnd"/>
      <w:r w:rsidRPr="006565D6">
        <w:rPr>
          <w:rFonts w:ascii="Aptos" w:eastAsia="Tahoma" w:hAnsi="Aptos" w:cs="Tahoma"/>
          <w:color w:val="000000"/>
        </w:rPr>
        <w:t xml:space="preserve"> commence negotiations with the next</w:t>
      </w:r>
      <w:r w:rsidR="00315528">
        <w:rPr>
          <w:rFonts w:ascii="Aptos" w:eastAsia="Tahoma" w:hAnsi="Aptos" w:cs="Tahoma"/>
          <w:color w:val="000000"/>
        </w:rPr>
        <w:t xml:space="preserve"> </w:t>
      </w:r>
      <w:r w:rsidRPr="006565D6">
        <w:rPr>
          <w:rFonts w:ascii="Aptos" w:eastAsia="Tahoma" w:hAnsi="Aptos" w:cs="Tahoma"/>
          <w:color w:val="000000"/>
        </w:rPr>
        <w:t xml:space="preserve">highest ranked </w:t>
      </w:r>
      <w:r w:rsidR="009A17DE">
        <w:rPr>
          <w:rFonts w:ascii="Aptos" w:eastAsia="Tahoma" w:hAnsi="Aptos" w:cs="Tahoma"/>
          <w:color w:val="000000"/>
        </w:rPr>
        <w:t>firm</w:t>
      </w:r>
      <w:r w:rsidRPr="006565D6">
        <w:rPr>
          <w:rFonts w:ascii="Aptos" w:eastAsia="Tahoma" w:hAnsi="Aptos" w:cs="Tahoma"/>
          <w:color w:val="000000"/>
        </w:rPr>
        <w:t xml:space="preserve">. This process may continue until a contract has been executed or all Proposals are rejected. No Proposer shall have any rights against </w:t>
      </w:r>
      <w:r w:rsidR="000A4A25">
        <w:rPr>
          <w:rFonts w:ascii="Aptos" w:eastAsia="Tahoma" w:hAnsi="Aptos" w:cs="Tahoma"/>
          <w:color w:val="000000"/>
        </w:rPr>
        <w:t>the District</w:t>
      </w:r>
      <w:r w:rsidRPr="006565D6">
        <w:rPr>
          <w:rFonts w:ascii="Aptos" w:eastAsia="Tahoma" w:hAnsi="Aptos" w:cs="Tahoma"/>
          <w:color w:val="000000"/>
        </w:rPr>
        <w:t xml:space="preserve"> arising from such negotiations or termination thereof.</w:t>
      </w:r>
    </w:p>
    <w:p w14:paraId="782F25B4" w14:textId="15BB09B6" w:rsidR="006565D6" w:rsidRPr="006565D6" w:rsidRDefault="006565D6" w:rsidP="009114F4">
      <w:pPr>
        <w:pStyle w:val="Heading3"/>
      </w:pPr>
      <w:r w:rsidRPr="006565D6">
        <w:t>6.</w:t>
      </w:r>
      <w:r w:rsidR="009A17DE">
        <w:t>4</w:t>
      </w:r>
      <w:r w:rsidRPr="006565D6">
        <w:t xml:space="preserve"> </w:t>
      </w:r>
      <w:r w:rsidR="009A17DE">
        <w:tab/>
      </w:r>
      <w:r w:rsidR="009A17DE" w:rsidRPr="009A17DE">
        <w:t>Contract Award</w:t>
      </w:r>
    </w:p>
    <w:p w14:paraId="035F4862" w14:textId="1D023552" w:rsidR="00C00ED1" w:rsidRPr="001D6360" w:rsidRDefault="006565D6" w:rsidP="00A95415">
      <w:pPr>
        <w:rPr>
          <w:rFonts w:ascii="Aptos" w:eastAsia="Tahoma" w:hAnsi="Aptos" w:cs="Tahoma"/>
          <w:color w:val="000000"/>
        </w:rPr>
      </w:pPr>
      <w:r w:rsidRPr="006565D6">
        <w:rPr>
          <w:rFonts w:ascii="Aptos" w:eastAsia="Tahoma" w:hAnsi="Aptos" w:cs="Tahoma"/>
          <w:color w:val="000000"/>
        </w:rPr>
        <w:t>Any contract resulting from this solicitation will be submitted to the Board for approval.  The contract award</w:t>
      </w:r>
      <w:r w:rsidR="009A17DE">
        <w:rPr>
          <w:rFonts w:ascii="Aptos" w:eastAsia="Tahoma" w:hAnsi="Aptos" w:cs="Tahoma"/>
          <w:color w:val="000000"/>
        </w:rPr>
        <w:t xml:space="preserve"> </w:t>
      </w:r>
      <w:r w:rsidRPr="006565D6">
        <w:rPr>
          <w:rFonts w:ascii="Aptos" w:eastAsia="Tahoma" w:hAnsi="Aptos" w:cs="Tahoma"/>
          <w:color w:val="000000"/>
        </w:rPr>
        <w:t xml:space="preserve">shall be </w:t>
      </w:r>
      <w:r w:rsidR="00165C25">
        <w:rPr>
          <w:rFonts w:ascii="Aptos" w:eastAsia="Tahoma" w:hAnsi="Aptos" w:cs="Tahoma"/>
          <w:color w:val="000000"/>
        </w:rPr>
        <w:t>given</w:t>
      </w:r>
      <w:r w:rsidRPr="006565D6">
        <w:rPr>
          <w:rFonts w:ascii="Aptos" w:eastAsia="Tahoma" w:hAnsi="Aptos" w:cs="Tahoma"/>
          <w:color w:val="000000"/>
        </w:rPr>
        <w:t xml:space="preserve"> to the </w:t>
      </w:r>
      <w:proofErr w:type="gramStart"/>
      <w:r w:rsidRPr="006565D6">
        <w:rPr>
          <w:rFonts w:ascii="Aptos" w:eastAsia="Tahoma" w:hAnsi="Aptos" w:cs="Tahoma"/>
          <w:color w:val="000000"/>
        </w:rPr>
        <w:t>highest ran</w:t>
      </w:r>
      <w:r w:rsidR="009D1F8E">
        <w:rPr>
          <w:rFonts w:ascii="Aptos" w:eastAsia="Tahoma" w:hAnsi="Aptos" w:cs="Tahoma"/>
          <w:color w:val="000000"/>
        </w:rPr>
        <w:t>k</w:t>
      </w:r>
      <w:r w:rsidRPr="006565D6">
        <w:rPr>
          <w:rFonts w:ascii="Aptos" w:eastAsia="Tahoma" w:hAnsi="Aptos" w:cs="Tahoma"/>
          <w:color w:val="000000"/>
        </w:rPr>
        <w:t>ed</w:t>
      </w:r>
      <w:proofErr w:type="gramEnd"/>
      <w:r w:rsidRPr="006565D6">
        <w:rPr>
          <w:rFonts w:ascii="Aptos" w:eastAsia="Tahoma" w:hAnsi="Aptos" w:cs="Tahoma"/>
          <w:color w:val="000000"/>
        </w:rPr>
        <w:t xml:space="preserve"> firms whose proposals are deemed to be in the best interest of the </w:t>
      </w:r>
      <w:proofErr w:type="gramStart"/>
      <w:r w:rsidR="000A4A25">
        <w:rPr>
          <w:rFonts w:ascii="Aptos" w:eastAsia="Tahoma" w:hAnsi="Aptos" w:cs="Tahoma"/>
          <w:color w:val="000000"/>
        </w:rPr>
        <w:t>District</w:t>
      </w:r>
      <w:proofErr w:type="gramEnd"/>
      <w:r w:rsidRPr="006565D6">
        <w:rPr>
          <w:rFonts w:ascii="Aptos" w:eastAsia="Tahoma" w:hAnsi="Aptos" w:cs="Tahoma"/>
          <w:color w:val="000000"/>
        </w:rPr>
        <w:t>.</w:t>
      </w:r>
      <w:r w:rsidR="001D6360" w:rsidRPr="290005E2">
        <w:rPr>
          <w:rFonts w:ascii="Aptos" w:eastAsia="Tahoma" w:hAnsi="Aptos" w:cs="Tahoma"/>
          <w:b/>
          <w:bCs/>
          <w:color w:val="000000" w:themeColor="text1"/>
        </w:rPr>
        <w:br w:type="page"/>
      </w:r>
    </w:p>
    <w:p w14:paraId="2C8B7718" w14:textId="0E1AFDD9" w:rsidR="00C00ED1" w:rsidRPr="00A26340" w:rsidRDefault="00C00ED1" w:rsidP="008A08C4">
      <w:pPr>
        <w:pStyle w:val="Heading2"/>
      </w:pPr>
      <w:bookmarkStart w:id="14" w:name="_Toc223551509"/>
      <w:r w:rsidRPr="00A26340">
        <w:lastRenderedPageBreak/>
        <w:t xml:space="preserve">Section </w:t>
      </w:r>
      <w:r w:rsidR="009A17DE">
        <w:t>7</w:t>
      </w:r>
      <w:r w:rsidR="006E742E" w:rsidRPr="00A26340">
        <w:t>.0</w:t>
      </w:r>
      <w:r w:rsidRPr="00A26340">
        <w:t xml:space="preserve"> </w:t>
      </w:r>
      <w:r w:rsidR="009114F4" w:rsidRPr="00A26340">
        <w:t>–</w:t>
      </w:r>
      <w:r w:rsidRPr="00A26340">
        <w:t xml:space="preserve"> Attachments</w:t>
      </w:r>
      <w:bookmarkEnd w:id="14"/>
    </w:p>
    <w:p w14:paraId="1597AFD9" w14:textId="3C8914B8" w:rsidR="00C00ED1" w:rsidRDefault="00C00ED1" w:rsidP="009114F4">
      <w:pPr>
        <w:spacing w:before="240" w:after="120" w:line="264" w:lineRule="exact"/>
        <w:textAlignment w:val="baseline"/>
        <w:rPr>
          <w:rFonts w:ascii="Aptos" w:eastAsia="Tahoma" w:hAnsi="Aptos" w:cs="Tahoma"/>
          <w:color w:val="000000"/>
        </w:rPr>
      </w:pPr>
      <w:r w:rsidRPr="00A26340">
        <w:rPr>
          <w:rFonts w:ascii="Aptos" w:eastAsia="Tahoma" w:hAnsi="Aptos" w:cs="Tahoma"/>
          <w:color w:val="000000"/>
        </w:rPr>
        <w:t xml:space="preserve">Attachment </w:t>
      </w:r>
      <w:r w:rsidR="004F64C5">
        <w:rPr>
          <w:rFonts w:ascii="Aptos" w:eastAsia="Tahoma" w:hAnsi="Aptos" w:cs="Tahoma"/>
          <w:color w:val="000000"/>
        </w:rPr>
        <w:t>A</w:t>
      </w:r>
      <w:r w:rsidRPr="00A26340">
        <w:rPr>
          <w:rFonts w:ascii="Aptos" w:eastAsia="Tahoma" w:hAnsi="Aptos" w:cs="Tahoma"/>
          <w:color w:val="000000"/>
        </w:rPr>
        <w:t xml:space="preserve">: </w:t>
      </w:r>
      <w:r w:rsidR="009114F4">
        <w:rPr>
          <w:rFonts w:ascii="Aptos" w:eastAsia="Tahoma" w:hAnsi="Aptos" w:cs="Tahoma"/>
          <w:color w:val="000000"/>
        </w:rPr>
        <w:tab/>
      </w:r>
      <w:r w:rsidRPr="00A26340">
        <w:rPr>
          <w:rFonts w:ascii="Aptos" w:eastAsia="Tahoma" w:hAnsi="Aptos" w:cs="Tahoma"/>
          <w:color w:val="000000"/>
        </w:rPr>
        <w:t>Statement of Business Organization</w:t>
      </w:r>
    </w:p>
    <w:p w14:paraId="7741C5E9" w14:textId="71ECBB18" w:rsidR="00C00ED1" w:rsidRPr="00A26340" w:rsidRDefault="00C00ED1" w:rsidP="00FB42FF">
      <w:pPr>
        <w:spacing w:before="120" w:after="120" w:line="264" w:lineRule="exact"/>
        <w:textAlignment w:val="baseline"/>
        <w:rPr>
          <w:rFonts w:ascii="Aptos" w:eastAsia="Tahoma" w:hAnsi="Aptos" w:cs="Tahoma"/>
          <w:color w:val="000000"/>
        </w:rPr>
      </w:pPr>
      <w:r w:rsidRPr="00A26340">
        <w:rPr>
          <w:rFonts w:ascii="Aptos" w:eastAsia="Tahoma" w:hAnsi="Aptos" w:cs="Tahoma"/>
          <w:color w:val="000000"/>
        </w:rPr>
        <w:t xml:space="preserve">Attachment </w:t>
      </w:r>
      <w:r w:rsidR="004C5C5C">
        <w:rPr>
          <w:rFonts w:ascii="Aptos" w:eastAsia="Tahoma" w:hAnsi="Aptos" w:cs="Tahoma"/>
          <w:color w:val="000000"/>
        </w:rPr>
        <w:t>B</w:t>
      </w:r>
      <w:r w:rsidRPr="00A26340">
        <w:rPr>
          <w:rFonts w:ascii="Aptos" w:eastAsia="Tahoma" w:hAnsi="Aptos" w:cs="Tahoma"/>
          <w:color w:val="000000"/>
        </w:rPr>
        <w:t xml:space="preserve">: </w:t>
      </w:r>
      <w:r w:rsidR="009114F4">
        <w:rPr>
          <w:rFonts w:ascii="Aptos" w:eastAsia="Tahoma" w:hAnsi="Aptos" w:cs="Tahoma"/>
          <w:color w:val="000000"/>
        </w:rPr>
        <w:tab/>
      </w:r>
      <w:r w:rsidRPr="00A26340">
        <w:rPr>
          <w:rFonts w:ascii="Aptos" w:eastAsia="Tahoma" w:hAnsi="Aptos" w:cs="Tahoma"/>
          <w:color w:val="000000"/>
        </w:rPr>
        <w:t>Sworn Statement of Public Entity Crimes</w:t>
      </w:r>
    </w:p>
    <w:p w14:paraId="315270AF" w14:textId="21D28946" w:rsidR="00C00ED1" w:rsidRPr="00A26340" w:rsidRDefault="00C00ED1" w:rsidP="00FB42FF">
      <w:pPr>
        <w:spacing w:before="120" w:after="120" w:line="265" w:lineRule="exact"/>
        <w:textAlignment w:val="baseline"/>
        <w:rPr>
          <w:rFonts w:ascii="Aptos" w:eastAsia="Tahoma" w:hAnsi="Aptos" w:cs="Tahoma"/>
          <w:color w:val="000000"/>
        </w:rPr>
      </w:pPr>
      <w:r w:rsidRPr="00A26340">
        <w:rPr>
          <w:rFonts w:ascii="Aptos" w:eastAsia="Tahoma" w:hAnsi="Aptos" w:cs="Tahoma"/>
          <w:color w:val="000000"/>
        </w:rPr>
        <w:t xml:space="preserve">Attachment </w:t>
      </w:r>
      <w:r w:rsidR="004C5C5C">
        <w:rPr>
          <w:rFonts w:ascii="Aptos" w:eastAsia="Tahoma" w:hAnsi="Aptos" w:cs="Tahoma"/>
          <w:color w:val="000000"/>
        </w:rPr>
        <w:t>C</w:t>
      </w:r>
      <w:r w:rsidRPr="00A26340">
        <w:rPr>
          <w:rFonts w:ascii="Aptos" w:eastAsia="Tahoma" w:hAnsi="Aptos" w:cs="Tahoma"/>
          <w:color w:val="000000"/>
        </w:rPr>
        <w:t xml:space="preserve">: </w:t>
      </w:r>
      <w:r w:rsidR="009114F4">
        <w:rPr>
          <w:rFonts w:ascii="Aptos" w:eastAsia="Tahoma" w:hAnsi="Aptos" w:cs="Tahoma"/>
          <w:color w:val="000000"/>
        </w:rPr>
        <w:tab/>
      </w:r>
      <w:r w:rsidRPr="00A26340">
        <w:rPr>
          <w:rFonts w:ascii="Aptos" w:eastAsia="Tahoma" w:hAnsi="Aptos" w:cs="Tahoma"/>
          <w:color w:val="000000"/>
        </w:rPr>
        <w:t>Non-Collusion Certification</w:t>
      </w:r>
    </w:p>
    <w:p w14:paraId="69F81D48" w14:textId="24E8F828" w:rsidR="00C00ED1" w:rsidRDefault="00C00ED1" w:rsidP="00FB42FF">
      <w:pPr>
        <w:spacing w:before="120" w:after="120" w:line="264" w:lineRule="exact"/>
        <w:textAlignment w:val="baseline"/>
        <w:rPr>
          <w:rFonts w:ascii="Aptos" w:eastAsia="Tahoma" w:hAnsi="Aptos" w:cs="Tahoma"/>
          <w:color w:val="000000"/>
        </w:rPr>
      </w:pPr>
      <w:r w:rsidRPr="00A26340">
        <w:rPr>
          <w:rFonts w:ascii="Aptos" w:eastAsia="Tahoma" w:hAnsi="Aptos" w:cs="Tahoma"/>
          <w:color w:val="000000"/>
        </w:rPr>
        <w:t xml:space="preserve">Attachment </w:t>
      </w:r>
      <w:r w:rsidR="004C5C5C">
        <w:rPr>
          <w:rFonts w:ascii="Aptos" w:eastAsia="Tahoma" w:hAnsi="Aptos" w:cs="Tahoma"/>
          <w:color w:val="000000"/>
        </w:rPr>
        <w:t>D</w:t>
      </w:r>
      <w:r w:rsidRPr="00A26340">
        <w:rPr>
          <w:rFonts w:ascii="Aptos" w:eastAsia="Tahoma" w:hAnsi="Aptos" w:cs="Tahoma"/>
          <w:color w:val="000000"/>
        </w:rPr>
        <w:t xml:space="preserve">: </w:t>
      </w:r>
      <w:r w:rsidR="009114F4">
        <w:rPr>
          <w:rFonts w:ascii="Aptos" w:eastAsia="Tahoma" w:hAnsi="Aptos" w:cs="Tahoma"/>
          <w:color w:val="000000"/>
        </w:rPr>
        <w:tab/>
      </w:r>
      <w:r w:rsidRPr="00A26340">
        <w:rPr>
          <w:rFonts w:ascii="Aptos" w:eastAsia="Tahoma" w:hAnsi="Aptos" w:cs="Tahoma"/>
          <w:color w:val="000000"/>
        </w:rPr>
        <w:t>Drug-Free Certification</w:t>
      </w:r>
    </w:p>
    <w:p w14:paraId="3A82FA4E" w14:textId="3AA250C0" w:rsidR="004F64C5" w:rsidRPr="00A26340" w:rsidRDefault="004F64C5" w:rsidP="00FB42FF">
      <w:pPr>
        <w:spacing w:before="120" w:after="120" w:line="264" w:lineRule="exact"/>
        <w:textAlignment w:val="baseline"/>
        <w:rPr>
          <w:rFonts w:ascii="Aptos" w:eastAsia="Tahoma" w:hAnsi="Aptos" w:cs="Tahoma"/>
          <w:color w:val="000000"/>
        </w:rPr>
      </w:pPr>
      <w:r>
        <w:rPr>
          <w:rFonts w:ascii="Aptos" w:eastAsia="Tahoma" w:hAnsi="Aptos" w:cs="Tahoma"/>
          <w:color w:val="000000"/>
        </w:rPr>
        <w:t xml:space="preserve">Attachment </w:t>
      </w:r>
      <w:r w:rsidR="004C5C5C">
        <w:rPr>
          <w:rFonts w:ascii="Aptos" w:eastAsia="Tahoma" w:hAnsi="Aptos" w:cs="Tahoma"/>
          <w:color w:val="000000"/>
        </w:rPr>
        <w:t>E</w:t>
      </w:r>
      <w:r>
        <w:rPr>
          <w:rFonts w:ascii="Aptos" w:eastAsia="Tahoma" w:hAnsi="Aptos" w:cs="Tahoma"/>
          <w:color w:val="000000"/>
        </w:rPr>
        <w:t>:  Anti-Human Trafficking Affidavit</w:t>
      </w:r>
    </w:p>
    <w:p w14:paraId="3561E22A" w14:textId="0000AF38" w:rsidR="0037068A" w:rsidRDefault="0037068A" w:rsidP="00FB42FF">
      <w:pPr>
        <w:spacing w:before="120" w:after="120" w:line="264" w:lineRule="exact"/>
        <w:textAlignment w:val="baseline"/>
        <w:rPr>
          <w:rFonts w:ascii="Aptos" w:eastAsia="Tahoma" w:hAnsi="Aptos" w:cs="Tahoma"/>
          <w:color w:val="000000"/>
        </w:rPr>
      </w:pPr>
      <w:r w:rsidRPr="00A26340">
        <w:rPr>
          <w:rFonts w:ascii="Aptos" w:eastAsia="Tahoma" w:hAnsi="Aptos" w:cs="Tahoma"/>
          <w:color w:val="000000"/>
        </w:rPr>
        <w:t xml:space="preserve">Attachment </w:t>
      </w:r>
      <w:r w:rsidR="004C5C5C">
        <w:rPr>
          <w:rFonts w:ascii="Aptos" w:eastAsia="Tahoma" w:hAnsi="Aptos" w:cs="Tahoma"/>
          <w:color w:val="000000"/>
        </w:rPr>
        <w:t>F</w:t>
      </w:r>
      <w:r w:rsidRPr="00A26340">
        <w:rPr>
          <w:rFonts w:ascii="Aptos" w:eastAsia="Tahoma" w:hAnsi="Aptos" w:cs="Tahoma"/>
          <w:color w:val="000000"/>
        </w:rPr>
        <w:t xml:space="preserve">: </w:t>
      </w:r>
      <w:r w:rsidR="009114F4">
        <w:rPr>
          <w:rFonts w:ascii="Aptos" w:eastAsia="Tahoma" w:hAnsi="Aptos" w:cs="Tahoma"/>
          <w:color w:val="000000"/>
        </w:rPr>
        <w:tab/>
      </w:r>
      <w:r w:rsidRPr="00A26340">
        <w:rPr>
          <w:rFonts w:ascii="Aptos" w:eastAsia="Tahoma" w:hAnsi="Aptos" w:cs="Tahoma"/>
          <w:color w:val="000000"/>
        </w:rPr>
        <w:t>Sample Contract</w:t>
      </w:r>
    </w:p>
    <w:p w14:paraId="64A1AAB3" w14:textId="354EA62D" w:rsidR="00315528" w:rsidRPr="00A26340" w:rsidRDefault="00315528" w:rsidP="00FB42FF">
      <w:pPr>
        <w:spacing w:before="120" w:after="120" w:line="264" w:lineRule="exact"/>
        <w:textAlignment w:val="baseline"/>
        <w:rPr>
          <w:rFonts w:ascii="Aptos" w:eastAsia="Tahoma" w:hAnsi="Aptos" w:cs="Tahoma"/>
          <w:color w:val="000000"/>
        </w:rPr>
      </w:pPr>
      <w:r>
        <w:rPr>
          <w:rFonts w:ascii="Aptos" w:eastAsia="Tahoma" w:hAnsi="Aptos" w:cs="Tahoma"/>
          <w:color w:val="000000"/>
        </w:rPr>
        <w:t xml:space="preserve">Attachment G: </w:t>
      </w:r>
      <w:r w:rsidR="009114F4">
        <w:rPr>
          <w:rFonts w:ascii="Aptos" w:eastAsia="Tahoma" w:hAnsi="Aptos" w:cs="Tahoma"/>
          <w:color w:val="000000"/>
        </w:rPr>
        <w:tab/>
      </w:r>
      <w:r>
        <w:rPr>
          <w:rFonts w:ascii="Aptos" w:eastAsia="Tahoma" w:hAnsi="Aptos" w:cs="Tahoma"/>
          <w:color w:val="000000"/>
        </w:rPr>
        <w:t>Reference Request Form</w:t>
      </w:r>
    </w:p>
    <w:p w14:paraId="25C944D2" w14:textId="77777777" w:rsidR="0037068A" w:rsidRPr="00A26340" w:rsidRDefault="0037068A" w:rsidP="00FB42FF">
      <w:pPr>
        <w:spacing w:before="120" w:after="120" w:line="264" w:lineRule="exact"/>
        <w:textAlignment w:val="baseline"/>
        <w:rPr>
          <w:rFonts w:ascii="Aptos" w:eastAsia="Tahoma" w:hAnsi="Aptos" w:cs="Tahoma"/>
          <w:color w:val="000000"/>
        </w:rPr>
      </w:pPr>
    </w:p>
    <w:p w14:paraId="05E4E066" w14:textId="0385D629" w:rsidR="00292918" w:rsidRPr="00A26340" w:rsidRDefault="00F27ECA" w:rsidP="00FB42FF">
      <w:pPr>
        <w:spacing w:line="480" w:lineRule="auto"/>
        <w:ind w:firstLine="720"/>
        <w:jc w:val="both"/>
        <w:rPr>
          <w:rFonts w:ascii="Aptos" w:eastAsia="Tahoma" w:hAnsi="Aptos"/>
          <w:color w:val="000000"/>
        </w:rPr>
      </w:pPr>
      <w:r w:rsidRPr="00A26340">
        <w:rPr>
          <w:rFonts w:ascii="Aptos" w:eastAsia="Tahoma" w:hAnsi="Aptos"/>
          <w:color w:val="000000"/>
        </w:rPr>
        <w:br w:type="page"/>
      </w:r>
    </w:p>
    <w:p w14:paraId="3EFDAD52" w14:textId="77777777" w:rsidR="006B3086" w:rsidRDefault="006B3086" w:rsidP="00FB42FF">
      <w:pPr>
        <w:spacing w:before="120" w:after="120" w:line="279" w:lineRule="exact"/>
        <w:jc w:val="center"/>
        <w:textAlignment w:val="baseline"/>
        <w:rPr>
          <w:rFonts w:ascii="Aptos" w:eastAsia="Tahoma" w:hAnsi="Aptos"/>
          <w:b/>
          <w:color w:val="000000"/>
          <w:sz w:val="24"/>
        </w:rPr>
        <w:sectPr w:rsidR="006B3086" w:rsidSect="004F052D">
          <w:type w:val="continuous"/>
          <w:pgSz w:w="12240" w:h="15840"/>
          <w:pgMar w:top="1440" w:right="1440" w:bottom="1440" w:left="1440" w:header="720" w:footer="180" w:gutter="0"/>
          <w:cols w:space="720"/>
          <w:docGrid w:linePitch="360"/>
        </w:sectPr>
      </w:pPr>
    </w:p>
    <w:p w14:paraId="1656DD5D" w14:textId="5FF99082" w:rsidR="000D4A2A" w:rsidRPr="008A08C4" w:rsidRDefault="000D4A2A" w:rsidP="008A08C4">
      <w:pPr>
        <w:pStyle w:val="Heading2"/>
      </w:pPr>
      <w:bookmarkStart w:id="15" w:name="_Toc223551510"/>
      <w:r w:rsidRPr="008A08C4">
        <w:lastRenderedPageBreak/>
        <w:t xml:space="preserve">Attachment </w:t>
      </w:r>
      <w:r w:rsidR="004F64C5" w:rsidRPr="008A08C4">
        <w:t>A</w:t>
      </w:r>
      <w:r w:rsidR="00D21D7A" w:rsidRPr="008A08C4">
        <w:t xml:space="preserve">:  </w:t>
      </w:r>
      <w:r w:rsidRPr="008A08C4">
        <w:t>STATEMENT OF BUSINESS ORGANIZATION</w:t>
      </w:r>
      <w:bookmarkEnd w:id="15"/>
    </w:p>
    <w:p w14:paraId="1D76FD59" w14:textId="52DE2344" w:rsidR="000D4A2A" w:rsidRPr="00A26340" w:rsidRDefault="004D143D" w:rsidP="002A50DB">
      <w:pPr>
        <w:spacing w:before="120" w:after="360" w:line="255" w:lineRule="exact"/>
        <w:jc w:val="center"/>
        <w:textAlignment w:val="baseline"/>
        <w:rPr>
          <w:rFonts w:ascii="Aptos" w:eastAsia="Tahoma" w:hAnsi="Aptos"/>
          <w:b/>
          <w:color w:val="000000"/>
        </w:rPr>
      </w:pPr>
      <w:r w:rsidRPr="004D143D">
        <w:rPr>
          <w:rFonts w:ascii="Aptos" w:eastAsia="Tahoma" w:hAnsi="Aptos"/>
          <w:b/>
          <w:color w:val="000000"/>
          <w:spacing w:val="-28"/>
        </w:rPr>
        <w:t>R F Q</w:t>
      </w:r>
      <w:r w:rsidR="000D4A2A" w:rsidRPr="00A26340">
        <w:rPr>
          <w:rFonts w:ascii="Aptos" w:eastAsia="Tahoma" w:hAnsi="Aptos"/>
          <w:b/>
          <w:color w:val="000000"/>
        </w:rPr>
        <w:t xml:space="preserve"> No. </w:t>
      </w:r>
      <w:r w:rsidR="008565BA">
        <w:rPr>
          <w:rFonts w:ascii="Aptos" w:eastAsia="Tahoma" w:hAnsi="Aptos"/>
          <w:b/>
          <w:color w:val="000000"/>
        </w:rPr>
        <w:t>2026</w:t>
      </w:r>
      <w:r w:rsidR="0043585B">
        <w:rPr>
          <w:rFonts w:ascii="Aptos" w:eastAsia="Tahoma" w:hAnsi="Aptos"/>
          <w:b/>
          <w:color w:val="000000"/>
        </w:rPr>
        <w:t>-01</w:t>
      </w:r>
    </w:p>
    <w:p w14:paraId="1054D38E" w14:textId="080DAC3B" w:rsidR="000D4A2A" w:rsidRPr="00A26340" w:rsidRDefault="000D4A2A" w:rsidP="00FB42FF">
      <w:pPr>
        <w:numPr>
          <w:ilvl w:val="0"/>
          <w:numId w:val="3"/>
        </w:numPr>
        <w:tabs>
          <w:tab w:val="clear" w:pos="360"/>
          <w:tab w:val="left" w:pos="432"/>
          <w:tab w:val="left" w:leader="underscore" w:pos="9360"/>
        </w:tabs>
        <w:spacing w:before="120" w:after="240" w:line="253" w:lineRule="exact"/>
        <w:textAlignment w:val="baseline"/>
        <w:rPr>
          <w:rFonts w:ascii="Aptos" w:eastAsia="Tahoma" w:hAnsi="Aptos"/>
          <w:color w:val="000000"/>
        </w:rPr>
      </w:pPr>
      <w:r w:rsidRPr="00A26340">
        <w:rPr>
          <w:rFonts w:ascii="Aptos" w:eastAsia="Tahoma" w:hAnsi="Aptos"/>
          <w:color w:val="000000"/>
        </w:rPr>
        <w:t xml:space="preserve">Business Name: </w:t>
      </w:r>
      <w:r w:rsidR="0055614E">
        <w:rPr>
          <w:rFonts w:ascii="Aptos" w:eastAsia="Tahoma" w:hAnsi="Aptos"/>
          <w:color w:val="000000"/>
        </w:rPr>
        <w:tab/>
      </w:r>
    </w:p>
    <w:p w14:paraId="609CD666" w14:textId="62715B2D" w:rsidR="000D4A2A" w:rsidRPr="00A26340" w:rsidRDefault="000D4A2A" w:rsidP="00FB42FF">
      <w:pPr>
        <w:numPr>
          <w:ilvl w:val="0"/>
          <w:numId w:val="3"/>
        </w:numPr>
        <w:tabs>
          <w:tab w:val="clear" w:pos="360"/>
          <w:tab w:val="left" w:pos="432"/>
          <w:tab w:val="left" w:leader="underscore" w:pos="9360"/>
        </w:tabs>
        <w:spacing w:before="120" w:after="240" w:line="253" w:lineRule="exact"/>
        <w:textAlignment w:val="baseline"/>
        <w:rPr>
          <w:rFonts w:ascii="Aptos" w:eastAsia="Tahoma" w:hAnsi="Aptos"/>
          <w:color w:val="000000"/>
        </w:rPr>
      </w:pPr>
      <w:r w:rsidRPr="00A26340">
        <w:rPr>
          <w:rFonts w:ascii="Aptos" w:eastAsia="Tahoma" w:hAnsi="Aptos"/>
          <w:color w:val="000000"/>
        </w:rPr>
        <w:t xml:space="preserve">Mailing Address: </w:t>
      </w:r>
      <w:r w:rsidR="0055614E">
        <w:rPr>
          <w:rFonts w:ascii="Aptos" w:eastAsia="Tahoma" w:hAnsi="Aptos"/>
          <w:color w:val="000000"/>
        </w:rPr>
        <w:tab/>
      </w:r>
    </w:p>
    <w:p w14:paraId="70FCFE34" w14:textId="31C3B32D" w:rsidR="000D4A2A" w:rsidRPr="00A26340" w:rsidRDefault="000D4A2A" w:rsidP="00FB42FF">
      <w:pPr>
        <w:numPr>
          <w:ilvl w:val="0"/>
          <w:numId w:val="3"/>
        </w:numPr>
        <w:tabs>
          <w:tab w:val="clear" w:pos="360"/>
          <w:tab w:val="left" w:pos="432"/>
          <w:tab w:val="left" w:leader="underscore" w:pos="9360"/>
        </w:tabs>
        <w:spacing w:before="120" w:after="240" w:line="253" w:lineRule="exact"/>
        <w:textAlignment w:val="baseline"/>
        <w:rPr>
          <w:rFonts w:ascii="Aptos" w:eastAsia="Tahoma" w:hAnsi="Aptos"/>
          <w:color w:val="000000"/>
        </w:rPr>
      </w:pPr>
      <w:r w:rsidRPr="00A26340">
        <w:rPr>
          <w:rFonts w:ascii="Aptos" w:eastAsia="Tahoma" w:hAnsi="Aptos"/>
          <w:color w:val="000000"/>
        </w:rPr>
        <w:t xml:space="preserve">Remittance Address: </w:t>
      </w:r>
      <w:r w:rsidR="0055614E">
        <w:rPr>
          <w:rFonts w:ascii="Aptos" w:eastAsia="Tahoma" w:hAnsi="Aptos"/>
          <w:color w:val="000000"/>
        </w:rPr>
        <w:tab/>
      </w:r>
    </w:p>
    <w:p w14:paraId="08A18F31" w14:textId="3BBD996B" w:rsidR="000D4A2A" w:rsidRPr="00A26340" w:rsidRDefault="000D4A2A" w:rsidP="00FB42FF">
      <w:pPr>
        <w:numPr>
          <w:ilvl w:val="0"/>
          <w:numId w:val="3"/>
        </w:numPr>
        <w:tabs>
          <w:tab w:val="clear" w:pos="360"/>
          <w:tab w:val="left" w:pos="432"/>
          <w:tab w:val="left" w:leader="underscore" w:pos="9360"/>
        </w:tabs>
        <w:spacing w:before="120" w:after="240" w:line="253" w:lineRule="exact"/>
        <w:textAlignment w:val="baseline"/>
        <w:rPr>
          <w:rFonts w:ascii="Aptos" w:eastAsia="Tahoma" w:hAnsi="Aptos"/>
          <w:color w:val="000000"/>
        </w:rPr>
      </w:pPr>
      <w:r w:rsidRPr="290005E2">
        <w:rPr>
          <w:rFonts w:ascii="Aptos" w:eastAsia="Tahoma" w:hAnsi="Aptos"/>
          <w:color w:val="000000" w:themeColor="text1"/>
        </w:rPr>
        <w:t xml:space="preserve">State of Incorporation: </w:t>
      </w:r>
      <w:r w:rsidR="0055614E">
        <w:rPr>
          <w:rFonts w:ascii="Aptos" w:eastAsia="Tahoma" w:hAnsi="Aptos"/>
          <w:color w:val="000000" w:themeColor="text1"/>
        </w:rPr>
        <w:tab/>
      </w:r>
    </w:p>
    <w:p w14:paraId="2B1FC7F0" w14:textId="78E70943" w:rsidR="000D4A2A" w:rsidRPr="00A26340" w:rsidRDefault="000D4A2A" w:rsidP="00FB42FF">
      <w:pPr>
        <w:numPr>
          <w:ilvl w:val="0"/>
          <w:numId w:val="3"/>
        </w:numPr>
        <w:tabs>
          <w:tab w:val="clear" w:pos="360"/>
          <w:tab w:val="left" w:pos="432"/>
          <w:tab w:val="left" w:leader="underscore" w:pos="9360"/>
        </w:tabs>
        <w:spacing w:before="120" w:after="240" w:line="253" w:lineRule="exact"/>
        <w:textAlignment w:val="baseline"/>
        <w:rPr>
          <w:rFonts w:ascii="Aptos" w:eastAsia="Tahoma" w:hAnsi="Aptos"/>
          <w:color w:val="000000"/>
        </w:rPr>
      </w:pPr>
      <w:r w:rsidRPr="290005E2">
        <w:rPr>
          <w:rFonts w:ascii="Aptos" w:eastAsia="Tahoma" w:hAnsi="Aptos"/>
          <w:color w:val="000000" w:themeColor="text1"/>
        </w:rPr>
        <w:t xml:space="preserve">Federal Employer I.D. or Social Security No.: </w:t>
      </w:r>
      <w:r w:rsidR="0055614E">
        <w:rPr>
          <w:rFonts w:ascii="Aptos" w:eastAsia="Tahoma" w:hAnsi="Aptos"/>
          <w:color w:val="000000" w:themeColor="text1"/>
        </w:rPr>
        <w:tab/>
      </w:r>
    </w:p>
    <w:p w14:paraId="0457F99C" w14:textId="1A11E31B" w:rsidR="000D4A2A" w:rsidRPr="00A26340" w:rsidRDefault="000D4A2A" w:rsidP="00457230">
      <w:pPr>
        <w:numPr>
          <w:ilvl w:val="0"/>
          <w:numId w:val="3"/>
        </w:numPr>
        <w:tabs>
          <w:tab w:val="clear" w:pos="360"/>
          <w:tab w:val="left" w:pos="432"/>
          <w:tab w:val="left" w:leader="underscore" w:pos="4590"/>
          <w:tab w:val="left" w:leader="underscore" w:pos="9360"/>
        </w:tabs>
        <w:spacing w:before="120" w:after="240" w:line="254" w:lineRule="exact"/>
        <w:textAlignment w:val="baseline"/>
        <w:rPr>
          <w:rFonts w:ascii="Aptos" w:eastAsia="Tahoma" w:hAnsi="Aptos"/>
          <w:color w:val="000000"/>
        </w:rPr>
      </w:pPr>
      <w:r w:rsidRPr="00A26340">
        <w:rPr>
          <w:rFonts w:ascii="Aptos" w:eastAsia="Tahoma" w:hAnsi="Aptos"/>
          <w:color w:val="000000"/>
        </w:rPr>
        <w:t xml:space="preserve">Telephone: </w:t>
      </w:r>
      <w:r w:rsidR="00435E16">
        <w:rPr>
          <w:rFonts w:ascii="Aptos" w:eastAsia="Tahoma" w:hAnsi="Aptos"/>
          <w:color w:val="000000"/>
        </w:rPr>
        <w:tab/>
      </w:r>
      <w:r w:rsidRPr="00A26340">
        <w:rPr>
          <w:rFonts w:ascii="Aptos" w:eastAsia="Tahoma" w:hAnsi="Aptos"/>
          <w:color w:val="000000"/>
        </w:rPr>
        <w:t>E-mail address:</w:t>
      </w:r>
      <w:r w:rsidR="00457230">
        <w:rPr>
          <w:rFonts w:ascii="Aptos" w:eastAsia="Tahoma" w:hAnsi="Aptos"/>
          <w:color w:val="000000"/>
        </w:rPr>
        <w:tab/>
      </w:r>
    </w:p>
    <w:p w14:paraId="73BFD77A" w14:textId="3539ED21" w:rsidR="000D4A2A" w:rsidRPr="00A26340" w:rsidRDefault="000D4A2A" w:rsidP="00457230">
      <w:pPr>
        <w:numPr>
          <w:ilvl w:val="0"/>
          <w:numId w:val="3"/>
        </w:numPr>
        <w:tabs>
          <w:tab w:val="clear" w:pos="360"/>
          <w:tab w:val="left" w:pos="432"/>
          <w:tab w:val="left" w:leader="underscore" w:pos="3060"/>
          <w:tab w:val="left" w:leader="underscore" w:pos="4770"/>
        </w:tabs>
        <w:spacing w:before="120" w:after="240" w:line="254" w:lineRule="exact"/>
        <w:textAlignment w:val="baseline"/>
        <w:rPr>
          <w:rFonts w:ascii="Aptos" w:eastAsia="Tahoma" w:hAnsi="Aptos"/>
          <w:color w:val="000000"/>
        </w:rPr>
      </w:pPr>
      <w:r w:rsidRPr="00A26340">
        <w:rPr>
          <w:rFonts w:ascii="Aptos" w:eastAsia="Tahoma" w:hAnsi="Aptos"/>
          <w:color w:val="000000"/>
        </w:rPr>
        <w:t>Type of Organization: Corporation</w:t>
      </w:r>
      <w:r w:rsidR="0055614E">
        <w:rPr>
          <w:rFonts w:ascii="Aptos" w:eastAsia="Tahoma" w:hAnsi="Aptos"/>
          <w:color w:val="000000"/>
        </w:rPr>
        <w:t xml:space="preserve"> </w:t>
      </w:r>
      <w:sdt>
        <w:sdtPr>
          <w:rPr>
            <w:rFonts w:ascii="MS Gothic" w:eastAsia="MS Gothic" w:hAnsi="MS Gothic"/>
            <w:color w:val="000000"/>
          </w:rPr>
          <w:alias w:val="Corporation"/>
          <w:tag w:val="Form"/>
          <w:id w:val="-772779702"/>
          <w14:checkbox>
            <w14:checked w14:val="0"/>
            <w14:checkedState w14:val="2612" w14:font="MS Gothic"/>
            <w14:uncheckedState w14:val="2610" w14:font="MS Gothic"/>
          </w14:checkbox>
        </w:sdtPr>
        <w:sdtContent>
          <w:r w:rsidR="0055614E">
            <w:rPr>
              <w:rFonts w:ascii="MS Gothic" w:eastAsia="MS Gothic" w:hAnsi="MS Gothic" w:hint="eastAsia"/>
              <w:color w:val="000000"/>
            </w:rPr>
            <w:t>☐</w:t>
          </w:r>
        </w:sdtContent>
      </w:sdt>
      <w:r w:rsidRPr="00A26340">
        <w:rPr>
          <w:rFonts w:ascii="Aptos" w:eastAsia="Tahoma" w:hAnsi="Aptos"/>
          <w:color w:val="000000"/>
        </w:rPr>
        <w:t xml:space="preserve"> Partnership</w:t>
      </w:r>
      <w:r w:rsidR="0055614E">
        <w:rPr>
          <w:rFonts w:ascii="Aptos" w:eastAsia="Tahoma" w:hAnsi="Aptos"/>
          <w:color w:val="000000"/>
        </w:rPr>
        <w:t xml:space="preserve"> </w:t>
      </w:r>
      <w:sdt>
        <w:sdtPr>
          <w:rPr>
            <w:rFonts w:ascii="Aptos" w:eastAsia="Tahoma" w:hAnsi="Aptos"/>
            <w:color w:val="000000"/>
          </w:rPr>
          <w:alias w:val="Partnership"/>
          <w:tag w:val="Form"/>
          <w:id w:val="487364745"/>
          <w14:checkbox>
            <w14:checked w14:val="0"/>
            <w14:checkedState w14:val="2612" w14:font="MS Gothic"/>
            <w14:uncheckedState w14:val="2610" w14:font="MS Gothic"/>
          </w14:checkbox>
        </w:sdtPr>
        <w:sdtContent>
          <w:r w:rsidR="0055614E">
            <w:rPr>
              <w:rFonts w:ascii="MS Gothic" w:eastAsia="MS Gothic" w:hAnsi="MS Gothic" w:hint="eastAsia"/>
              <w:color w:val="000000"/>
            </w:rPr>
            <w:t>☐</w:t>
          </w:r>
        </w:sdtContent>
      </w:sdt>
      <w:r w:rsidR="00457230">
        <w:rPr>
          <w:rFonts w:ascii="Aptos" w:eastAsia="Tahoma" w:hAnsi="Aptos"/>
          <w:color w:val="000000"/>
        </w:rPr>
        <w:t xml:space="preserve">  </w:t>
      </w:r>
      <w:r w:rsidRPr="00A26340">
        <w:rPr>
          <w:rFonts w:ascii="Aptos" w:eastAsia="Tahoma" w:hAnsi="Aptos"/>
          <w:color w:val="000000"/>
        </w:rPr>
        <w:t>Joint Venture</w:t>
      </w:r>
      <w:r w:rsidR="00457230">
        <w:rPr>
          <w:rFonts w:ascii="Aptos" w:eastAsia="Tahoma" w:hAnsi="Aptos"/>
          <w:color w:val="000000"/>
        </w:rPr>
        <w:t xml:space="preserve"> </w:t>
      </w:r>
      <w:sdt>
        <w:sdtPr>
          <w:rPr>
            <w:rFonts w:ascii="Aptos" w:eastAsia="Tahoma" w:hAnsi="Aptos"/>
            <w:color w:val="000000"/>
          </w:rPr>
          <w:alias w:val="Joint Venture"/>
          <w:tag w:val="Form"/>
          <w:id w:val="-649051851"/>
          <w14:checkbox>
            <w14:checked w14:val="0"/>
            <w14:checkedState w14:val="2612" w14:font="MS Gothic"/>
            <w14:uncheckedState w14:val="2610" w14:font="MS Gothic"/>
          </w14:checkbox>
        </w:sdtPr>
        <w:sdtContent>
          <w:r w:rsidR="0055614E">
            <w:rPr>
              <w:rFonts w:ascii="MS Gothic" w:eastAsia="MS Gothic" w:hAnsi="MS Gothic" w:hint="eastAsia"/>
              <w:color w:val="000000"/>
            </w:rPr>
            <w:t>☐</w:t>
          </w:r>
        </w:sdtContent>
      </w:sdt>
      <w:r w:rsidR="0055614E">
        <w:rPr>
          <w:rFonts w:ascii="Aptos" w:eastAsia="Tahoma" w:hAnsi="Aptos"/>
          <w:color w:val="000000"/>
        </w:rPr>
        <w:t xml:space="preserve">  </w:t>
      </w:r>
      <w:r w:rsidRPr="00A26340">
        <w:rPr>
          <w:rFonts w:ascii="Aptos" w:eastAsia="Tahoma" w:hAnsi="Aptos"/>
          <w:color w:val="000000"/>
        </w:rPr>
        <w:t>LLC</w:t>
      </w:r>
      <w:r w:rsidR="0055614E">
        <w:rPr>
          <w:rFonts w:ascii="Aptos" w:eastAsia="Tahoma" w:hAnsi="Aptos"/>
          <w:color w:val="000000"/>
        </w:rPr>
        <w:t xml:space="preserve"> </w:t>
      </w:r>
      <w:sdt>
        <w:sdtPr>
          <w:rPr>
            <w:rFonts w:ascii="Aptos" w:eastAsia="Tahoma" w:hAnsi="Aptos"/>
            <w:color w:val="000000"/>
          </w:rPr>
          <w:alias w:val="Limited Liability Corporation"/>
          <w:tag w:val="Form"/>
          <w:id w:val="-1619057736"/>
          <w14:checkbox>
            <w14:checked w14:val="0"/>
            <w14:checkedState w14:val="2612" w14:font="MS Gothic"/>
            <w14:uncheckedState w14:val="2610" w14:font="MS Gothic"/>
          </w14:checkbox>
        </w:sdtPr>
        <w:sdtContent>
          <w:r w:rsidR="0055614E">
            <w:rPr>
              <w:rFonts w:ascii="MS Gothic" w:eastAsia="MS Gothic" w:hAnsi="MS Gothic" w:hint="eastAsia"/>
              <w:color w:val="000000"/>
            </w:rPr>
            <w:t>☐</w:t>
          </w:r>
        </w:sdtContent>
      </w:sdt>
    </w:p>
    <w:p w14:paraId="4981A3BC" w14:textId="2AC282DF" w:rsidR="00A4053E" w:rsidRDefault="00A4053E" w:rsidP="00FB42FF">
      <w:pPr>
        <w:numPr>
          <w:ilvl w:val="0"/>
          <w:numId w:val="4"/>
        </w:numPr>
        <w:tabs>
          <w:tab w:val="left" w:pos="432"/>
          <w:tab w:val="left" w:leader="underscore" w:pos="5976"/>
          <w:tab w:val="left" w:leader="underscore" w:pos="9360"/>
        </w:tabs>
        <w:spacing w:before="120" w:after="240" w:line="253" w:lineRule="exact"/>
        <w:textAlignment w:val="baseline"/>
        <w:rPr>
          <w:rFonts w:ascii="Aptos" w:eastAsia="Tahoma" w:hAnsi="Aptos"/>
          <w:color w:val="000000"/>
        </w:rPr>
      </w:pPr>
      <w:r>
        <w:rPr>
          <w:rFonts w:ascii="Aptos" w:eastAsia="Tahoma" w:hAnsi="Aptos"/>
          <w:color w:val="000000"/>
        </w:rPr>
        <w:t>Contact Information:</w:t>
      </w:r>
      <w:r w:rsidR="00457230">
        <w:rPr>
          <w:rFonts w:ascii="Aptos" w:eastAsia="Tahoma" w:hAnsi="Aptos"/>
          <w:color w:val="000000"/>
        </w:rPr>
        <w:t xml:space="preserve"> </w:t>
      </w:r>
      <w:r w:rsidR="00457230">
        <w:rPr>
          <w:rFonts w:ascii="Aptos" w:eastAsia="Tahoma" w:hAnsi="Aptos"/>
          <w:color w:val="000000"/>
        </w:rPr>
        <w:tab/>
      </w:r>
    </w:p>
    <w:p w14:paraId="035E41E6" w14:textId="29FBEAFE" w:rsidR="000D4A2A" w:rsidRPr="00A26340" w:rsidRDefault="000D4A2A" w:rsidP="00FB42FF">
      <w:pPr>
        <w:tabs>
          <w:tab w:val="left" w:pos="432"/>
          <w:tab w:val="left" w:pos="540"/>
          <w:tab w:val="left" w:leader="underscore" w:pos="5976"/>
          <w:tab w:val="left" w:leader="underscore" w:pos="9360"/>
        </w:tabs>
        <w:spacing w:before="120" w:after="240" w:line="253" w:lineRule="exact"/>
        <w:textAlignment w:val="baseline"/>
        <w:rPr>
          <w:rFonts w:ascii="Aptos" w:eastAsia="Tahoma" w:hAnsi="Aptos"/>
          <w:color w:val="000000"/>
        </w:rPr>
      </w:pPr>
      <w:r w:rsidRPr="00A26340">
        <w:rPr>
          <w:rFonts w:ascii="Aptos" w:eastAsia="Tahoma" w:hAnsi="Aptos"/>
          <w:color w:val="000000"/>
        </w:rPr>
        <w:t>Contact Person(s):</w:t>
      </w:r>
      <w:r w:rsidR="00B47E0F" w:rsidRPr="00C154A8">
        <w:rPr>
          <w:rFonts w:ascii="Aptos" w:eastAsia="Tahoma" w:hAnsi="Aptos"/>
          <w:color w:val="000000"/>
        </w:rPr>
        <w:tab/>
      </w:r>
      <w:r w:rsidRPr="00A26340">
        <w:rPr>
          <w:rFonts w:ascii="Aptos" w:eastAsia="Tahoma" w:hAnsi="Aptos"/>
          <w:color w:val="000000"/>
        </w:rPr>
        <w:t xml:space="preserve"> Title: </w:t>
      </w:r>
      <w:r w:rsidRPr="00A26340">
        <w:rPr>
          <w:rFonts w:ascii="Aptos" w:eastAsia="Tahoma" w:hAnsi="Aptos"/>
          <w:color w:val="000000"/>
        </w:rPr>
        <w:tab/>
        <w:t xml:space="preserve"> </w:t>
      </w:r>
    </w:p>
    <w:p w14:paraId="21698B3F" w14:textId="3C772E3E" w:rsidR="000D4A2A" w:rsidRPr="00A26340" w:rsidRDefault="000D4A2A" w:rsidP="00FB42FF">
      <w:pPr>
        <w:tabs>
          <w:tab w:val="left" w:pos="432"/>
          <w:tab w:val="left" w:pos="540"/>
          <w:tab w:val="left" w:leader="underscore" w:pos="5976"/>
          <w:tab w:val="left" w:leader="underscore" w:pos="9360"/>
        </w:tabs>
        <w:spacing w:before="120" w:after="240" w:line="253" w:lineRule="exact"/>
        <w:textAlignment w:val="baseline"/>
        <w:rPr>
          <w:rFonts w:ascii="Aptos" w:eastAsia="Tahoma" w:hAnsi="Aptos"/>
          <w:color w:val="000000"/>
        </w:rPr>
      </w:pPr>
      <w:r w:rsidRPr="290005E2">
        <w:rPr>
          <w:rFonts w:ascii="Aptos" w:eastAsia="Tahoma" w:hAnsi="Aptos"/>
          <w:color w:val="000000" w:themeColor="text1"/>
        </w:rPr>
        <w:t>Project Manager:</w:t>
      </w:r>
      <w:r w:rsidR="0055614E">
        <w:tab/>
      </w:r>
      <w:r w:rsidRPr="290005E2">
        <w:rPr>
          <w:rFonts w:ascii="Aptos" w:eastAsia="Tahoma" w:hAnsi="Aptos"/>
          <w:color w:val="000000" w:themeColor="text1"/>
        </w:rPr>
        <w:t xml:space="preserve"> Title: </w:t>
      </w:r>
      <w:r>
        <w:tab/>
      </w:r>
      <w:r w:rsidRPr="290005E2">
        <w:rPr>
          <w:rFonts w:ascii="Aptos" w:eastAsia="Tahoma" w:hAnsi="Aptos"/>
          <w:color w:val="000000" w:themeColor="text1"/>
        </w:rPr>
        <w:t xml:space="preserve"> </w:t>
      </w:r>
    </w:p>
    <w:p w14:paraId="690FA3CF" w14:textId="3CDB19AF" w:rsidR="000D4A2A" w:rsidRPr="00A26340" w:rsidRDefault="000D4A2A" w:rsidP="00FB42FF">
      <w:pPr>
        <w:numPr>
          <w:ilvl w:val="0"/>
          <w:numId w:val="4"/>
        </w:numPr>
        <w:tabs>
          <w:tab w:val="left" w:pos="432"/>
          <w:tab w:val="left" w:leader="underscore" w:pos="5976"/>
          <w:tab w:val="left" w:leader="underscore" w:pos="9360"/>
        </w:tabs>
        <w:spacing w:before="120" w:after="240" w:line="253" w:lineRule="exact"/>
        <w:textAlignment w:val="baseline"/>
        <w:rPr>
          <w:rFonts w:ascii="Aptos" w:eastAsia="Tahoma" w:hAnsi="Aptos"/>
          <w:color w:val="000000"/>
        </w:rPr>
      </w:pPr>
      <w:r w:rsidRPr="00A26340">
        <w:rPr>
          <w:rFonts w:ascii="Aptos" w:eastAsia="Tahoma" w:hAnsi="Aptos"/>
          <w:color w:val="000000"/>
        </w:rPr>
        <w:t xml:space="preserve"> If the parties are </w:t>
      </w:r>
      <w:r w:rsidR="004C6B58">
        <w:rPr>
          <w:rFonts w:ascii="Aptos" w:eastAsia="Tahoma" w:hAnsi="Aptos"/>
          <w:color w:val="000000"/>
        </w:rPr>
        <w:t xml:space="preserve">licensed and/or </w:t>
      </w:r>
      <w:r w:rsidRPr="00A26340">
        <w:rPr>
          <w:rFonts w:ascii="Aptos" w:eastAsia="Tahoma" w:hAnsi="Aptos"/>
          <w:color w:val="000000"/>
        </w:rPr>
        <w:t>certified, please indicate the</w:t>
      </w:r>
      <w:r w:rsidR="004C6B58">
        <w:rPr>
          <w:rFonts w:ascii="Aptos" w:eastAsia="Tahoma" w:hAnsi="Aptos"/>
          <w:color w:val="000000"/>
        </w:rPr>
        <w:t xml:space="preserve"> licensing/</w:t>
      </w:r>
      <w:r w:rsidRPr="00A26340">
        <w:rPr>
          <w:rFonts w:ascii="Aptos" w:eastAsia="Tahoma" w:hAnsi="Aptos"/>
          <w:color w:val="000000"/>
        </w:rPr>
        <w:t xml:space="preserve">certifying agency or agencies and attach </w:t>
      </w:r>
      <w:r w:rsidR="004C6B58">
        <w:rPr>
          <w:rFonts w:ascii="Aptos" w:eastAsia="Tahoma" w:hAnsi="Aptos"/>
          <w:color w:val="000000"/>
        </w:rPr>
        <w:t>license and</w:t>
      </w:r>
      <w:r w:rsidRPr="00A26340">
        <w:rPr>
          <w:rFonts w:ascii="Aptos" w:eastAsia="Tahoma" w:hAnsi="Aptos"/>
          <w:color w:val="000000"/>
        </w:rPr>
        <w:t>/</w:t>
      </w:r>
      <w:r w:rsidR="004C6B58">
        <w:rPr>
          <w:rFonts w:ascii="Aptos" w:eastAsia="Tahoma" w:hAnsi="Aptos"/>
          <w:color w:val="000000"/>
        </w:rPr>
        <w:t>or c</w:t>
      </w:r>
      <w:r w:rsidRPr="00A26340">
        <w:rPr>
          <w:rFonts w:ascii="Aptos" w:eastAsia="Tahoma" w:hAnsi="Aptos"/>
          <w:color w:val="000000"/>
        </w:rPr>
        <w:t xml:space="preserve">ertificates of certification: </w:t>
      </w:r>
    </w:p>
    <w:p w14:paraId="180C37AF" w14:textId="4C84C56E" w:rsidR="000D4A2A" w:rsidRPr="00A26340" w:rsidRDefault="0055614E" w:rsidP="0055614E">
      <w:pPr>
        <w:spacing w:before="120" w:after="240" w:line="253" w:lineRule="exact"/>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847680" behindDoc="0" locked="0" layoutInCell="1" allowOverlap="1" wp14:anchorId="1C96F231" wp14:editId="16031727">
                <wp:simplePos x="0" y="0"/>
                <wp:positionH relativeFrom="column">
                  <wp:posOffset>19049</wp:posOffset>
                </wp:positionH>
                <wp:positionV relativeFrom="paragraph">
                  <wp:posOffset>87630</wp:posOffset>
                </wp:positionV>
                <wp:extent cx="6315075" cy="0"/>
                <wp:effectExtent l="0" t="0" r="0" b="0"/>
                <wp:wrapNone/>
                <wp:docPr id="565094496" name="Straight Connector 92"/>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D051E" id="Straight Connector 92" o:spid="_x0000_s1026"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1.5pt,6.9pt" to="498.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" strokecolor="black [3200]" strokeweight=".5pt">
                <v:stroke joinstyle="miter"/>
              </v:line>
            </w:pict>
          </mc:Fallback>
        </mc:AlternateContent>
      </w:r>
    </w:p>
    <w:p w14:paraId="338DC8BC" w14:textId="77777777" w:rsidR="00A4053E" w:rsidRDefault="000D4A2A" w:rsidP="00FB42FF">
      <w:pPr>
        <w:spacing w:before="120" w:after="240" w:line="265" w:lineRule="exact"/>
        <w:ind w:right="72"/>
        <w:jc w:val="both"/>
        <w:rPr>
          <w:rFonts w:ascii="Aptos" w:eastAsia="Tahoma" w:hAnsi="Aptos"/>
          <w:color w:val="000000"/>
          <w:spacing w:val="-2"/>
        </w:rPr>
      </w:pPr>
      <w:bookmarkStart w:id="16" w:name="_Hlk172643904"/>
      <w:r w:rsidRPr="00A26340">
        <w:rPr>
          <w:rFonts w:ascii="Aptos" w:eastAsia="Tahoma" w:hAnsi="Aptos"/>
          <w:color w:val="000000"/>
          <w:spacing w:val="-2"/>
        </w:rPr>
        <w:t>1</w:t>
      </w:r>
      <w:r w:rsidR="0EBDEEC2" w:rsidRPr="290005E2">
        <w:rPr>
          <w:rFonts w:ascii="Aptos" w:eastAsia="Tahoma" w:hAnsi="Aptos"/>
          <w:color w:val="000000" w:themeColor="text1"/>
        </w:rPr>
        <w:t>0</w:t>
      </w:r>
      <w:r w:rsidRPr="00A26340">
        <w:rPr>
          <w:rFonts w:ascii="Aptos" w:eastAsia="Tahoma" w:hAnsi="Aptos"/>
          <w:color w:val="000000"/>
          <w:spacing w:val="-2"/>
        </w:rPr>
        <w:t xml:space="preserve">. Provide the name of any officer, director, or agent </w:t>
      </w:r>
      <w:r w:rsidR="006E742E" w:rsidRPr="00A26340">
        <w:rPr>
          <w:rFonts w:ascii="Aptos" w:eastAsia="Tahoma" w:hAnsi="Aptos"/>
          <w:color w:val="000000"/>
          <w:spacing w:val="-2"/>
        </w:rPr>
        <w:t xml:space="preserve">of the firm </w:t>
      </w:r>
      <w:r w:rsidRPr="00A26340">
        <w:rPr>
          <w:rFonts w:ascii="Aptos" w:eastAsia="Tahoma" w:hAnsi="Aptos"/>
          <w:color w:val="000000"/>
          <w:spacing w:val="-2"/>
        </w:rPr>
        <w:t xml:space="preserve">who is also a public employee.  </w:t>
      </w:r>
    </w:p>
    <w:p w14:paraId="6AE939BE" w14:textId="431C549F" w:rsidR="0055614E" w:rsidRDefault="0055614E" w:rsidP="00FB42FF">
      <w:pPr>
        <w:spacing w:before="120" w:after="240" w:line="265" w:lineRule="exact"/>
        <w:ind w:right="72"/>
        <w:jc w:val="both"/>
        <w:rPr>
          <w:rFonts w:ascii="Aptos" w:eastAsia="Tahoma" w:hAnsi="Aptos"/>
          <w:color w:val="000000"/>
          <w:spacing w:val="-2"/>
        </w:rPr>
      </w:pPr>
      <w:r>
        <w:rPr>
          <w:rFonts w:ascii="Aptos" w:eastAsia="Tahoma" w:hAnsi="Aptos"/>
          <w:noProof/>
          <w:color w:val="000000"/>
          <w:spacing w:val="-2"/>
        </w:rPr>
        <mc:AlternateContent>
          <mc:Choice Requires="wps">
            <w:drawing>
              <wp:anchor distT="0" distB="0" distL="114300" distR="114300" simplePos="0" relativeHeight="251848704" behindDoc="0" locked="0" layoutInCell="1" allowOverlap="1" wp14:anchorId="30E72709" wp14:editId="5BB22465">
                <wp:simplePos x="0" y="0"/>
                <wp:positionH relativeFrom="column">
                  <wp:posOffset>19049</wp:posOffset>
                </wp:positionH>
                <wp:positionV relativeFrom="paragraph">
                  <wp:posOffset>120650</wp:posOffset>
                </wp:positionV>
                <wp:extent cx="6315075" cy="0"/>
                <wp:effectExtent l="0" t="0" r="0" b="0"/>
                <wp:wrapNone/>
                <wp:docPr id="1085421841" name="Straight Connector 93"/>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11EEF" id="Straight Connector 93"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1.5pt,9.5pt" to="498.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" strokecolor="black [3200]" strokeweight=".5pt">
                <v:stroke joinstyle="miter"/>
              </v:line>
            </w:pict>
          </mc:Fallback>
        </mc:AlternateContent>
      </w:r>
    </w:p>
    <w:p w14:paraId="70A3E911" w14:textId="77777777" w:rsidR="00457230" w:rsidRDefault="000D4A2A" w:rsidP="00457230">
      <w:pPr>
        <w:spacing w:before="120" w:after="240" w:line="265" w:lineRule="exact"/>
        <w:ind w:right="72"/>
        <w:rPr>
          <w:rFonts w:ascii="Aptos" w:eastAsia="Tahoma" w:hAnsi="Aptos"/>
          <w:color w:val="000000"/>
          <w:spacing w:val="-2"/>
        </w:rPr>
      </w:pPr>
      <w:r w:rsidRPr="00A26340">
        <w:rPr>
          <w:rFonts w:ascii="Aptos" w:eastAsia="Tahoma" w:hAnsi="Aptos"/>
          <w:color w:val="000000"/>
          <w:spacing w:val="-2"/>
        </w:rPr>
        <w:t>1</w:t>
      </w:r>
      <w:r w:rsidR="39895C1A" w:rsidRPr="290005E2">
        <w:rPr>
          <w:rFonts w:ascii="Aptos" w:eastAsia="Tahoma" w:hAnsi="Aptos"/>
          <w:color w:val="000000" w:themeColor="text1"/>
        </w:rPr>
        <w:t>1</w:t>
      </w:r>
      <w:r w:rsidRPr="00A26340">
        <w:rPr>
          <w:rFonts w:ascii="Aptos" w:eastAsia="Tahoma" w:hAnsi="Aptos"/>
          <w:color w:val="000000"/>
          <w:spacing w:val="-2"/>
        </w:rPr>
        <w:t>. Provide the name of any public employee who owns, directly or indirectly, an interest of five percent (5%) or more in the Proposer's firm or any of its branches.</w:t>
      </w:r>
    </w:p>
    <w:p w14:paraId="756A0F8A" w14:textId="2716B580" w:rsidR="000D4A2A" w:rsidRPr="00A26340" w:rsidRDefault="0055614E" w:rsidP="00FB42FF">
      <w:pPr>
        <w:spacing w:before="120" w:after="240" w:line="265" w:lineRule="exact"/>
        <w:ind w:right="72"/>
        <w:jc w:val="both"/>
        <w:textAlignment w:val="baseline"/>
        <w:rPr>
          <w:rFonts w:ascii="Aptos" w:eastAsia="Tahoma" w:hAnsi="Aptos"/>
          <w:color w:val="000000"/>
          <w:spacing w:val="-2"/>
        </w:rPr>
      </w:pPr>
      <w:r>
        <w:rPr>
          <w:rFonts w:ascii="Aptos" w:eastAsia="Tahoma" w:hAnsi="Aptos"/>
          <w:noProof/>
          <w:color w:val="000000"/>
          <w:spacing w:val="-2"/>
        </w:rPr>
        <mc:AlternateContent>
          <mc:Choice Requires="wps">
            <w:drawing>
              <wp:anchor distT="0" distB="0" distL="114300" distR="114300" simplePos="0" relativeHeight="251849728" behindDoc="0" locked="0" layoutInCell="1" allowOverlap="1" wp14:anchorId="424DEA43" wp14:editId="303E13C6">
                <wp:simplePos x="0" y="0"/>
                <wp:positionH relativeFrom="column">
                  <wp:posOffset>19049</wp:posOffset>
                </wp:positionH>
                <wp:positionV relativeFrom="paragraph">
                  <wp:posOffset>158750</wp:posOffset>
                </wp:positionV>
                <wp:extent cx="6315075" cy="0"/>
                <wp:effectExtent l="0" t="0" r="0" b="0"/>
                <wp:wrapNone/>
                <wp:docPr id="49883535" name="Straight Connector 94"/>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E15FFB" id="Straight Connector 94"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1.5pt,12.5pt" to="49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" strokecolor="black [3200]" strokeweight=".5pt">
                <v:stroke joinstyle="miter"/>
              </v:line>
            </w:pict>
          </mc:Fallback>
        </mc:AlternateContent>
      </w:r>
    </w:p>
    <w:bookmarkEnd w:id="16"/>
    <w:p w14:paraId="00E30D42" w14:textId="2D3DBBDA" w:rsidR="000D4A2A" w:rsidRPr="00A26340" w:rsidRDefault="0055614E" w:rsidP="00FB42FF">
      <w:pPr>
        <w:spacing w:before="120" w:after="240" w:line="253" w:lineRule="exact"/>
        <w:textAlignment w:val="baseline"/>
        <w:rPr>
          <w:rFonts w:ascii="Aptos" w:eastAsia="Tahoma" w:hAnsi="Aptos"/>
          <w:color w:val="000000"/>
        </w:rPr>
      </w:pPr>
      <w:r>
        <w:rPr>
          <w:rFonts w:ascii="Aptos" w:eastAsia="Tahoma" w:hAnsi="Aptos"/>
          <w:noProof/>
          <w:color w:val="000000"/>
          <w:spacing w:val="-2"/>
        </w:rPr>
        <mc:AlternateContent>
          <mc:Choice Requires="wps">
            <w:drawing>
              <wp:anchor distT="0" distB="0" distL="114300" distR="114300" simplePos="0" relativeHeight="251851776" behindDoc="0" locked="0" layoutInCell="1" allowOverlap="1" wp14:anchorId="467797F6" wp14:editId="323825AB">
                <wp:simplePos x="0" y="0"/>
                <wp:positionH relativeFrom="column">
                  <wp:posOffset>19050</wp:posOffset>
                </wp:positionH>
                <wp:positionV relativeFrom="paragraph">
                  <wp:posOffset>161925</wp:posOffset>
                </wp:positionV>
                <wp:extent cx="6315075" cy="0"/>
                <wp:effectExtent l="0" t="0" r="0" b="0"/>
                <wp:wrapNone/>
                <wp:docPr id="2024238769" name="Straight Connector 94"/>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6A75E4" id="Straight Connector 94"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1.5pt,12.75pt" to="498.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" strokecolor="black [3200]" strokeweight=".5pt">
                <v:stroke joinstyle="miter"/>
              </v:line>
            </w:pict>
          </mc:Fallback>
        </mc:AlternateContent>
      </w:r>
    </w:p>
    <w:p w14:paraId="218054A7" w14:textId="79109440" w:rsidR="000D4A2A" w:rsidRPr="00A26340" w:rsidRDefault="0055614E" w:rsidP="0055614E">
      <w:pPr>
        <w:spacing w:before="600" w:after="240" w:line="253" w:lineRule="exact"/>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665408" behindDoc="0" locked="0" layoutInCell="1" allowOverlap="1" wp14:anchorId="477A6766" wp14:editId="10E3889A">
                <wp:simplePos x="0" y="0"/>
                <wp:positionH relativeFrom="column">
                  <wp:posOffset>3533775</wp:posOffset>
                </wp:positionH>
                <wp:positionV relativeFrom="paragraph">
                  <wp:posOffset>353695</wp:posOffset>
                </wp:positionV>
                <wp:extent cx="2466975" cy="0"/>
                <wp:effectExtent l="0" t="0" r="0" b="0"/>
                <wp:wrapNone/>
                <wp:docPr id="23393770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676B4E" id="Straight Connector 1" o:spid="_x0000_s1026" alt="&quot;&quo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25pt,27.85pt" to="472.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W5mwEAAIgDAAAOAAAAZHJzL2Uyb0RvYy54bWysU8tu2zAQvAfoPxC815KNxk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663360" behindDoc="0" locked="0" layoutInCell="1" allowOverlap="1" wp14:anchorId="0BF37508" wp14:editId="030BF7AB">
                <wp:simplePos x="0" y="0"/>
                <wp:positionH relativeFrom="column">
                  <wp:posOffset>685165</wp:posOffset>
                </wp:positionH>
                <wp:positionV relativeFrom="paragraph">
                  <wp:posOffset>353695</wp:posOffset>
                </wp:positionV>
                <wp:extent cx="2466975" cy="0"/>
                <wp:effectExtent l="0" t="0" r="0" b="0"/>
                <wp:wrapNone/>
                <wp:docPr id="13659162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4A03C1"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27.85pt" to="248.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W5mwEAAIgDAAAOAAAAZHJzL2Uyb0RvYy54bWysU8tu2zAQvAfoPxC815KNxk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" strokecolor="black [3200]" strokeweight=".5pt">
                <v:stroke joinstyle="miter"/>
              </v:line>
            </w:pict>
          </mc:Fallback>
        </mc:AlternateContent>
      </w:r>
      <w:r w:rsidR="000D4A2A" w:rsidRPr="00A26340">
        <w:rPr>
          <w:rFonts w:ascii="Aptos" w:eastAsia="Tahoma" w:hAnsi="Aptos"/>
          <w:color w:val="000000"/>
        </w:rPr>
        <w:t>Signature:</w:t>
      </w:r>
      <w:r w:rsidR="00457230">
        <w:rPr>
          <w:rFonts w:ascii="Aptos" w:eastAsia="Tahoma" w:hAnsi="Aptos"/>
          <w:color w:val="000000"/>
        </w:rPr>
        <w:tab/>
      </w:r>
      <w:r w:rsidR="00457230">
        <w:rPr>
          <w:rFonts w:ascii="Aptos" w:eastAsia="Tahoma" w:hAnsi="Aptos"/>
          <w:color w:val="000000"/>
        </w:rPr>
        <w:tab/>
      </w:r>
      <w:r w:rsidR="00457230">
        <w:rPr>
          <w:rFonts w:ascii="Aptos" w:eastAsia="Tahoma" w:hAnsi="Aptos"/>
          <w:color w:val="000000"/>
        </w:rPr>
        <w:tab/>
      </w:r>
      <w:r w:rsidR="00457230">
        <w:rPr>
          <w:rFonts w:ascii="Aptos" w:eastAsia="Tahoma" w:hAnsi="Aptos"/>
          <w:color w:val="000000"/>
        </w:rPr>
        <w:tab/>
      </w:r>
      <w:r w:rsidR="00457230">
        <w:rPr>
          <w:rFonts w:ascii="Aptos" w:eastAsia="Tahoma" w:hAnsi="Aptos"/>
          <w:color w:val="000000"/>
        </w:rPr>
        <w:tab/>
      </w:r>
      <w:r w:rsidR="00457230">
        <w:rPr>
          <w:rFonts w:ascii="Aptos" w:eastAsia="Tahoma" w:hAnsi="Aptos"/>
          <w:color w:val="000000"/>
        </w:rPr>
        <w:tab/>
      </w:r>
      <w:r w:rsidR="000D4A2A" w:rsidRPr="00A26340">
        <w:rPr>
          <w:rFonts w:ascii="Aptos" w:eastAsia="Tahoma" w:hAnsi="Aptos"/>
          <w:color w:val="000000"/>
        </w:rPr>
        <w:t>Title:</w:t>
      </w:r>
    </w:p>
    <w:p w14:paraId="5B3AD08A" w14:textId="70203FB8" w:rsidR="00A4053E" w:rsidRDefault="00A4053E" w:rsidP="00FB42FF">
      <w:pPr>
        <w:spacing w:line="480" w:lineRule="auto"/>
        <w:ind w:firstLine="720"/>
        <w:jc w:val="both"/>
        <w:rPr>
          <w:rFonts w:ascii="Aptos" w:eastAsia="Tahoma" w:hAnsi="Aptos"/>
          <w:b/>
          <w:bCs/>
          <w:color w:val="000000"/>
        </w:rPr>
      </w:pPr>
      <w:r>
        <w:rPr>
          <w:rFonts w:ascii="Aptos" w:eastAsia="Tahoma" w:hAnsi="Aptos"/>
          <w:b/>
          <w:bCs/>
          <w:color w:val="000000"/>
        </w:rPr>
        <w:br w:type="page"/>
      </w:r>
    </w:p>
    <w:p w14:paraId="5530EDA5" w14:textId="28B4FF77" w:rsidR="00C20647" w:rsidRPr="008A08C4" w:rsidRDefault="00C20647" w:rsidP="008A08C4">
      <w:pPr>
        <w:pStyle w:val="Heading2"/>
      </w:pPr>
      <w:bookmarkStart w:id="17" w:name="_Toc223551511"/>
      <w:r w:rsidRPr="008A08C4">
        <w:lastRenderedPageBreak/>
        <w:t>Attachment</w:t>
      </w:r>
      <w:r w:rsidR="00D21D7A" w:rsidRPr="008A08C4">
        <w:t xml:space="preserve"> B: </w:t>
      </w:r>
      <w:r w:rsidRPr="008A08C4">
        <w:t xml:space="preserve"> SWORN STATEMENT UNDER §287.133(3)(A)</w:t>
      </w:r>
      <w:r w:rsidR="0043585B" w:rsidRPr="008A08C4">
        <w:t xml:space="preserve"> </w:t>
      </w:r>
      <w:r w:rsidRPr="008A08C4">
        <w:t>FLORIDA STATUTES, ON PUBLIC ENTITY CRIMES</w:t>
      </w:r>
      <w:bookmarkEnd w:id="17"/>
    </w:p>
    <w:p w14:paraId="5119A968" w14:textId="77777777" w:rsidR="00C20647" w:rsidRPr="0043585B" w:rsidRDefault="00C20647" w:rsidP="00FB42FF">
      <w:pPr>
        <w:spacing w:before="120" w:after="120" w:line="253" w:lineRule="exact"/>
        <w:jc w:val="center"/>
        <w:textAlignment w:val="baseline"/>
        <w:rPr>
          <w:rFonts w:ascii="Aptos" w:eastAsia="Tahoma" w:hAnsi="Aptos"/>
          <w:b/>
          <w:bCs/>
          <w:color w:val="000000"/>
          <w:sz w:val="20"/>
          <w:szCs w:val="20"/>
        </w:rPr>
      </w:pPr>
      <w:r w:rsidRPr="0043585B">
        <w:rPr>
          <w:rFonts w:ascii="Aptos" w:eastAsia="Tahoma" w:hAnsi="Aptos"/>
          <w:b/>
          <w:bCs/>
          <w:color w:val="000000"/>
          <w:sz w:val="20"/>
          <w:szCs w:val="20"/>
        </w:rPr>
        <w:t>THIS FORM MUST BE SIGNED IN THE PRESENCE OF A NOTARY PUBLIC OR OTHER OFFICER AUTHORIZED TO ADMINISTER OATHS.</w:t>
      </w:r>
    </w:p>
    <w:p w14:paraId="514A4712" w14:textId="353F4004" w:rsidR="00A4053E" w:rsidRDefault="00E43169" w:rsidP="00E43169">
      <w:pPr>
        <w:spacing w:before="120" w:after="120" w:line="259" w:lineRule="auto"/>
        <w:textAlignment w:val="baseline"/>
        <w:rPr>
          <w:rFonts w:ascii="Aptos" w:eastAsia="Tahoma" w:hAnsi="Aptos"/>
          <w:color w:val="000000" w:themeColor="text1"/>
        </w:rPr>
      </w:pPr>
      <w:r>
        <w:rPr>
          <w:rFonts w:ascii="Aptos" w:eastAsia="Tahoma" w:hAnsi="Aptos"/>
          <w:noProof/>
          <w:color w:val="000000"/>
        </w:rPr>
        <mc:AlternateContent>
          <mc:Choice Requires="wps">
            <w:drawing>
              <wp:anchor distT="0" distB="0" distL="114300" distR="114300" simplePos="0" relativeHeight="251667456" behindDoc="0" locked="0" layoutInCell="1" allowOverlap="1" wp14:anchorId="5A2216AE" wp14:editId="06EFEF9D">
                <wp:simplePos x="0" y="0"/>
                <wp:positionH relativeFrom="column">
                  <wp:posOffset>3657601</wp:posOffset>
                </wp:positionH>
                <wp:positionV relativeFrom="paragraph">
                  <wp:posOffset>127635</wp:posOffset>
                </wp:positionV>
                <wp:extent cx="1371600" cy="0"/>
                <wp:effectExtent l="0" t="0" r="0" b="0"/>
                <wp:wrapNone/>
                <wp:docPr id="140457612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8F56F3" id="Straight Connector 1" o:spid="_x0000_s1026" alt="&quot;&quot;"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in,10.05pt" to="396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" strokecolor="black [3200]" strokeweight=".5pt">
                <v:stroke joinstyle="miter"/>
              </v:line>
            </w:pict>
          </mc:Fallback>
        </mc:AlternateContent>
      </w:r>
      <w:r w:rsidR="00C20647" w:rsidRPr="290005E2">
        <w:rPr>
          <w:rFonts w:ascii="Aptos" w:eastAsia="Tahoma" w:hAnsi="Aptos"/>
          <w:color w:val="000000" w:themeColor="text1"/>
        </w:rPr>
        <w:t>1.</w:t>
      </w:r>
      <w:r w:rsidR="00C20647">
        <w:tab/>
      </w:r>
      <w:r w:rsidR="00C20647" w:rsidRPr="290005E2">
        <w:rPr>
          <w:rFonts w:ascii="Aptos" w:eastAsia="Tahoma" w:hAnsi="Aptos"/>
          <w:color w:val="000000" w:themeColor="text1"/>
        </w:rPr>
        <w:t xml:space="preserve">This sworn statement is submitted with </w:t>
      </w:r>
      <w:r w:rsidR="00260664" w:rsidRPr="290005E2">
        <w:rPr>
          <w:rFonts w:ascii="Aptos" w:eastAsia="Tahoma" w:hAnsi="Aptos"/>
          <w:color w:val="000000" w:themeColor="text1"/>
        </w:rPr>
        <w:t>Proposal</w:t>
      </w:r>
      <w:r w:rsidR="00A4053E">
        <w:rPr>
          <w:rFonts w:ascii="Aptos" w:eastAsia="Tahoma" w:hAnsi="Aptos"/>
          <w:color w:val="000000" w:themeColor="text1"/>
        </w:rPr>
        <w:t xml:space="preserve"> </w:t>
      </w:r>
      <w:r w:rsidR="00C20647" w:rsidRPr="290005E2">
        <w:rPr>
          <w:rFonts w:ascii="Aptos" w:eastAsia="Tahoma" w:hAnsi="Aptos"/>
          <w:color w:val="000000" w:themeColor="text1"/>
        </w:rPr>
        <w:t>No.</w:t>
      </w:r>
      <w:r>
        <w:rPr>
          <w:rFonts w:ascii="Aptos" w:eastAsia="Tahoma" w:hAnsi="Aptos"/>
          <w:color w:val="000000" w:themeColor="text1"/>
        </w:rPr>
        <w:tab/>
      </w:r>
      <w:r>
        <w:rPr>
          <w:rFonts w:ascii="Aptos" w:eastAsia="Tahoma" w:hAnsi="Aptos"/>
          <w:color w:val="000000" w:themeColor="text1"/>
        </w:rPr>
        <w:tab/>
      </w:r>
      <w:r>
        <w:rPr>
          <w:rFonts w:ascii="Aptos" w:eastAsia="Tahoma" w:hAnsi="Aptos"/>
          <w:color w:val="000000" w:themeColor="text1"/>
        </w:rPr>
        <w:tab/>
      </w:r>
      <w:r>
        <w:rPr>
          <w:rFonts w:ascii="Aptos" w:eastAsia="Tahoma" w:hAnsi="Aptos"/>
          <w:color w:val="000000" w:themeColor="text1"/>
        </w:rPr>
        <w:tab/>
      </w:r>
      <w:r w:rsidR="004D4F95" w:rsidRPr="290005E2">
        <w:rPr>
          <w:rFonts w:ascii="Aptos" w:eastAsia="Tahoma" w:hAnsi="Aptos"/>
          <w:color w:val="000000" w:themeColor="text1"/>
        </w:rPr>
        <w:t xml:space="preserve"> </w:t>
      </w:r>
      <w:r w:rsidR="00C20647" w:rsidRPr="290005E2">
        <w:rPr>
          <w:rFonts w:ascii="Aptos" w:eastAsia="Tahoma" w:hAnsi="Aptos"/>
          <w:color w:val="000000" w:themeColor="text1"/>
        </w:rPr>
        <w:t xml:space="preserve">for </w:t>
      </w:r>
    </w:p>
    <w:p w14:paraId="6084EC25" w14:textId="3FE61ED0" w:rsidR="00C20647" w:rsidRPr="00A26340" w:rsidRDefault="00E43169" w:rsidP="00E43169">
      <w:pPr>
        <w:spacing w:before="120" w:after="120" w:line="259" w:lineRule="auto"/>
        <w:ind w:left="6480" w:firstLine="720"/>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669504" behindDoc="0" locked="0" layoutInCell="1" allowOverlap="1" wp14:anchorId="7A38E45B" wp14:editId="69C215F7">
                <wp:simplePos x="0" y="0"/>
                <wp:positionH relativeFrom="column">
                  <wp:posOffset>38100</wp:posOffset>
                </wp:positionH>
                <wp:positionV relativeFrom="paragraph">
                  <wp:posOffset>128905</wp:posOffset>
                </wp:positionV>
                <wp:extent cx="4495800" cy="0"/>
                <wp:effectExtent l="0" t="0" r="0" b="0"/>
                <wp:wrapNone/>
                <wp:docPr id="139730724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9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0D81A" id="Straight Connector 1"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0.15pt" to="35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zAmgEAAIgDAAAOAAAAZHJzL2Uyb0RvYy54bWysU9uO0zAQfUfiHyy/06SrBS1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" strokecolor="black [3200]" strokeweight=".5pt">
                <v:stroke joinstyle="miter"/>
              </v:line>
            </w:pict>
          </mc:Fallback>
        </mc:AlternateContent>
      </w:r>
      <w:r w:rsidR="00C20647" w:rsidRPr="290005E2">
        <w:rPr>
          <w:rFonts w:ascii="Aptos" w:eastAsia="Tahoma" w:hAnsi="Aptos"/>
          <w:color w:val="000000" w:themeColor="text1"/>
        </w:rPr>
        <w:t>.</w:t>
      </w:r>
    </w:p>
    <w:p w14:paraId="3D88FA60" w14:textId="7C33C48E" w:rsidR="00C20647" w:rsidRPr="00A26340" w:rsidRDefault="00E43169" w:rsidP="00E43169">
      <w:pPr>
        <w:spacing w:before="120" w:after="120" w:line="259" w:lineRule="auto"/>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671552" behindDoc="0" locked="0" layoutInCell="1" allowOverlap="1" wp14:anchorId="5D6B3D57" wp14:editId="5666B12F">
                <wp:simplePos x="0" y="0"/>
                <wp:positionH relativeFrom="column">
                  <wp:posOffset>2752725</wp:posOffset>
                </wp:positionH>
                <wp:positionV relativeFrom="paragraph">
                  <wp:posOffset>140335</wp:posOffset>
                </wp:positionV>
                <wp:extent cx="2781300" cy="0"/>
                <wp:effectExtent l="0" t="0" r="0" b="0"/>
                <wp:wrapNone/>
                <wp:docPr id="115931229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8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C4C461" id="Straight Connector 1" o:spid="_x0000_s1026" alt="&quot;&quot;"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75pt,11.05pt" to="435.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" strokecolor="black [3200]" strokeweight=".5pt">
                <v:stroke joinstyle="miter"/>
              </v:line>
            </w:pict>
          </mc:Fallback>
        </mc:AlternateContent>
      </w:r>
      <w:r w:rsidR="00C20647" w:rsidRPr="00A26340">
        <w:rPr>
          <w:rFonts w:ascii="Aptos" w:eastAsia="Tahoma" w:hAnsi="Aptos"/>
          <w:color w:val="000000"/>
        </w:rPr>
        <w:t>2.</w:t>
      </w:r>
      <w:r w:rsidR="00C20647" w:rsidRPr="00A26340">
        <w:rPr>
          <w:rFonts w:ascii="Aptos" w:eastAsia="Tahoma" w:hAnsi="Aptos"/>
          <w:color w:val="000000"/>
        </w:rPr>
        <w:tab/>
        <w:t xml:space="preserve">This sworn statement is submitted by </w:t>
      </w:r>
    </w:p>
    <w:p w14:paraId="4AFA075F" w14:textId="50A76B57" w:rsidR="00C20647" w:rsidRPr="00A26340" w:rsidRDefault="00C20647" w:rsidP="00E43169">
      <w:pPr>
        <w:spacing w:before="120" w:after="120" w:line="259" w:lineRule="auto"/>
        <w:textAlignment w:val="baseline"/>
        <w:rPr>
          <w:rFonts w:ascii="Aptos" w:eastAsia="Tahoma" w:hAnsi="Aptos"/>
          <w:color w:val="000000"/>
        </w:rPr>
      </w:pPr>
      <w:r w:rsidRPr="00A26340">
        <w:rPr>
          <w:rFonts w:ascii="Aptos" w:eastAsia="Tahoma" w:hAnsi="Aptos"/>
          <w:color w:val="000000"/>
        </w:rPr>
        <w:t>(Name of entity submitting sworn statement)</w:t>
      </w:r>
    </w:p>
    <w:p w14:paraId="74F9A0D3" w14:textId="5DD43DBE" w:rsidR="00C20647" w:rsidRPr="00A26340" w:rsidRDefault="00E43169" w:rsidP="00E43169">
      <w:pPr>
        <w:spacing w:before="120" w:after="120" w:line="259" w:lineRule="auto"/>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673600" behindDoc="0" locked="0" layoutInCell="1" allowOverlap="1" wp14:anchorId="748923F3" wp14:editId="7D45A538">
                <wp:simplePos x="0" y="0"/>
                <wp:positionH relativeFrom="column">
                  <wp:posOffset>1666875</wp:posOffset>
                </wp:positionH>
                <wp:positionV relativeFrom="paragraph">
                  <wp:posOffset>133985</wp:posOffset>
                </wp:positionV>
                <wp:extent cx="3867150" cy="0"/>
                <wp:effectExtent l="0" t="0" r="0" b="0"/>
                <wp:wrapNone/>
                <wp:docPr id="170772358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6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039E5C" id="Straight Connector 1" o:spid="_x0000_s1026" alt="&quot;&quot;"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25pt,10.55pt" to="435.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lc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" strokecolor="black [3200]" strokeweight=".5pt">
                <v:stroke joinstyle="miter"/>
              </v:line>
            </w:pict>
          </mc:Fallback>
        </mc:AlternateContent>
      </w:r>
      <w:r w:rsidR="00C20647" w:rsidRPr="00A26340">
        <w:rPr>
          <w:rFonts w:ascii="Aptos" w:eastAsia="Tahoma" w:hAnsi="Aptos"/>
          <w:color w:val="000000"/>
        </w:rPr>
        <w:t xml:space="preserve">whose business address is </w:t>
      </w:r>
    </w:p>
    <w:p w14:paraId="279BAC46" w14:textId="417D7FD1" w:rsidR="00C20647" w:rsidRPr="00A26340" w:rsidRDefault="00E43169" w:rsidP="00E43169">
      <w:pPr>
        <w:spacing w:before="120" w:after="120" w:line="259" w:lineRule="auto"/>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675648" behindDoc="0" locked="0" layoutInCell="1" allowOverlap="1" wp14:anchorId="56F4D46F" wp14:editId="1A5D09D6">
                <wp:simplePos x="0" y="0"/>
                <wp:positionH relativeFrom="column">
                  <wp:posOffset>3981450</wp:posOffset>
                </wp:positionH>
                <wp:positionV relativeFrom="paragraph">
                  <wp:posOffset>140970</wp:posOffset>
                </wp:positionV>
                <wp:extent cx="1552575" cy="0"/>
                <wp:effectExtent l="0" t="0" r="0" b="0"/>
                <wp:wrapNone/>
                <wp:docPr id="13444221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934DF0" id="Straight Connector 1" o:spid="_x0000_s1026" alt="&quot;&quot;"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5pt,11.1pt" to="435.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" strokecolor="black [3200]" strokeweight=".5pt">
                <v:stroke joinstyle="miter"/>
              </v:line>
            </w:pict>
          </mc:Fallback>
        </mc:AlternateContent>
      </w:r>
      <w:r w:rsidR="00C20647" w:rsidRPr="00A26340">
        <w:rPr>
          <w:rFonts w:ascii="Aptos" w:eastAsia="Tahoma" w:hAnsi="Aptos"/>
          <w:color w:val="000000"/>
        </w:rPr>
        <w:t>(if applicable) its Federal Employer Identification Number (</w:t>
      </w:r>
      <w:r w:rsidRPr="00E43169">
        <w:rPr>
          <w:rFonts w:ascii="Aptos" w:eastAsia="Tahoma" w:hAnsi="Aptos"/>
          <w:color w:val="000000"/>
          <w:spacing w:val="-28"/>
        </w:rPr>
        <w:t>F E I N</w:t>
      </w:r>
      <w:r w:rsidR="00C20647" w:rsidRPr="00A26340">
        <w:rPr>
          <w:rFonts w:ascii="Aptos" w:eastAsia="Tahoma" w:hAnsi="Aptos"/>
          <w:color w:val="000000"/>
        </w:rPr>
        <w:t>) is</w:t>
      </w:r>
      <w:r w:rsidR="0055614E">
        <w:rPr>
          <w:rFonts w:ascii="Aptos" w:eastAsia="Tahoma" w:hAnsi="Aptos"/>
          <w:color w:val="000000"/>
        </w:rPr>
        <w:tab/>
      </w:r>
    </w:p>
    <w:p w14:paraId="72C78B41" w14:textId="1B26A5A8" w:rsidR="004D4F95" w:rsidRPr="00A26340" w:rsidRDefault="00E43169" w:rsidP="00E43169">
      <w:pPr>
        <w:spacing w:before="120" w:after="120" w:line="360" w:lineRule="auto"/>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677696" behindDoc="0" locked="0" layoutInCell="1" allowOverlap="1" wp14:anchorId="54F9A823" wp14:editId="2DB0256C">
                <wp:simplePos x="0" y="0"/>
                <wp:positionH relativeFrom="column">
                  <wp:posOffset>685800</wp:posOffset>
                </wp:positionH>
                <wp:positionV relativeFrom="paragraph">
                  <wp:posOffset>384175</wp:posOffset>
                </wp:positionV>
                <wp:extent cx="2466975" cy="0"/>
                <wp:effectExtent l="0" t="0" r="0" b="0"/>
                <wp:wrapNone/>
                <wp:docPr id="4542728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915CFA" id="Straight Connector 1" o:spid="_x0000_s1026" alt="&quot;&quot;"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30.25pt" to="248.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W5mwEAAIgDAAAOAAAAZHJzL2Uyb0RvYy54bWysU8tu2zAQvAfoPxC815KNxk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" strokecolor="black [3200]" strokeweight=".5pt">
                <v:stroke joinstyle="miter"/>
              </v:line>
            </w:pict>
          </mc:Fallback>
        </mc:AlternateContent>
      </w:r>
      <w:r w:rsidR="00C20647" w:rsidRPr="00A26340">
        <w:rPr>
          <w:rFonts w:ascii="Aptos" w:eastAsia="Tahoma" w:hAnsi="Aptos"/>
          <w:color w:val="000000"/>
        </w:rPr>
        <w:t xml:space="preserve">(if the entity has no </w:t>
      </w:r>
      <w:r w:rsidRPr="00E43169">
        <w:rPr>
          <w:rFonts w:ascii="Aptos" w:eastAsia="Tahoma" w:hAnsi="Aptos"/>
          <w:color w:val="000000"/>
          <w:spacing w:val="-28"/>
        </w:rPr>
        <w:t>F E I N</w:t>
      </w:r>
      <w:r w:rsidR="00C20647" w:rsidRPr="00A26340">
        <w:rPr>
          <w:rFonts w:ascii="Aptos" w:eastAsia="Tahoma" w:hAnsi="Aptos"/>
          <w:color w:val="000000"/>
        </w:rPr>
        <w:t>, include the Social Security Number of the individual signing this sworn</w:t>
      </w:r>
      <w:r w:rsidR="004D4F95" w:rsidRPr="00A26340">
        <w:rPr>
          <w:rFonts w:ascii="Aptos" w:eastAsia="Tahoma" w:hAnsi="Aptos"/>
          <w:color w:val="000000"/>
        </w:rPr>
        <w:t xml:space="preserve"> </w:t>
      </w:r>
      <w:r w:rsidR="00C20647" w:rsidRPr="00A26340">
        <w:rPr>
          <w:rFonts w:ascii="Aptos" w:eastAsia="Tahoma" w:hAnsi="Aptos"/>
          <w:color w:val="000000"/>
        </w:rPr>
        <w:t>statement:</w:t>
      </w:r>
      <w:r>
        <w:rPr>
          <w:rFonts w:ascii="Aptos" w:eastAsia="Tahoma" w:hAnsi="Aptos"/>
          <w:color w:val="000000"/>
        </w:rPr>
        <w:tab/>
      </w:r>
      <w:r>
        <w:rPr>
          <w:rFonts w:ascii="Aptos" w:eastAsia="Tahoma" w:hAnsi="Aptos"/>
          <w:color w:val="000000"/>
        </w:rPr>
        <w:tab/>
      </w:r>
      <w:r>
        <w:rPr>
          <w:rFonts w:ascii="Aptos" w:eastAsia="Tahoma" w:hAnsi="Aptos"/>
          <w:color w:val="000000"/>
        </w:rPr>
        <w:tab/>
      </w:r>
      <w:r>
        <w:rPr>
          <w:rFonts w:ascii="Aptos" w:eastAsia="Tahoma" w:hAnsi="Aptos"/>
          <w:color w:val="000000"/>
        </w:rPr>
        <w:tab/>
      </w:r>
      <w:r>
        <w:rPr>
          <w:rFonts w:ascii="Aptos" w:eastAsia="Tahoma" w:hAnsi="Aptos"/>
          <w:color w:val="000000"/>
        </w:rPr>
        <w:tab/>
      </w:r>
      <w:r w:rsidR="00C20647" w:rsidRPr="00A26340">
        <w:rPr>
          <w:rFonts w:ascii="Aptos" w:eastAsia="Tahoma" w:hAnsi="Aptos"/>
          <w:color w:val="000000"/>
        </w:rPr>
        <w:tab/>
        <w:t>.</w:t>
      </w:r>
    </w:p>
    <w:p w14:paraId="5882BE2D" w14:textId="12B28A53" w:rsidR="004D4F95" w:rsidRPr="00A26340" w:rsidRDefault="00E43169" w:rsidP="00E43169">
      <w:pPr>
        <w:spacing w:before="120" w:after="120" w:line="259" w:lineRule="auto"/>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679744" behindDoc="0" locked="0" layoutInCell="1" allowOverlap="1" wp14:anchorId="2BF32397" wp14:editId="245D8E15">
                <wp:simplePos x="0" y="0"/>
                <wp:positionH relativeFrom="column">
                  <wp:posOffset>1190625</wp:posOffset>
                </wp:positionH>
                <wp:positionV relativeFrom="paragraph">
                  <wp:posOffset>130810</wp:posOffset>
                </wp:positionV>
                <wp:extent cx="3343275" cy="0"/>
                <wp:effectExtent l="0" t="0" r="0" b="0"/>
                <wp:wrapNone/>
                <wp:docPr id="18075697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4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694FDE" id="Straight Connector 1" o:spid="_x0000_s1026" alt="&quot;&quot;"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5pt,10.3pt" to="35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" strokecolor="black [3200]" strokeweight=".5pt">
                <v:stroke joinstyle="miter"/>
              </v:line>
            </w:pict>
          </mc:Fallback>
        </mc:AlternateContent>
      </w:r>
      <w:r w:rsidR="00C20647" w:rsidRPr="00A26340">
        <w:rPr>
          <w:rFonts w:ascii="Aptos" w:eastAsia="Tahoma" w:hAnsi="Aptos"/>
          <w:color w:val="000000"/>
        </w:rPr>
        <w:t>3.</w:t>
      </w:r>
      <w:r w:rsidR="00C20647" w:rsidRPr="00A26340">
        <w:rPr>
          <w:rFonts w:ascii="Aptos" w:eastAsia="Tahoma" w:hAnsi="Aptos"/>
          <w:color w:val="000000"/>
        </w:rPr>
        <w:tab/>
        <w:t xml:space="preserve">My name is </w:t>
      </w:r>
      <w:r>
        <w:rPr>
          <w:rFonts w:ascii="Aptos" w:eastAsia="Tahoma" w:hAnsi="Aptos"/>
          <w:color w:val="000000"/>
        </w:rPr>
        <w:tab/>
      </w:r>
      <w:r>
        <w:rPr>
          <w:rFonts w:ascii="Aptos" w:eastAsia="Tahoma" w:hAnsi="Aptos"/>
          <w:color w:val="000000"/>
        </w:rPr>
        <w:tab/>
      </w:r>
      <w:r>
        <w:rPr>
          <w:rFonts w:ascii="Aptos" w:eastAsia="Tahoma" w:hAnsi="Aptos"/>
          <w:color w:val="000000"/>
        </w:rPr>
        <w:tab/>
      </w:r>
      <w:r>
        <w:rPr>
          <w:rFonts w:ascii="Aptos" w:eastAsia="Tahoma" w:hAnsi="Aptos"/>
          <w:color w:val="000000"/>
        </w:rPr>
        <w:tab/>
      </w:r>
      <w:r>
        <w:rPr>
          <w:rFonts w:ascii="Aptos" w:eastAsia="Tahoma" w:hAnsi="Aptos"/>
          <w:color w:val="000000"/>
        </w:rPr>
        <w:tab/>
      </w:r>
      <w:r>
        <w:rPr>
          <w:rFonts w:ascii="Aptos" w:eastAsia="Tahoma" w:hAnsi="Aptos"/>
          <w:color w:val="000000"/>
        </w:rPr>
        <w:tab/>
      </w:r>
      <w:r>
        <w:rPr>
          <w:rFonts w:ascii="Aptos" w:eastAsia="Tahoma" w:hAnsi="Aptos"/>
          <w:color w:val="000000"/>
        </w:rPr>
        <w:tab/>
      </w:r>
      <w:r>
        <w:rPr>
          <w:rFonts w:ascii="Aptos" w:eastAsia="Tahoma" w:hAnsi="Aptos"/>
          <w:color w:val="000000"/>
        </w:rPr>
        <w:tab/>
      </w:r>
      <w:r w:rsidR="00C20647" w:rsidRPr="00A26340">
        <w:rPr>
          <w:rFonts w:ascii="Aptos" w:eastAsia="Tahoma" w:hAnsi="Aptos"/>
          <w:color w:val="000000"/>
        </w:rPr>
        <w:t>and my relationship</w:t>
      </w:r>
    </w:p>
    <w:p w14:paraId="201E8053" w14:textId="127B8136" w:rsidR="00C20647" w:rsidRPr="00A26340" w:rsidRDefault="00E43169" w:rsidP="00E43169">
      <w:pPr>
        <w:spacing w:before="120" w:after="120" w:line="259" w:lineRule="auto"/>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681792" behindDoc="0" locked="0" layoutInCell="1" allowOverlap="1" wp14:anchorId="1E9245A2" wp14:editId="3DF98759">
                <wp:simplePos x="0" y="0"/>
                <wp:positionH relativeFrom="column">
                  <wp:posOffset>1743075</wp:posOffset>
                </wp:positionH>
                <wp:positionV relativeFrom="paragraph">
                  <wp:posOffset>137160</wp:posOffset>
                </wp:positionV>
                <wp:extent cx="2790825" cy="0"/>
                <wp:effectExtent l="0" t="0" r="0" b="0"/>
                <wp:wrapNone/>
                <wp:docPr id="11447481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90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04F393" id="Straight Connector 1" o:spid="_x0000_s1026" alt="&quot;&quot;"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25pt,10.8pt" to="35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" strokecolor="black [3200]" strokeweight=".5pt">
                <v:stroke joinstyle="miter"/>
              </v:line>
            </w:pict>
          </mc:Fallback>
        </mc:AlternateContent>
      </w:r>
      <w:r w:rsidR="00C20647" w:rsidRPr="00A26340">
        <w:rPr>
          <w:rFonts w:ascii="Aptos" w:eastAsia="Tahoma" w:hAnsi="Aptos"/>
          <w:color w:val="000000"/>
        </w:rPr>
        <w:t xml:space="preserve"> to the entity named above is </w:t>
      </w:r>
      <w:r>
        <w:rPr>
          <w:rFonts w:ascii="Aptos" w:eastAsia="Tahoma" w:hAnsi="Aptos"/>
          <w:color w:val="000000"/>
        </w:rPr>
        <w:tab/>
      </w:r>
      <w:r>
        <w:rPr>
          <w:rFonts w:ascii="Aptos" w:eastAsia="Tahoma" w:hAnsi="Aptos"/>
          <w:color w:val="000000"/>
        </w:rPr>
        <w:tab/>
      </w:r>
      <w:r>
        <w:rPr>
          <w:rFonts w:ascii="Aptos" w:eastAsia="Tahoma" w:hAnsi="Aptos"/>
          <w:color w:val="000000"/>
        </w:rPr>
        <w:tab/>
      </w:r>
      <w:r>
        <w:rPr>
          <w:rFonts w:ascii="Aptos" w:eastAsia="Tahoma" w:hAnsi="Aptos"/>
          <w:color w:val="000000"/>
        </w:rPr>
        <w:tab/>
      </w:r>
      <w:r>
        <w:rPr>
          <w:rFonts w:ascii="Aptos" w:eastAsia="Tahoma" w:hAnsi="Aptos"/>
          <w:color w:val="000000"/>
        </w:rPr>
        <w:tab/>
      </w:r>
      <w:r>
        <w:rPr>
          <w:rFonts w:ascii="Aptos" w:eastAsia="Tahoma" w:hAnsi="Aptos"/>
          <w:color w:val="000000"/>
        </w:rPr>
        <w:tab/>
      </w:r>
      <w:r>
        <w:rPr>
          <w:rFonts w:ascii="Aptos" w:eastAsia="Tahoma" w:hAnsi="Aptos"/>
          <w:color w:val="000000"/>
        </w:rPr>
        <w:tab/>
      </w:r>
      <w:r w:rsidR="00C20647" w:rsidRPr="00A26340">
        <w:rPr>
          <w:rFonts w:ascii="Aptos" w:eastAsia="Tahoma" w:hAnsi="Aptos"/>
          <w:color w:val="000000"/>
        </w:rPr>
        <w:t>.</w:t>
      </w:r>
    </w:p>
    <w:p w14:paraId="4D2DB83C" w14:textId="6FB48F10" w:rsidR="00C20647" w:rsidRPr="00A26340" w:rsidRDefault="00C20647" w:rsidP="00E43169">
      <w:pPr>
        <w:spacing w:before="120" w:after="120" w:line="245" w:lineRule="auto"/>
        <w:textAlignment w:val="baseline"/>
        <w:rPr>
          <w:rFonts w:ascii="Aptos" w:eastAsia="Tahoma" w:hAnsi="Aptos"/>
          <w:color w:val="000000"/>
        </w:rPr>
      </w:pPr>
      <w:r w:rsidRPr="00A26340">
        <w:rPr>
          <w:rFonts w:ascii="Aptos" w:eastAsia="Tahoma" w:hAnsi="Aptos"/>
          <w:color w:val="000000"/>
        </w:rPr>
        <w:t>4.</w:t>
      </w:r>
      <w:r w:rsidRPr="00A26340">
        <w:rPr>
          <w:rFonts w:ascii="Aptos" w:eastAsia="Tahoma" w:hAnsi="Aptos"/>
          <w:color w:val="000000"/>
        </w:rPr>
        <w:tab/>
        <w:t xml:space="preserve">I understand that a “public entity crime” as identified in Section 287.133(1)(g) Florida Statutes, means a violation of any state or federal law by a person with respect to and directly related to the transaction of business with any public entity or with an agency or political subdivision of any other state or with the United States, including, but not limited to, any </w:t>
      </w:r>
      <w:r w:rsidR="007E5982" w:rsidRPr="00A26340">
        <w:rPr>
          <w:rFonts w:ascii="Aptos" w:eastAsia="Tahoma" w:hAnsi="Aptos"/>
          <w:color w:val="000000"/>
        </w:rPr>
        <w:t>Proposal</w:t>
      </w:r>
      <w:r w:rsidRPr="00A26340">
        <w:rPr>
          <w:rFonts w:ascii="Aptos" w:eastAsia="Tahoma" w:hAnsi="Aptos"/>
          <w:color w:val="000000"/>
        </w:rPr>
        <w:t xml:space="preserve"> or contract for goods or services to be provided to any public entity or an agency or political subdivision of any other state or of the United States and involving antitrust, fraud, theft, bribery, collusion, racketeering, conspiracy, or material misrepresentation.</w:t>
      </w:r>
    </w:p>
    <w:p w14:paraId="6E01A598" w14:textId="4B8CAB91" w:rsidR="00C20647" w:rsidRPr="00A26340" w:rsidRDefault="00C20647" w:rsidP="00E43169">
      <w:pPr>
        <w:spacing w:before="120" w:after="120" w:line="245" w:lineRule="auto"/>
        <w:textAlignment w:val="baseline"/>
        <w:rPr>
          <w:rFonts w:ascii="Aptos" w:eastAsia="Tahoma" w:hAnsi="Aptos"/>
          <w:color w:val="000000"/>
        </w:rPr>
      </w:pPr>
      <w:r w:rsidRPr="00A26340">
        <w:rPr>
          <w:rFonts w:ascii="Aptos" w:eastAsia="Tahoma" w:hAnsi="Aptos"/>
          <w:color w:val="000000"/>
        </w:rPr>
        <w:t>5.</w:t>
      </w:r>
      <w:r w:rsidRPr="00A26340">
        <w:rPr>
          <w:rFonts w:ascii="Aptos" w:eastAsia="Tahoma" w:hAnsi="Aptos"/>
          <w:color w:val="000000"/>
        </w:rPr>
        <w:tab/>
        <w:t>I understand that “convicted” or “conviction” as defined in Section 287.131(1)(b), Florida Statutes, means a finding of guilt or a conviction of a public entity crime, with or without an adjudication of guilt, in any federal or state trial court of record relating to charges brought by indictment or information after July 1, 1989, as a result of a jury verdict, non-jury trial, or entry of plea of guilty or nolo contendere.</w:t>
      </w:r>
    </w:p>
    <w:p w14:paraId="503AA337" w14:textId="7BC84489" w:rsidR="00C20647" w:rsidRPr="00A26340" w:rsidRDefault="00C20647" w:rsidP="00E43169">
      <w:pPr>
        <w:spacing w:before="120" w:after="120" w:line="245" w:lineRule="auto"/>
        <w:textAlignment w:val="baseline"/>
        <w:rPr>
          <w:rFonts w:ascii="Aptos" w:eastAsia="Tahoma" w:hAnsi="Aptos"/>
          <w:color w:val="000000"/>
        </w:rPr>
      </w:pPr>
      <w:r w:rsidRPr="00A26340">
        <w:rPr>
          <w:rFonts w:ascii="Aptos" w:eastAsia="Tahoma" w:hAnsi="Aptos"/>
          <w:color w:val="000000"/>
        </w:rPr>
        <w:t>6.</w:t>
      </w:r>
      <w:r w:rsidRPr="00A26340">
        <w:rPr>
          <w:rFonts w:ascii="Aptos" w:eastAsia="Tahoma" w:hAnsi="Aptos"/>
          <w:color w:val="000000"/>
        </w:rPr>
        <w:tab/>
        <w:t>I understand that an “affiliate” as defined in Section 287.133(1)(a), Florida Statutes, means:</w:t>
      </w:r>
    </w:p>
    <w:p w14:paraId="74945D81" w14:textId="330BF4D2" w:rsidR="00C20647" w:rsidRPr="00E43169" w:rsidRDefault="00C20647" w:rsidP="00E43169">
      <w:pPr>
        <w:pStyle w:val="ListParagraph"/>
        <w:numPr>
          <w:ilvl w:val="0"/>
          <w:numId w:val="34"/>
        </w:numPr>
        <w:spacing w:before="120" w:after="120" w:line="245" w:lineRule="auto"/>
        <w:textAlignment w:val="baseline"/>
        <w:rPr>
          <w:rFonts w:ascii="Aptos" w:eastAsia="Tahoma" w:hAnsi="Aptos"/>
          <w:color w:val="000000"/>
        </w:rPr>
      </w:pPr>
      <w:r w:rsidRPr="00E43169">
        <w:rPr>
          <w:rFonts w:ascii="Aptos" w:eastAsia="Tahoma" w:hAnsi="Aptos"/>
          <w:color w:val="000000"/>
        </w:rPr>
        <w:t>A predecessor or success of a person convicted of a public entity crime, or</w:t>
      </w:r>
    </w:p>
    <w:p w14:paraId="5C13BE1E" w14:textId="5C311134" w:rsidR="00C20647" w:rsidRPr="00E43169" w:rsidRDefault="00C20647" w:rsidP="00E43169">
      <w:pPr>
        <w:pStyle w:val="ListParagraph"/>
        <w:numPr>
          <w:ilvl w:val="0"/>
          <w:numId w:val="34"/>
        </w:numPr>
        <w:spacing w:before="120" w:after="120" w:line="245" w:lineRule="auto"/>
        <w:textAlignment w:val="baseline"/>
        <w:rPr>
          <w:rFonts w:ascii="Aptos" w:eastAsia="Tahoma" w:hAnsi="Aptos"/>
          <w:color w:val="000000"/>
        </w:rPr>
      </w:pPr>
      <w:r w:rsidRPr="00E43169">
        <w:rPr>
          <w:rFonts w:ascii="Aptos" w:eastAsia="Tahoma" w:hAnsi="Aptos"/>
          <w:color w:val="000000"/>
        </w:rPr>
        <w:t xml:space="preserve">An entity under the control of any natural person who is active in the management of the entity and who has been convicted of a public entity crime. The term “affiliate” includes those officers, directors, executives, partners, shareholders, employees, members, and agents who are active in the management of an affiliate. The ownership by one person of shares constituting a controlling interest in another person, or a </w:t>
      </w:r>
      <w:r w:rsidR="00A02F0A" w:rsidRPr="00E43169">
        <w:rPr>
          <w:rFonts w:ascii="Aptos" w:eastAsia="Tahoma" w:hAnsi="Aptos"/>
          <w:color w:val="000000"/>
        </w:rPr>
        <w:t>pooling of</w:t>
      </w:r>
      <w:r w:rsidRPr="00E43169">
        <w:rPr>
          <w:rFonts w:ascii="Aptos" w:eastAsia="Tahoma" w:hAnsi="Aptos"/>
          <w:color w:val="000000"/>
        </w:rPr>
        <w:t xml:space="preserve"> equipment or income among </w:t>
      </w:r>
      <w:proofErr w:type="gramStart"/>
      <w:r w:rsidRPr="00E43169">
        <w:rPr>
          <w:rFonts w:ascii="Aptos" w:eastAsia="Tahoma" w:hAnsi="Aptos"/>
          <w:color w:val="000000"/>
        </w:rPr>
        <w:t>persons</w:t>
      </w:r>
      <w:proofErr w:type="gramEnd"/>
      <w:r w:rsidRPr="00E43169">
        <w:rPr>
          <w:rFonts w:ascii="Aptos" w:eastAsia="Tahoma" w:hAnsi="Aptos"/>
          <w:color w:val="000000"/>
        </w:rPr>
        <w:t xml:space="preserve"> when not for fair market value under an arm’s length agreement, shall be a prima facie case that one person controls another person. A person who knowingly enters into a joint venture with a person who has been convicted of a public entity crime in Florida during the preceding 36 months shall be considered an affiliate.</w:t>
      </w:r>
    </w:p>
    <w:p w14:paraId="7C716960" w14:textId="6B37EABF" w:rsidR="00C20647" w:rsidRPr="00A26340" w:rsidRDefault="00C20647" w:rsidP="00E43169">
      <w:pPr>
        <w:spacing w:before="120" w:after="120" w:line="245" w:lineRule="auto"/>
        <w:textAlignment w:val="baseline"/>
        <w:rPr>
          <w:rFonts w:ascii="Aptos" w:eastAsia="Tahoma" w:hAnsi="Aptos"/>
          <w:color w:val="000000"/>
        </w:rPr>
      </w:pPr>
      <w:r w:rsidRPr="00A26340">
        <w:rPr>
          <w:rFonts w:ascii="Aptos" w:eastAsia="Tahoma" w:hAnsi="Aptos"/>
          <w:color w:val="000000"/>
        </w:rPr>
        <w:t>7.</w:t>
      </w:r>
      <w:r w:rsidRPr="00A26340">
        <w:rPr>
          <w:rFonts w:ascii="Aptos" w:eastAsia="Tahoma" w:hAnsi="Aptos"/>
          <w:color w:val="000000"/>
        </w:rPr>
        <w:tab/>
        <w:t xml:space="preserve">I understand that a “person” as defined in Paragraph 287.133(1)(e), Florida Statutes, means any natural person or entity organized under the laws of any state or of the United States with the legal power to enter into a binding contract and which </w:t>
      </w:r>
      <w:r w:rsidR="00260664" w:rsidRPr="00A26340">
        <w:rPr>
          <w:rFonts w:ascii="Aptos" w:eastAsia="Tahoma" w:hAnsi="Aptos"/>
          <w:color w:val="000000"/>
        </w:rPr>
        <w:t>proposals</w:t>
      </w:r>
      <w:r w:rsidRPr="00A26340">
        <w:rPr>
          <w:rFonts w:ascii="Aptos" w:eastAsia="Tahoma" w:hAnsi="Aptos"/>
          <w:color w:val="000000"/>
        </w:rPr>
        <w:t xml:space="preserve"> or applies to </w:t>
      </w:r>
      <w:r w:rsidR="007E5982" w:rsidRPr="00A26340">
        <w:rPr>
          <w:rFonts w:ascii="Aptos" w:eastAsia="Tahoma" w:hAnsi="Aptos"/>
          <w:color w:val="000000"/>
        </w:rPr>
        <w:t>Proposal</w:t>
      </w:r>
      <w:r w:rsidRPr="00A26340">
        <w:rPr>
          <w:rFonts w:ascii="Aptos" w:eastAsia="Tahoma" w:hAnsi="Aptos"/>
          <w:color w:val="000000"/>
        </w:rPr>
        <w:t xml:space="preserve"> on contracts for the provision of goods or services let by a public entity, or which otherwise transacts or applies to transact business with </w:t>
      </w:r>
      <w:r w:rsidRPr="00A26340">
        <w:rPr>
          <w:rFonts w:ascii="Aptos" w:eastAsia="Tahoma" w:hAnsi="Aptos"/>
          <w:color w:val="000000"/>
        </w:rPr>
        <w:lastRenderedPageBreak/>
        <w:t>a public entity. The term “person” includes those officers, directors, executives, partners, shareholders, employees, members, and agents who are active in the management of the entity.</w:t>
      </w:r>
    </w:p>
    <w:p w14:paraId="25E477F8" w14:textId="77777777" w:rsidR="00C20647" w:rsidRPr="00A26340" w:rsidRDefault="00C20647" w:rsidP="00E43169">
      <w:pPr>
        <w:spacing w:before="120" w:after="120" w:line="245" w:lineRule="auto"/>
        <w:textAlignment w:val="baseline"/>
        <w:rPr>
          <w:rFonts w:ascii="Aptos" w:eastAsia="Tahoma" w:hAnsi="Aptos"/>
          <w:color w:val="000000"/>
        </w:rPr>
      </w:pPr>
      <w:r w:rsidRPr="00A26340">
        <w:rPr>
          <w:rFonts w:ascii="Aptos" w:eastAsia="Tahoma" w:hAnsi="Aptos"/>
          <w:color w:val="000000"/>
        </w:rPr>
        <w:t>IMPORTANT: CONTRACTOR MUST COMPLETE THIS SECTION BEFORE SIGNING FORM</w:t>
      </w:r>
    </w:p>
    <w:p w14:paraId="48DB34BE" w14:textId="24124C1D" w:rsidR="00C20647" w:rsidRPr="00A26340" w:rsidRDefault="00C20647" w:rsidP="00E43169">
      <w:pPr>
        <w:spacing w:before="120" w:after="120" w:line="245" w:lineRule="auto"/>
        <w:textAlignment w:val="baseline"/>
        <w:rPr>
          <w:rFonts w:ascii="Aptos" w:eastAsia="Tahoma" w:hAnsi="Aptos"/>
          <w:color w:val="000000"/>
        </w:rPr>
      </w:pPr>
      <w:r w:rsidRPr="00A26340">
        <w:rPr>
          <w:rFonts w:ascii="Aptos" w:eastAsia="Tahoma" w:hAnsi="Aptos"/>
          <w:color w:val="000000"/>
        </w:rPr>
        <w:t>8.</w:t>
      </w:r>
      <w:r w:rsidRPr="00A26340">
        <w:rPr>
          <w:rFonts w:ascii="Aptos" w:eastAsia="Tahoma" w:hAnsi="Aptos"/>
          <w:color w:val="000000"/>
        </w:rPr>
        <w:tab/>
        <w:t>Based on information and belief the statement, which I have marked below, is true in relation to the entity submitting this sworn statement (Please indicate which statement applies.)</w:t>
      </w:r>
    </w:p>
    <w:p w14:paraId="0D453025" w14:textId="6B52937D" w:rsidR="004D4F95" w:rsidRPr="00A26340" w:rsidRDefault="00000000" w:rsidP="008A08C4">
      <w:pPr>
        <w:spacing w:before="120" w:after="120" w:line="245" w:lineRule="auto"/>
        <w:textAlignment w:val="baseline"/>
        <w:rPr>
          <w:rFonts w:ascii="Aptos" w:eastAsia="Tahoma" w:hAnsi="Aptos"/>
          <w:color w:val="000000"/>
        </w:rPr>
      </w:pPr>
      <w:sdt>
        <w:sdtPr>
          <w:rPr>
            <w:rFonts w:ascii="Aptos" w:eastAsia="Tahoma" w:hAnsi="Aptos"/>
            <w:color w:val="000000"/>
          </w:rPr>
          <w:alias w:val="Statement 1"/>
          <w:tag w:val="Form"/>
          <w:id w:val="-2018226280"/>
          <w14:checkbox>
            <w14:checked w14:val="0"/>
            <w14:checkedState w14:val="2612" w14:font="MS Gothic"/>
            <w14:uncheckedState w14:val="2610" w14:font="MS Gothic"/>
          </w14:checkbox>
        </w:sdtPr>
        <w:sdtContent>
          <w:r w:rsidR="0010091D">
            <w:rPr>
              <w:rFonts w:ascii="MS Gothic" w:eastAsia="MS Gothic" w:hAnsi="MS Gothic" w:hint="eastAsia"/>
              <w:color w:val="000000"/>
            </w:rPr>
            <w:t>☐</w:t>
          </w:r>
        </w:sdtContent>
      </w:sdt>
      <w:r w:rsidR="00C20647" w:rsidRPr="00A26340">
        <w:rPr>
          <w:rFonts w:ascii="Aptos" w:eastAsia="Tahoma" w:hAnsi="Aptos"/>
          <w:color w:val="000000"/>
        </w:rPr>
        <w:t xml:space="preserve">Neither the entity submitting this sworn statement, </w:t>
      </w:r>
      <w:proofErr w:type="gramStart"/>
      <w:r w:rsidR="00C20647" w:rsidRPr="00A26340">
        <w:rPr>
          <w:rFonts w:ascii="Aptos" w:eastAsia="Tahoma" w:hAnsi="Aptos"/>
          <w:color w:val="000000"/>
        </w:rPr>
        <w:t>or</w:t>
      </w:r>
      <w:proofErr w:type="gramEnd"/>
      <w:r w:rsidR="00C20647" w:rsidRPr="00A26340">
        <w:rPr>
          <w:rFonts w:ascii="Aptos" w:eastAsia="Tahoma" w:hAnsi="Aptos"/>
          <w:color w:val="000000"/>
        </w:rPr>
        <w:t xml:space="preserve"> any officers, directors,</w:t>
      </w:r>
      <w:r w:rsidR="004D4F95" w:rsidRPr="00A26340">
        <w:rPr>
          <w:rFonts w:ascii="Aptos" w:eastAsia="Tahoma" w:hAnsi="Aptos"/>
          <w:color w:val="000000"/>
        </w:rPr>
        <w:t xml:space="preserve"> </w:t>
      </w:r>
      <w:r w:rsidR="00C20647" w:rsidRPr="00A26340">
        <w:rPr>
          <w:rFonts w:ascii="Aptos" w:eastAsia="Tahoma" w:hAnsi="Aptos"/>
          <w:color w:val="000000"/>
        </w:rPr>
        <w:t xml:space="preserve">executives, partners, shareholders, employees, members, or agents who are active in management of the entity, nor any affiliate of the entity have been charged with and convicted of a public entity crime </w:t>
      </w:r>
      <w:proofErr w:type="gramStart"/>
      <w:r w:rsidR="00C20647" w:rsidRPr="00A26340">
        <w:rPr>
          <w:rFonts w:ascii="Aptos" w:eastAsia="Tahoma" w:hAnsi="Aptos"/>
          <w:color w:val="000000"/>
        </w:rPr>
        <w:t>subsequent to</w:t>
      </w:r>
      <w:proofErr w:type="gramEnd"/>
      <w:r w:rsidR="00C20647" w:rsidRPr="00A26340">
        <w:rPr>
          <w:rFonts w:ascii="Aptos" w:eastAsia="Tahoma" w:hAnsi="Aptos"/>
          <w:color w:val="000000"/>
        </w:rPr>
        <w:t xml:space="preserve"> July 1, 1989.</w:t>
      </w:r>
    </w:p>
    <w:p w14:paraId="09926EA4" w14:textId="762EA13E" w:rsidR="00C20647" w:rsidRPr="00A26340" w:rsidRDefault="00000000" w:rsidP="008A08C4">
      <w:pPr>
        <w:spacing w:before="120" w:after="120" w:line="245" w:lineRule="auto"/>
        <w:textAlignment w:val="baseline"/>
        <w:rPr>
          <w:rFonts w:ascii="Aptos" w:eastAsia="Tahoma" w:hAnsi="Aptos"/>
          <w:color w:val="000000"/>
        </w:rPr>
      </w:pPr>
      <w:sdt>
        <w:sdtPr>
          <w:rPr>
            <w:rFonts w:ascii="Aptos" w:eastAsia="Tahoma" w:hAnsi="Aptos"/>
            <w:color w:val="000000"/>
          </w:rPr>
          <w:alias w:val="Statement 2"/>
          <w:tag w:val="Form"/>
          <w:id w:val="1096299320"/>
          <w14:checkbox>
            <w14:checked w14:val="0"/>
            <w14:checkedState w14:val="2612" w14:font="MS Gothic"/>
            <w14:uncheckedState w14:val="2610" w14:font="MS Gothic"/>
          </w14:checkbox>
        </w:sdtPr>
        <w:sdtContent>
          <w:r w:rsidR="00BB77A4">
            <w:rPr>
              <w:rFonts w:ascii="MS Gothic" w:eastAsia="MS Gothic" w:hAnsi="MS Gothic" w:hint="eastAsia"/>
              <w:color w:val="000000"/>
            </w:rPr>
            <w:t>☐</w:t>
          </w:r>
        </w:sdtContent>
      </w:sdt>
      <w:r w:rsidR="00C20647" w:rsidRPr="00A26340">
        <w:rPr>
          <w:rFonts w:ascii="Aptos" w:eastAsia="Tahoma" w:hAnsi="Aptos"/>
          <w:color w:val="000000"/>
        </w:rPr>
        <w:t>The entity submitting this sworn statement or one or more of the officers, directors,</w:t>
      </w:r>
      <w:r w:rsidR="00BD6235">
        <w:rPr>
          <w:rFonts w:ascii="Aptos" w:eastAsia="Tahoma" w:hAnsi="Aptos"/>
          <w:color w:val="000000"/>
        </w:rPr>
        <w:t xml:space="preserve"> </w:t>
      </w:r>
      <w:r w:rsidR="00C20647" w:rsidRPr="00A26340">
        <w:rPr>
          <w:rFonts w:ascii="Aptos" w:eastAsia="Tahoma" w:hAnsi="Aptos"/>
          <w:color w:val="000000"/>
        </w:rPr>
        <w:t>executives, partners, shareholders, employees, members, or agents who are active in management of the entity, or any affiliate of the entity has been charged with and convicted of a public entity crime subsequent to July 1, 1989, AND (Please indicate which additional statement applies.)</w:t>
      </w:r>
    </w:p>
    <w:p w14:paraId="2F834895" w14:textId="3A727C61" w:rsidR="00C20647" w:rsidRPr="00A26340" w:rsidRDefault="00000000" w:rsidP="0010091D">
      <w:pPr>
        <w:spacing w:before="120" w:after="120" w:line="245" w:lineRule="auto"/>
        <w:textAlignment w:val="baseline"/>
        <w:rPr>
          <w:rFonts w:ascii="Aptos" w:eastAsia="Tahoma" w:hAnsi="Aptos"/>
          <w:color w:val="000000"/>
        </w:rPr>
      </w:pPr>
      <w:sdt>
        <w:sdtPr>
          <w:rPr>
            <w:rFonts w:ascii="Aptos" w:eastAsia="Tahoma" w:hAnsi="Aptos"/>
            <w:color w:val="000000"/>
          </w:rPr>
          <w:alias w:val="Statement 3"/>
          <w:tag w:val="Form"/>
          <w:id w:val="-660931061"/>
          <w14:checkbox>
            <w14:checked w14:val="0"/>
            <w14:checkedState w14:val="2612" w14:font="MS Gothic"/>
            <w14:uncheckedState w14:val="2610" w14:font="MS Gothic"/>
          </w14:checkbox>
        </w:sdtPr>
        <w:sdtContent>
          <w:r w:rsidR="0010091D">
            <w:rPr>
              <w:rFonts w:ascii="MS Gothic" w:eastAsia="MS Gothic" w:hAnsi="MS Gothic" w:hint="eastAsia"/>
              <w:color w:val="000000"/>
            </w:rPr>
            <w:t>☐</w:t>
          </w:r>
        </w:sdtContent>
      </w:sdt>
      <w:r w:rsidR="00C20647" w:rsidRPr="00A26340">
        <w:rPr>
          <w:rFonts w:ascii="Aptos" w:eastAsia="Tahoma" w:hAnsi="Aptos"/>
          <w:color w:val="000000"/>
        </w:rPr>
        <w:t>There has been a proceeding concerning the conviction before a hearing officer</w:t>
      </w:r>
      <w:r w:rsidR="004D4F95" w:rsidRPr="00A26340">
        <w:rPr>
          <w:rFonts w:ascii="Aptos" w:eastAsia="Tahoma" w:hAnsi="Aptos"/>
          <w:color w:val="000000"/>
        </w:rPr>
        <w:t xml:space="preserve"> </w:t>
      </w:r>
      <w:r w:rsidR="00C20647" w:rsidRPr="00A26340">
        <w:rPr>
          <w:rFonts w:ascii="Aptos" w:eastAsia="Tahoma" w:hAnsi="Aptos"/>
          <w:color w:val="000000"/>
        </w:rPr>
        <w:t>of the State of Florida, Division of Administrative Hearings. The final order entered by the hearing officer did not place the person or affiliate on the convicted vendor list. (Please attach a copy of the Final Order.)</w:t>
      </w:r>
    </w:p>
    <w:p w14:paraId="21185D64" w14:textId="551A56A6" w:rsidR="004D4F95" w:rsidRPr="00A26340" w:rsidRDefault="00000000" w:rsidP="0010091D">
      <w:pPr>
        <w:spacing w:before="120" w:after="120" w:line="245" w:lineRule="auto"/>
        <w:textAlignment w:val="baseline"/>
        <w:rPr>
          <w:rFonts w:ascii="Aptos" w:eastAsia="Tahoma" w:hAnsi="Aptos"/>
          <w:color w:val="000000"/>
        </w:rPr>
      </w:pPr>
      <w:sdt>
        <w:sdtPr>
          <w:rPr>
            <w:rFonts w:ascii="Aptos" w:eastAsia="Tahoma" w:hAnsi="Aptos"/>
            <w:color w:val="000000"/>
          </w:rPr>
          <w:alias w:val="Statement 4"/>
          <w:tag w:val="Form"/>
          <w:id w:val="1614485385"/>
          <w14:checkbox>
            <w14:checked w14:val="0"/>
            <w14:checkedState w14:val="2612" w14:font="MS Gothic"/>
            <w14:uncheckedState w14:val="2610" w14:font="MS Gothic"/>
          </w14:checkbox>
        </w:sdtPr>
        <w:sdtContent>
          <w:r w:rsidR="0010091D">
            <w:rPr>
              <w:rFonts w:ascii="MS Gothic" w:eastAsia="MS Gothic" w:hAnsi="MS Gothic" w:hint="eastAsia"/>
              <w:color w:val="000000"/>
            </w:rPr>
            <w:t>☐</w:t>
          </w:r>
        </w:sdtContent>
      </w:sdt>
      <w:r w:rsidR="00C20647" w:rsidRPr="00A26340">
        <w:rPr>
          <w:rFonts w:ascii="Aptos" w:eastAsia="Tahoma" w:hAnsi="Aptos"/>
          <w:color w:val="000000"/>
        </w:rPr>
        <w:t>The person or affiliate was placed on the convicted vendor list. There has been</w:t>
      </w:r>
      <w:r w:rsidR="004D4F95" w:rsidRPr="00A26340">
        <w:rPr>
          <w:rFonts w:ascii="Aptos" w:eastAsia="Tahoma" w:hAnsi="Aptos"/>
          <w:color w:val="000000"/>
        </w:rPr>
        <w:t xml:space="preserve"> </w:t>
      </w:r>
      <w:r w:rsidR="00C20647" w:rsidRPr="00A26340">
        <w:rPr>
          <w:rFonts w:ascii="Aptos" w:eastAsia="Tahoma" w:hAnsi="Aptos"/>
          <w:color w:val="000000"/>
        </w:rPr>
        <w:t>a subsequent proceeding before a hearing officer of the State of Florida, Division of Administrative Hearings. The final order entered by the hearing officer determined that it was in the public interest to remove the person or affiliate from the convicted vendor list. (Please attach a copy of the Final Order.)</w:t>
      </w:r>
    </w:p>
    <w:p w14:paraId="38A99888" w14:textId="6E7B0E18" w:rsidR="00926122" w:rsidRPr="00A26340" w:rsidRDefault="00000000" w:rsidP="0010091D">
      <w:pPr>
        <w:spacing w:before="120" w:after="120" w:line="245" w:lineRule="auto"/>
        <w:textAlignment w:val="baseline"/>
        <w:rPr>
          <w:rFonts w:ascii="Aptos" w:eastAsia="Tahoma" w:hAnsi="Aptos"/>
          <w:color w:val="000000"/>
        </w:rPr>
      </w:pPr>
      <w:sdt>
        <w:sdtPr>
          <w:rPr>
            <w:rFonts w:ascii="Aptos" w:eastAsia="Tahoma" w:hAnsi="Aptos"/>
            <w:color w:val="000000"/>
          </w:rPr>
          <w:alias w:val="Statement 5"/>
          <w:tag w:val="Form"/>
          <w:id w:val="-509292913"/>
          <w14:checkbox>
            <w14:checked w14:val="0"/>
            <w14:checkedState w14:val="2612" w14:font="MS Gothic"/>
            <w14:uncheckedState w14:val="2610" w14:font="MS Gothic"/>
          </w14:checkbox>
        </w:sdtPr>
        <w:sdtContent>
          <w:r w:rsidR="0010091D">
            <w:rPr>
              <w:rFonts w:ascii="MS Gothic" w:eastAsia="MS Gothic" w:hAnsi="MS Gothic" w:hint="eastAsia"/>
              <w:color w:val="000000"/>
            </w:rPr>
            <w:t>☐</w:t>
          </w:r>
        </w:sdtContent>
      </w:sdt>
      <w:r w:rsidR="004D4F95" w:rsidRPr="00A26340">
        <w:rPr>
          <w:rFonts w:ascii="Aptos" w:eastAsia="Tahoma" w:hAnsi="Aptos"/>
          <w:color w:val="000000"/>
        </w:rPr>
        <w:t>T</w:t>
      </w:r>
      <w:r w:rsidR="00C20647" w:rsidRPr="00A26340">
        <w:rPr>
          <w:rFonts w:ascii="Aptos" w:eastAsia="Tahoma" w:hAnsi="Aptos"/>
          <w:color w:val="000000"/>
        </w:rPr>
        <w:t>he person or affiliate has not been placed on the convicted vendor list. (Please</w:t>
      </w:r>
      <w:r w:rsidR="004D4F95" w:rsidRPr="00A26340">
        <w:rPr>
          <w:rFonts w:ascii="Aptos" w:eastAsia="Tahoma" w:hAnsi="Aptos"/>
          <w:color w:val="000000"/>
        </w:rPr>
        <w:t xml:space="preserve"> </w:t>
      </w:r>
      <w:r w:rsidR="00C20647" w:rsidRPr="00A26340">
        <w:rPr>
          <w:rFonts w:ascii="Aptos" w:eastAsia="Tahoma" w:hAnsi="Aptos"/>
          <w:color w:val="000000"/>
        </w:rPr>
        <w:t>describe any action taken by or pending with the Department of General Services.)</w:t>
      </w:r>
    </w:p>
    <w:p w14:paraId="5B44ABEF" w14:textId="5510B5C0" w:rsidR="004D4F95" w:rsidRPr="00A26340" w:rsidRDefault="004D4F95" w:rsidP="00E80160">
      <w:pPr>
        <w:spacing w:before="120" w:after="360" w:line="245" w:lineRule="auto"/>
        <w:ind w:right="72"/>
        <w:textAlignment w:val="baseline"/>
        <w:rPr>
          <w:rFonts w:ascii="Aptos" w:eastAsia="Tahoma" w:hAnsi="Aptos"/>
          <w:color w:val="000000"/>
        </w:rPr>
      </w:pPr>
      <w:r w:rsidRPr="00A26340">
        <w:rPr>
          <w:rFonts w:ascii="Aptos" w:eastAsia="Tahoma" w:hAnsi="Aptos"/>
          <w:color w:val="000000"/>
        </w:rPr>
        <w:t>I UNDERSTAND THAT THE SUBMISSION OF THIS FORM TO THE CONTRACTING OFFICER FOR THE PUBLIC ENTITY IDENTIFIED IN PARAGRAPH 1 (ONE) ABOVE IS FOR THAT PUBLIC ENTITY ONLY AND THAT THIS FORM IS VALID THROUGH DECEMBER 31 OF THE CALENDAR YEAR IN WHICH IT IS FILED. I ALSO UNDERSTAND THAT I AM REQUIRED TO INFORM THE PUBLIC ENTITY PRIOR TO ENTERING INTO A CONTRACT IN EXCESS OF THE THRESHOLD AMOUNT PROVIDED IN SECTION 287.017, FLORIDA STATUTES FOR CATEGORY TWO OF ANY CHANGE IN THE INFORMATION CONTAINED IN THIS FORM.</w:t>
      </w:r>
    </w:p>
    <w:p w14:paraId="18E24B16" w14:textId="043F3556" w:rsidR="004D4F95" w:rsidRPr="00A26340" w:rsidRDefault="00E80160" w:rsidP="00FB42FF">
      <w:pPr>
        <w:spacing w:before="120" w:after="120" w:line="265" w:lineRule="exact"/>
        <w:ind w:right="72"/>
        <w:jc w:val="both"/>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696128" behindDoc="0" locked="0" layoutInCell="1" allowOverlap="1" wp14:anchorId="07EDD254" wp14:editId="40A0BACB">
                <wp:simplePos x="0" y="0"/>
                <wp:positionH relativeFrom="column">
                  <wp:posOffset>3714750</wp:posOffset>
                </wp:positionH>
                <wp:positionV relativeFrom="paragraph">
                  <wp:posOffset>215900</wp:posOffset>
                </wp:positionV>
                <wp:extent cx="2609850" cy="0"/>
                <wp:effectExtent l="0" t="0" r="0" b="0"/>
                <wp:wrapNone/>
                <wp:docPr id="27040573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F85921" id="Straight Connector 1" o:spid="_x0000_s1026" alt="&quot;&quot;"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7pt" to="4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QmQEAAIg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694080" behindDoc="0" locked="0" layoutInCell="1" allowOverlap="1" wp14:anchorId="2C9C81F4" wp14:editId="7EFB281F">
                <wp:simplePos x="0" y="0"/>
                <wp:positionH relativeFrom="column">
                  <wp:posOffset>-9525</wp:posOffset>
                </wp:positionH>
                <wp:positionV relativeFrom="paragraph">
                  <wp:posOffset>215900</wp:posOffset>
                </wp:positionV>
                <wp:extent cx="2647950" cy="0"/>
                <wp:effectExtent l="0" t="0" r="0" b="0"/>
                <wp:wrapNone/>
                <wp:docPr id="8949888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C5EBF7" id="Straight Connector 1" o:spid="_x0000_s1026" alt="&quot;&quot;"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7pt" to="20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ijmQEAAIgDAAAOAAAAZHJzL2Uyb0RvYy54bWysU9uO0zAQfUfiHyy/06QV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" strokecolor="black [3200]" strokeweight=".5pt">
                <v:stroke joinstyle="miter"/>
              </v:line>
            </w:pict>
          </mc:Fallback>
        </mc:AlternateContent>
      </w:r>
    </w:p>
    <w:p w14:paraId="7484DDD1" w14:textId="52664F0A" w:rsidR="004D4F95" w:rsidRPr="00A26340" w:rsidRDefault="004D4F95" w:rsidP="00FB42FF">
      <w:pPr>
        <w:tabs>
          <w:tab w:val="left" w:pos="5832"/>
        </w:tabs>
        <w:spacing w:before="120" w:after="120" w:line="253" w:lineRule="exact"/>
        <w:textAlignment w:val="baseline"/>
        <w:rPr>
          <w:rFonts w:ascii="Aptos" w:eastAsia="Tahoma" w:hAnsi="Aptos"/>
          <w:color w:val="000000"/>
          <w:spacing w:val="-1"/>
        </w:rPr>
      </w:pPr>
      <w:r w:rsidRPr="00A26340">
        <w:rPr>
          <w:rFonts w:ascii="Aptos" w:eastAsia="Tahoma" w:hAnsi="Aptos"/>
          <w:color w:val="000000"/>
          <w:spacing w:val="-1"/>
        </w:rPr>
        <w:t>Date</w:t>
      </w:r>
      <w:r w:rsidRPr="00A26340">
        <w:rPr>
          <w:rFonts w:ascii="Aptos" w:eastAsia="Tahoma" w:hAnsi="Aptos"/>
          <w:color w:val="000000"/>
          <w:spacing w:val="-1"/>
        </w:rPr>
        <w:tab/>
        <w:t>Signature</w:t>
      </w:r>
    </w:p>
    <w:p w14:paraId="5EF2C409" w14:textId="32C99B49" w:rsidR="004D4F95" w:rsidRPr="00E80160" w:rsidRDefault="00E80160" w:rsidP="00E80160">
      <w:pPr>
        <w:spacing w:before="240" w:line="360" w:lineRule="auto"/>
        <w:rPr>
          <w:rFonts w:ascii="Aptos" w:hAnsi="Aptos" w:cs="Tahoma"/>
          <w:sz w:val="20"/>
          <w:szCs w:val="20"/>
        </w:rPr>
      </w:pPr>
      <w:r>
        <w:rPr>
          <w:rFonts w:ascii="Aptos" w:eastAsia="Tahoma" w:hAnsi="Aptos"/>
          <w:noProof/>
          <w:color w:val="000000"/>
        </w:rPr>
        <mc:AlternateContent>
          <mc:Choice Requires="wps">
            <w:drawing>
              <wp:anchor distT="0" distB="0" distL="114300" distR="114300" simplePos="0" relativeHeight="251698176" behindDoc="0" locked="0" layoutInCell="1" allowOverlap="1" wp14:anchorId="40D782E5" wp14:editId="0FB0EA43">
                <wp:simplePos x="0" y="0"/>
                <wp:positionH relativeFrom="column">
                  <wp:posOffset>552450</wp:posOffset>
                </wp:positionH>
                <wp:positionV relativeFrom="paragraph">
                  <wp:posOffset>201295</wp:posOffset>
                </wp:positionV>
                <wp:extent cx="2200275" cy="0"/>
                <wp:effectExtent l="0" t="0" r="0" b="0"/>
                <wp:wrapNone/>
                <wp:docPr id="100805409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5F821A" id="Straight Connector 1" o:spid="_x0000_s1026" alt="&quot;&quot;"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15.85pt" to="216.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" strokecolor="black [3200]" strokeweight=".5pt">
                <v:stroke joinstyle="miter"/>
              </v:line>
            </w:pict>
          </mc:Fallback>
        </mc:AlternateContent>
      </w:r>
      <w:r w:rsidR="004D4F95" w:rsidRPr="00E80160">
        <w:rPr>
          <w:rFonts w:ascii="Aptos" w:hAnsi="Aptos" w:cs="Tahoma"/>
          <w:b/>
          <w:bCs/>
          <w:sz w:val="20"/>
          <w:szCs w:val="20"/>
        </w:rPr>
        <w:t>STATE OF</w:t>
      </w:r>
    </w:p>
    <w:p w14:paraId="2A0F6AB4" w14:textId="7B5713F6" w:rsidR="004D4F95" w:rsidRPr="00F84F53" w:rsidRDefault="00E80160" w:rsidP="00E80160">
      <w:pPr>
        <w:spacing w:line="360" w:lineRule="auto"/>
        <w:jc w:val="both"/>
        <w:rPr>
          <w:rFonts w:ascii="Aptos" w:hAnsi="Aptos" w:cs="Tahoma"/>
          <w:sz w:val="18"/>
          <w:szCs w:val="18"/>
        </w:rPr>
      </w:pPr>
      <w:r>
        <w:rPr>
          <w:rFonts w:ascii="Aptos" w:eastAsia="Tahoma" w:hAnsi="Aptos"/>
          <w:noProof/>
          <w:color w:val="000000"/>
        </w:rPr>
        <mc:AlternateContent>
          <mc:Choice Requires="wps">
            <w:drawing>
              <wp:anchor distT="0" distB="0" distL="114300" distR="114300" simplePos="0" relativeHeight="251700224" behindDoc="0" locked="0" layoutInCell="1" allowOverlap="1" wp14:anchorId="29804476" wp14:editId="2422CD56">
                <wp:simplePos x="0" y="0"/>
                <wp:positionH relativeFrom="column">
                  <wp:posOffset>733425</wp:posOffset>
                </wp:positionH>
                <wp:positionV relativeFrom="paragraph">
                  <wp:posOffset>121285</wp:posOffset>
                </wp:positionV>
                <wp:extent cx="2019300" cy="0"/>
                <wp:effectExtent l="0" t="0" r="0" b="0"/>
                <wp:wrapNone/>
                <wp:docPr id="1272370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779717" id="Straight Connector 1" o:spid="_x0000_s1026" alt="&quot;&quot;"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9.55pt" to="216.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" strokecolor="black [3200]" strokeweight=".5pt">
                <v:stroke joinstyle="miter"/>
              </v:line>
            </w:pict>
          </mc:Fallback>
        </mc:AlternateContent>
      </w:r>
      <w:r w:rsidR="004D4F95" w:rsidRPr="00E80160">
        <w:rPr>
          <w:rFonts w:ascii="Aptos" w:hAnsi="Aptos" w:cs="Tahoma"/>
          <w:b/>
          <w:bCs/>
          <w:sz w:val="20"/>
          <w:szCs w:val="20"/>
        </w:rPr>
        <w:t>COUNTY OF</w:t>
      </w:r>
      <w:r w:rsidR="004D4F95" w:rsidRPr="00E80160">
        <w:rPr>
          <w:rFonts w:ascii="Aptos" w:hAnsi="Aptos" w:cs="Tahoma"/>
          <w:sz w:val="20"/>
          <w:szCs w:val="20"/>
        </w:rPr>
        <w:t xml:space="preserve"> </w:t>
      </w:r>
    </w:p>
    <w:p w14:paraId="2A996EED" w14:textId="0555DB21" w:rsidR="00E80160" w:rsidRDefault="00E80160" w:rsidP="00E80160">
      <w:pPr>
        <w:spacing w:before="240" w:line="259" w:lineRule="auto"/>
        <w:jc w:val="both"/>
        <w:rPr>
          <w:rFonts w:ascii="Aptos" w:hAnsi="Aptos" w:cs="Tahoma"/>
          <w:sz w:val="20"/>
          <w:szCs w:val="20"/>
        </w:rPr>
      </w:pPr>
      <w:r>
        <w:rPr>
          <w:rFonts w:ascii="Aptos" w:eastAsia="Tahoma" w:hAnsi="Aptos"/>
          <w:noProof/>
          <w:color w:val="000000"/>
        </w:rPr>
        <mc:AlternateContent>
          <mc:Choice Requires="wps">
            <w:drawing>
              <wp:anchor distT="0" distB="0" distL="114300" distR="114300" simplePos="0" relativeHeight="251710464" behindDoc="0" locked="0" layoutInCell="1" allowOverlap="1" wp14:anchorId="66BE4E03" wp14:editId="2269412C">
                <wp:simplePos x="0" y="0"/>
                <wp:positionH relativeFrom="column">
                  <wp:posOffset>2028825</wp:posOffset>
                </wp:positionH>
                <wp:positionV relativeFrom="paragraph">
                  <wp:posOffset>448945</wp:posOffset>
                </wp:positionV>
                <wp:extent cx="266700" cy="0"/>
                <wp:effectExtent l="0" t="0" r="0" b="0"/>
                <wp:wrapNone/>
                <wp:docPr id="197885924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92931E" id="Straight Connector 1" o:spid="_x0000_s1026" alt="&quot;&quot;"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75pt,35.35pt" to="180.7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XilwEAAIc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08416" behindDoc="0" locked="0" layoutInCell="1" allowOverlap="1" wp14:anchorId="37EBF328" wp14:editId="31E9028A">
                <wp:simplePos x="0" y="0"/>
                <wp:positionH relativeFrom="column">
                  <wp:posOffset>5943600</wp:posOffset>
                </wp:positionH>
                <wp:positionV relativeFrom="paragraph">
                  <wp:posOffset>281940</wp:posOffset>
                </wp:positionV>
                <wp:extent cx="266700" cy="0"/>
                <wp:effectExtent l="0" t="0" r="0" b="0"/>
                <wp:wrapNone/>
                <wp:docPr id="132762018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DA6885" id="Straight Connector 1" o:spid="_x0000_s1026" alt="&quot;&quot;"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pt,22.2pt" to="48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XilwEAAIc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06368" behindDoc="0" locked="0" layoutInCell="1" allowOverlap="1" wp14:anchorId="0C354661" wp14:editId="460A379B">
                <wp:simplePos x="0" y="0"/>
                <wp:positionH relativeFrom="column">
                  <wp:posOffset>1314450</wp:posOffset>
                </wp:positionH>
                <wp:positionV relativeFrom="paragraph">
                  <wp:posOffset>447040</wp:posOffset>
                </wp:positionV>
                <wp:extent cx="447675" cy="0"/>
                <wp:effectExtent l="0" t="0" r="0" b="0"/>
                <wp:wrapNone/>
                <wp:docPr id="35274956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AF9798" id="Straight Connector 1" o:spid="_x0000_s1026" alt="&quot;&quot;"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pt,35.2pt" to="138.7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04320" behindDoc="0" locked="0" layoutInCell="1" allowOverlap="1" wp14:anchorId="20F15155" wp14:editId="73C8BD03">
                <wp:simplePos x="0" y="0"/>
                <wp:positionH relativeFrom="column">
                  <wp:posOffset>209550</wp:posOffset>
                </wp:positionH>
                <wp:positionV relativeFrom="paragraph">
                  <wp:posOffset>450850</wp:posOffset>
                </wp:positionV>
                <wp:extent cx="723900" cy="0"/>
                <wp:effectExtent l="0" t="0" r="0" b="0"/>
                <wp:wrapNone/>
                <wp:docPr id="10086813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768AB7" id="Straight Connector 1" o:spid="_x0000_s1026" alt="&quot;&quot;"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35.5pt" to="7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SQmAEAAIcDAAAOAAAAZHJzL2Uyb0RvYy54bWysU9uO0zAQfUfiHyy/06RF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02272" behindDoc="0" locked="0" layoutInCell="1" allowOverlap="1" wp14:anchorId="2C10DE42" wp14:editId="336CE9E6">
                <wp:simplePos x="0" y="0"/>
                <wp:positionH relativeFrom="column">
                  <wp:posOffset>4352925</wp:posOffset>
                </wp:positionH>
                <wp:positionV relativeFrom="paragraph">
                  <wp:posOffset>279400</wp:posOffset>
                </wp:positionV>
                <wp:extent cx="266700" cy="0"/>
                <wp:effectExtent l="0" t="0" r="0" b="0"/>
                <wp:wrapNone/>
                <wp:docPr id="153924655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6A2C85" id="Straight Connector 1" o:spid="_x0000_s1026" alt="&quot;&quot;"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75pt,22pt" to="363.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XilwEAAIc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" strokecolor="black [3200]" strokeweight=".5pt">
                <v:stroke joinstyle="miter"/>
              </v:line>
            </w:pict>
          </mc:Fallback>
        </mc:AlternateContent>
      </w:r>
      <w:r w:rsidR="004D4F95" w:rsidRPr="00E80160">
        <w:rPr>
          <w:rFonts w:ascii="Aptos" w:hAnsi="Aptos" w:cs="Tahoma"/>
          <w:sz w:val="20"/>
          <w:szCs w:val="20"/>
        </w:rPr>
        <w:t xml:space="preserve">Sworn to (or affirmed) and subscribed before me by means of physical presence </w:t>
      </w:r>
      <w:r>
        <w:rPr>
          <w:rFonts w:ascii="Aptos" w:hAnsi="Aptos" w:cs="Tahoma"/>
          <w:sz w:val="20"/>
          <w:szCs w:val="20"/>
        </w:rPr>
        <w:tab/>
        <w:t xml:space="preserve">   </w:t>
      </w:r>
      <w:r w:rsidR="004D4F95" w:rsidRPr="00E80160">
        <w:rPr>
          <w:rFonts w:ascii="Aptos" w:hAnsi="Aptos" w:cs="Tahoma"/>
          <w:sz w:val="20"/>
          <w:szCs w:val="20"/>
        </w:rPr>
        <w:t>OR Online notarization</w:t>
      </w:r>
      <w:r>
        <w:rPr>
          <w:rFonts w:ascii="Aptos" w:hAnsi="Aptos" w:cs="Tahoma"/>
          <w:sz w:val="20"/>
          <w:szCs w:val="20"/>
        </w:rPr>
        <w:tab/>
        <w:t xml:space="preserve">              </w:t>
      </w:r>
      <w:r w:rsidR="004D4F95" w:rsidRPr="00E80160">
        <w:rPr>
          <w:rFonts w:ascii="Aptos" w:hAnsi="Aptos" w:cs="Tahoma"/>
          <w:sz w:val="20"/>
          <w:szCs w:val="20"/>
        </w:rPr>
        <w:t xml:space="preserve">, this </w:t>
      </w:r>
      <w:r>
        <w:rPr>
          <w:rFonts w:ascii="Aptos" w:hAnsi="Aptos" w:cs="Tahoma"/>
          <w:sz w:val="20"/>
          <w:szCs w:val="20"/>
        </w:rPr>
        <w:tab/>
      </w:r>
      <w:r>
        <w:rPr>
          <w:rFonts w:ascii="Aptos" w:hAnsi="Aptos" w:cs="Tahoma"/>
          <w:sz w:val="20"/>
          <w:szCs w:val="20"/>
        </w:rPr>
        <w:tab/>
      </w:r>
      <w:r w:rsidR="004D4F95" w:rsidRPr="00E80160">
        <w:rPr>
          <w:rFonts w:ascii="Aptos" w:hAnsi="Aptos" w:cs="Tahoma"/>
          <w:sz w:val="20"/>
          <w:szCs w:val="20"/>
        </w:rPr>
        <w:t xml:space="preserve"> day of </w:t>
      </w:r>
      <w:r>
        <w:rPr>
          <w:rFonts w:ascii="Aptos" w:hAnsi="Aptos" w:cs="Tahoma"/>
          <w:sz w:val="20"/>
          <w:szCs w:val="20"/>
        </w:rPr>
        <w:tab/>
      </w:r>
      <w:r>
        <w:rPr>
          <w:rFonts w:ascii="Aptos" w:hAnsi="Aptos" w:cs="Tahoma"/>
          <w:sz w:val="20"/>
          <w:szCs w:val="20"/>
        </w:rPr>
        <w:tab/>
      </w:r>
      <w:r w:rsidR="004D4F95" w:rsidRPr="00E80160">
        <w:rPr>
          <w:rFonts w:ascii="Aptos" w:hAnsi="Aptos" w:cs="Tahoma"/>
          <w:sz w:val="20"/>
          <w:szCs w:val="20"/>
        </w:rPr>
        <w:t>, 20</w:t>
      </w:r>
      <w:r>
        <w:rPr>
          <w:rFonts w:ascii="Aptos" w:hAnsi="Aptos" w:cs="Tahoma"/>
          <w:sz w:val="20"/>
          <w:szCs w:val="20"/>
        </w:rPr>
        <w:tab/>
        <w:t xml:space="preserve">  </w:t>
      </w:r>
      <w:r w:rsidR="004D4F95" w:rsidRPr="00E80160">
        <w:rPr>
          <w:rFonts w:ascii="Aptos" w:hAnsi="Aptos" w:cs="Tahoma"/>
          <w:sz w:val="20"/>
          <w:szCs w:val="20"/>
        </w:rPr>
        <w:t xml:space="preserve">, </w:t>
      </w:r>
    </w:p>
    <w:p w14:paraId="710829E3" w14:textId="5C44DC42" w:rsidR="004D4F95" w:rsidRPr="00E80160" w:rsidRDefault="00E80160" w:rsidP="00E80160">
      <w:pPr>
        <w:spacing w:before="360" w:line="259" w:lineRule="auto"/>
        <w:jc w:val="both"/>
        <w:rPr>
          <w:rFonts w:ascii="Aptos" w:hAnsi="Aptos" w:cs="Tahoma"/>
          <w:sz w:val="20"/>
          <w:szCs w:val="20"/>
        </w:rPr>
      </w:pPr>
      <w:r>
        <w:rPr>
          <w:rFonts w:ascii="Aptos" w:eastAsia="Tahoma" w:hAnsi="Aptos"/>
          <w:noProof/>
          <w:color w:val="000000"/>
        </w:rPr>
        <mc:AlternateContent>
          <mc:Choice Requires="wps">
            <w:drawing>
              <wp:anchor distT="0" distB="0" distL="114300" distR="114300" simplePos="0" relativeHeight="251712512" behindDoc="0" locked="0" layoutInCell="1" allowOverlap="1" wp14:anchorId="45DC3C1D" wp14:editId="450478A6">
                <wp:simplePos x="0" y="0"/>
                <wp:positionH relativeFrom="column">
                  <wp:posOffset>3657600</wp:posOffset>
                </wp:positionH>
                <wp:positionV relativeFrom="paragraph">
                  <wp:posOffset>201930</wp:posOffset>
                </wp:positionV>
                <wp:extent cx="2714625" cy="0"/>
                <wp:effectExtent l="0" t="0" r="0" b="0"/>
                <wp:wrapNone/>
                <wp:docPr id="44746096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4A19E1" id="Straight Connector 1" o:spid="_x0000_s1026" alt="&quot;&quot;"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in,15.9pt" to="501.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" strokecolor="black [3200]" strokeweight=".5pt">
                <v:stroke joinstyle="miter"/>
              </v:line>
            </w:pict>
          </mc:Fallback>
        </mc:AlternateContent>
      </w:r>
      <w:r w:rsidR="004D4F95" w:rsidRPr="00F84F53">
        <w:rPr>
          <w:rFonts w:ascii="Aptos" w:hAnsi="Aptos" w:cs="Tahoma"/>
          <w:sz w:val="18"/>
          <w:szCs w:val="18"/>
        </w:rPr>
        <w:tab/>
      </w:r>
      <w:r w:rsidR="004D4F95" w:rsidRPr="00F84F53">
        <w:rPr>
          <w:rFonts w:ascii="Aptos" w:hAnsi="Aptos" w:cs="Tahoma"/>
          <w:sz w:val="18"/>
          <w:szCs w:val="18"/>
        </w:rPr>
        <w:tab/>
      </w:r>
      <w:r w:rsidR="004D4F95" w:rsidRPr="00F84F53">
        <w:rPr>
          <w:rFonts w:ascii="Aptos" w:hAnsi="Aptos" w:cs="Tahoma"/>
          <w:sz w:val="18"/>
          <w:szCs w:val="18"/>
        </w:rPr>
        <w:tab/>
      </w:r>
      <w:r w:rsidR="004D4F95" w:rsidRPr="00F84F53">
        <w:rPr>
          <w:rFonts w:ascii="Aptos" w:hAnsi="Aptos" w:cs="Tahoma"/>
          <w:sz w:val="18"/>
          <w:szCs w:val="18"/>
        </w:rPr>
        <w:tab/>
      </w:r>
      <w:r w:rsidR="004D4F95" w:rsidRPr="00F84F53">
        <w:rPr>
          <w:rFonts w:ascii="Aptos" w:hAnsi="Aptos" w:cs="Tahoma"/>
          <w:sz w:val="18"/>
          <w:szCs w:val="18"/>
        </w:rPr>
        <w:tab/>
      </w:r>
      <w:r w:rsidR="004D4F95" w:rsidRPr="00F84F53">
        <w:rPr>
          <w:rFonts w:ascii="Aptos" w:hAnsi="Aptos" w:cs="Tahoma"/>
          <w:sz w:val="18"/>
          <w:szCs w:val="18"/>
        </w:rPr>
        <w:tab/>
      </w:r>
      <w:r>
        <w:rPr>
          <w:rFonts w:ascii="Aptos" w:hAnsi="Aptos" w:cs="Tahoma"/>
          <w:sz w:val="18"/>
          <w:szCs w:val="18"/>
        </w:rPr>
        <w:tab/>
      </w:r>
      <w:r>
        <w:rPr>
          <w:rFonts w:ascii="Aptos" w:hAnsi="Aptos" w:cs="Tahoma"/>
          <w:sz w:val="18"/>
          <w:szCs w:val="18"/>
        </w:rPr>
        <w:tab/>
      </w:r>
      <w:r w:rsidR="004D4F95" w:rsidRPr="00E80160">
        <w:rPr>
          <w:rFonts w:ascii="Aptos" w:hAnsi="Aptos" w:cs="Tahoma"/>
          <w:sz w:val="20"/>
          <w:szCs w:val="20"/>
        </w:rPr>
        <w:t>Signature of Notary Public</w:t>
      </w:r>
    </w:p>
    <w:p w14:paraId="613BD9C8" w14:textId="77777777" w:rsidR="004D4F95" w:rsidRPr="00F84F53" w:rsidRDefault="004D4F95" w:rsidP="00FB42FF">
      <w:pPr>
        <w:rPr>
          <w:rFonts w:ascii="Aptos" w:hAnsi="Aptos" w:cs="Tahoma"/>
          <w:sz w:val="18"/>
          <w:szCs w:val="18"/>
        </w:rPr>
      </w:pPr>
    </w:p>
    <w:p w14:paraId="168B8678" w14:textId="24BE3F1E" w:rsidR="00E80160" w:rsidRPr="00E80160" w:rsidRDefault="00E80160" w:rsidP="00FB42FF">
      <w:pPr>
        <w:rPr>
          <w:rFonts w:ascii="Aptos" w:hAnsi="Aptos" w:cs="Tahoma"/>
          <w:sz w:val="20"/>
          <w:szCs w:val="20"/>
        </w:rPr>
      </w:pPr>
      <w:r>
        <w:rPr>
          <w:rFonts w:ascii="Aptos" w:eastAsia="Tahoma" w:hAnsi="Aptos"/>
          <w:noProof/>
          <w:color w:val="000000"/>
        </w:rPr>
        <mc:AlternateContent>
          <mc:Choice Requires="wps">
            <w:drawing>
              <wp:anchor distT="0" distB="0" distL="114300" distR="114300" simplePos="0" relativeHeight="251714560" behindDoc="0" locked="0" layoutInCell="1" allowOverlap="1" wp14:anchorId="643EE506" wp14:editId="04922127">
                <wp:simplePos x="0" y="0"/>
                <wp:positionH relativeFrom="column">
                  <wp:posOffset>3656965</wp:posOffset>
                </wp:positionH>
                <wp:positionV relativeFrom="paragraph">
                  <wp:posOffset>132715</wp:posOffset>
                </wp:positionV>
                <wp:extent cx="2714625" cy="0"/>
                <wp:effectExtent l="0" t="0" r="0" b="0"/>
                <wp:wrapNone/>
                <wp:docPr id="15903704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1E597C" id="Straight Connector 1" o:spid="_x0000_s1026" alt="&quot;&quot;"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95pt,10.45pt" to="501.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" strokecolor="black [3200]" strokeweight=".5pt">
                <v:stroke joinstyle="miter"/>
              </v:line>
            </w:pict>
          </mc:Fallback>
        </mc:AlternateContent>
      </w:r>
    </w:p>
    <w:p w14:paraId="501EB249" w14:textId="101585E4" w:rsidR="004D4F95" w:rsidRPr="00E80160" w:rsidRDefault="004D4F95" w:rsidP="00FB42FF">
      <w:pPr>
        <w:rPr>
          <w:rFonts w:ascii="Aptos" w:hAnsi="Aptos" w:cs="Tahoma"/>
          <w:sz w:val="20"/>
          <w:szCs w:val="20"/>
        </w:rPr>
      </w:pPr>
      <w:r w:rsidRPr="00E80160">
        <w:rPr>
          <w:rFonts w:ascii="Aptos" w:hAnsi="Aptos" w:cs="Tahoma"/>
          <w:sz w:val="20"/>
          <w:szCs w:val="20"/>
        </w:rPr>
        <w:t>[STAMP HERE]</w:t>
      </w:r>
      <w:r w:rsidRPr="00E80160">
        <w:rPr>
          <w:rFonts w:ascii="Aptos" w:hAnsi="Aptos" w:cs="Tahoma"/>
          <w:sz w:val="20"/>
          <w:szCs w:val="20"/>
        </w:rPr>
        <w:tab/>
      </w:r>
      <w:r w:rsidRPr="00E80160">
        <w:rPr>
          <w:rFonts w:ascii="Aptos" w:hAnsi="Aptos" w:cs="Tahoma"/>
          <w:sz w:val="20"/>
          <w:szCs w:val="20"/>
        </w:rPr>
        <w:tab/>
      </w:r>
      <w:r w:rsidRPr="00E80160">
        <w:rPr>
          <w:rFonts w:ascii="Aptos" w:hAnsi="Aptos" w:cs="Tahoma"/>
          <w:sz w:val="20"/>
          <w:szCs w:val="20"/>
        </w:rPr>
        <w:tab/>
      </w:r>
      <w:r w:rsidRPr="00E80160">
        <w:rPr>
          <w:rFonts w:ascii="Aptos" w:hAnsi="Aptos" w:cs="Tahoma"/>
          <w:sz w:val="20"/>
          <w:szCs w:val="20"/>
        </w:rPr>
        <w:tab/>
      </w:r>
      <w:r w:rsidRPr="00E80160">
        <w:rPr>
          <w:rFonts w:ascii="Aptos" w:hAnsi="Aptos" w:cs="Tahoma"/>
          <w:sz w:val="20"/>
          <w:szCs w:val="20"/>
        </w:rPr>
        <w:tab/>
      </w:r>
      <w:r w:rsidRPr="00E80160">
        <w:rPr>
          <w:rFonts w:ascii="Aptos" w:hAnsi="Aptos" w:cs="Tahoma"/>
          <w:sz w:val="20"/>
          <w:szCs w:val="20"/>
        </w:rPr>
        <w:tab/>
        <w:t xml:space="preserve"> </w:t>
      </w:r>
      <w:r w:rsidR="00E80160">
        <w:rPr>
          <w:rFonts w:ascii="Aptos" w:hAnsi="Aptos" w:cs="Tahoma"/>
          <w:sz w:val="20"/>
          <w:szCs w:val="20"/>
        </w:rPr>
        <w:tab/>
      </w:r>
      <w:r w:rsidRPr="00E80160">
        <w:rPr>
          <w:rFonts w:ascii="Aptos" w:hAnsi="Aptos" w:cs="Tahoma"/>
          <w:sz w:val="20"/>
          <w:szCs w:val="20"/>
        </w:rPr>
        <w:t xml:space="preserve">State of </w:t>
      </w:r>
    </w:p>
    <w:p w14:paraId="44AA7230" w14:textId="7AAAE860" w:rsidR="004D4F95" w:rsidRPr="00E80160" w:rsidRDefault="00E80160" w:rsidP="00E80160">
      <w:pPr>
        <w:spacing w:before="240" w:line="432" w:lineRule="auto"/>
        <w:rPr>
          <w:rFonts w:ascii="Aptos" w:hAnsi="Aptos" w:cs="Tahoma"/>
          <w:sz w:val="20"/>
          <w:szCs w:val="20"/>
        </w:rPr>
      </w:pPr>
      <w:r>
        <w:rPr>
          <w:rFonts w:ascii="Aptos" w:eastAsia="Tahoma" w:hAnsi="Aptos"/>
          <w:noProof/>
          <w:color w:val="000000"/>
        </w:rPr>
        <mc:AlternateContent>
          <mc:Choice Requires="wps">
            <w:drawing>
              <wp:anchor distT="0" distB="0" distL="114300" distR="114300" simplePos="0" relativeHeight="251718656" behindDoc="0" locked="0" layoutInCell="1" allowOverlap="1" wp14:anchorId="5E06B09F" wp14:editId="48B8C683">
                <wp:simplePos x="0" y="0"/>
                <wp:positionH relativeFrom="column">
                  <wp:posOffset>3362325</wp:posOffset>
                </wp:positionH>
                <wp:positionV relativeFrom="paragraph">
                  <wp:posOffset>280035</wp:posOffset>
                </wp:positionV>
                <wp:extent cx="600075" cy="0"/>
                <wp:effectExtent l="0" t="0" r="0" b="0"/>
                <wp:wrapNone/>
                <wp:docPr id="1240084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784236" id="Straight Connector 1" o:spid="_x0000_s1026" alt="&quot;&quot;"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75pt,22.05pt" to="31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aumQEAAIc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16608" behindDoc="0" locked="0" layoutInCell="1" allowOverlap="1" wp14:anchorId="3CE4DFA1" wp14:editId="03C54EA6">
                <wp:simplePos x="0" y="0"/>
                <wp:positionH relativeFrom="column">
                  <wp:posOffset>1000125</wp:posOffset>
                </wp:positionH>
                <wp:positionV relativeFrom="paragraph">
                  <wp:posOffset>280035</wp:posOffset>
                </wp:positionV>
                <wp:extent cx="800100" cy="0"/>
                <wp:effectExtent l="0" t="0" r="0" b="0"/>
                <wp:wrapNone/>
                <wp:docPr id="12489772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2EB902" id="Straight Connector 1" o:spid="_x0000_s1026" alt="&quot;&quot;"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75pt,22.05pt" to="141.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" strokecolor="black [3200]" strokeweight=".5pt">
                <v:stroke joinstyle="miter"/>
              </v:line>
            </w:pict>
          </mc:Fallback>
        </mc:AlternateContent>
      </w:r>
      <w:r w:rsidR="004D4F95" w:rsidRPr="00E80160">
        <w:rPr>
          <w:rFonts w:ascii="Aptos" w:hAnsi="Aptos" w:cs="Tahoma"/>
          <w:sz w:val="20"/>
          <w:szCs w:val="20"/>
        </w:rPr>
        <w:t xml:space="preserve">Personally Known </w:t>
      </w:r>
      <w:r>
        <w:rPr>
          <w:rFonts w:ascii="Aptos" w:hAnsi="Aptos" w:cs="Tahoma"/>
          <w:sz w:val="20"/>
          <w:szCs w:val="20"/>
        </w:rPr>
        <w:tab/>
      </w:r>
      <w:r>
        <w:rPr>
          <w:rFonts w:ascii="Aptos" w:hAnsi="Aptos" w:cs="Tahoma"/>
          <w:sz w:val="20"/>
          <w:szCs w:val="20"/>
        </w:rPr>
        <w:tab/>
      </w:r>
      <w:r w:rsidR="004D4F95" w:rsidRPr="00E80160">
        <w:rPr>
          <w:rFonts w:ascii="Aptos" w:hAnsi="Aptos" w:cs="Tahoma"/>
          <w:sz w:val="20"/>
          <w:szCs w:val="20"/>
        </w:rPr>
        <w:t>OR Produced Identification</w:t>
      </w:r>
    </w:p>
    <w:p w14:paraId="59EB62D8" w14:textId="0BBE3A6A" w:rsidR="00E80160" w:rsidRPr="00E80160" w:rsidRDefault="00F02600" w:rsidP="00E80160">
      <w:pPr>
        <w:spacing w:line="432" w:lineRule="auto"/>
        <w:rPr>
          <w:rFonts w:ascii="Aptos" w:hAnsi="Aptos" w:cs="Tahoma"/>
          <w:sz w:val="20"/>
          <w:szCs w:val="20"/>
        </w:rPr>
      </w:pPr>
      <w:r>
        <w:rPr>
          <w:rFonts w:ascii="Aptos" w:eastAsia="Tahoma" w:hAnsi="Aptos"/>
          <w:noProof/>
          <w:color w:val="000000"/>
        </w:rPr>
        <mc:AlternateContent>
          <mc:Choice Requires="wps">
            <w:drawing>
              <wp:anchor distT="0" distB="0" distL="114300" distR="114300" simplePos="0" relativeHeight="251720704" behindDoc="0" locked="0" layoutInCell="1" allowOverlap="1" wp14:anchorId="2DE94272" wp14:editId="16A7AAD5">
                <wp:simplePos x="0" y="0"/>
                <wp:positionH relativeFrom="column">
                  <wp:posOffset>1800225</wp:posOffset>
                </wp:positionH>
                <wp:positionV relativeFrom="paragraph">
                  <wp:posOffset>133350</wp:posOffset>
                </wp:positionV>
                <wp:extent cx="2162175" cy="0"/>
                <wp:effectExtent l="0" t="0" r="0" b="0"/>
                <wp:wrapNone/>
                <wp:docPr id="87260972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975580" id="Straight Connector 1" o:spid="_x0000_s1026" alt="&quot;&quot;"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75pt,10.5pt" to="31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" strokecolor="black [3200]" strokeweight=".5pt">
                <v:stroke joinstyle="miter"/>
              </v:line>
            </w:pict>
          </mc:Fallback>
        </mc:AlternateContent>
      </w:r>
      <w:r w:rsidR="004D4F95" w:rsidRPr="00E80160">
        <w:rPr>
          <w:rFonts w:ascii="Aptos" w:hAnsi="Aptos" w:cs="Tahoma"/>
          <w:sz w:val="20"/>
          <w:szCs w:val="20"/>
        </w:rPr>
        <w:t>Type of Identification Produced:</w:t>
      </w:r>
      <w:r w:rsidR="00E80160" w:rsidRPr="00E80160">
        <w:rPr>
          <w:rFonts w:ascii="Aptos" w:eastAsia="Tahoma" w:hAnsi="Aptos"/>
          <w:noProof/>
          <w:color w:val="000000"/>
        </w:rPr>
        <w:t xml:space="preserve"> </w:t>
      </w:r>
    </w:p>
    <w:p w14:paraId="3EFF2117" w14:textId="1BF757BE" w:rsidR="00676674" w:rsidRPr="00A26340" w:rsidRDefault="00676674" w:rsidP="005B5D8B">
      <w:pPr>
        <w:pStyle w:val="Heading2"/>
      </w:pPr>
      <w:bookmarkStart w:id="18" w:name="_Toc223551512"/>
      <w:r w:rsidRPr="00A26340">
        <w:lastRenderedPageBreak/>
        <w:t xml:space="preserve">Attachment </w:t>
      </w:r>
      <w:r w:rsidR="00D21D7A">
        <w:t xml:space="preserve">C: </w:t>
      </w:r>
      <w:r w:rsidR="00D21D7A" w:rsidRPr="00A26340">
        <w:t>NON-COLLUSION AFFIDAVIT</w:t>
      </w:r>
      <w:bookmarkEnd w:id="18"/>
    </w:p>
    <w:p w14:paraId="5CA551BC" w14:textId="7FEFB45A" w:rsidR="00676674" w:rsidRPr="00A26340" w:rsidRDefault="00435E16" w:rsidP="00A95415">
      <w:pPr>
        <w:tabs>
          <w:tab w:val="left" w:leader="underscore" w:pos="2736"/>
        </w:tabs>
        <w:spacing w:before="120" w:after="120" w:line="253" w:lineRule="exact"/>
        <w:textAlignment w:val="baseline"/>
        <w:rPr>
          <w:rFonts w:ascii="Aptos" w:eastAsia="Tahoma" w:hAnsi="Aptos"/>
          <w:color w:val="000000"/>
        </w:rPr>
      </w:pPr>
      <w:r>
        <w:rPr>
          <w:rFonts w:ascii="Aptos" w:eastAsia="Tahoma" w:hAnsi="Aptos"/>
          <w:color w:val="000000"/>
        </w:rPr>
        <w:tab/>
      </w:r>
      <w:r w:rsidR="00676674" w:rsidRPr="00A26340">
        <w:rPr>
          <w:rFonts w:ascii="Aptos" w:eastAsia="Tahoma" w:hAnsi="Aptos"/>
          <w:color w:val="000000"/>
        </w:rPr>
        <w:t>(Proposer’s Name) being first duly sworn, deposes and says that:</w:t>
      </w:r>
    </w:p>
    <w:p w14:paraId="4C4E16AB" w14:textId="40FF6E7A" w:rsidR="00676674" w:rsidRPr="00A26340" w:rsidRDefault="00676674" w:rsidP="00A95415">
      <w:pPr>
        <w:numPr>
          <w:ilvl w:val="0"/>
          <w:numId w:val="30"/>
        </w:numPr>
        <w:tabs>
          <w:tab w:val="left" w:pos="504"/>
          <w:tab w:val="left" w:leader="underscore" w:pos="3816"/>
        </w:tabs>
        <w:spacing w:before="120" w:after="120" w:line="253" w:lineRule="exact"/>
        <w:textAlignment w:val="baseline"/>
        <w:rPr>
          <w:rFonts w:ascii="Aptos" w:eastAsia="Tahoma" w:hAnsi="Aptos"/>
          <w:color w:val="000000"/>
        </w:rPr>
      </w:pPr>
      <w:r w:rsidRPr="00A26340">
        <w:rPr>
          <w:rFonts w:ascii="Aptos" w:eastAsia="Tahoma" w:hAnsi="Aptos"/>
          <w:color w:val="000000"/>
        </w:rPr>
        <w:t>He/she is the</w:t>
      </w:r>
      <w:r w:rsidR="0050567F">
        <w:rPr>
          <w:rFonts w:ascii="Aptos" w:eastAsia="Tahoma" w:hAnsi="Aptos"/>
          <w:color w:val="000000"/>
        </w:rPr>
        <w:tab/>
      </w:r>
      <w:r w:rsidRPr="00A26340">
        <w:rPr>
          <w:rFonts w:ascii="Aptos" w:eastAsia="Tahoma" w:hAnsi="Aptos"/>
          <w:color w:val="000000"/>
        </w:rPr>
        <w:t>(Owner, Partner, Officer, Representative</w:t>
      </w:r>
      <w:r w:rsidR="3749B23D" w:rsidRPr="00A26340">
        <w:rPr>
          <w:rFonts w:ascii="Aptos" w:eastAsia="Tahoma" w:hAnsi="Aptos"/>
          <w:color w:val="000000"/>
        </w:rPr>
        <w:t>,</w:t>
      </w:r>
      <w:r w:rsidRPr="00A26340">
        <w:rPr>
          <w:rFonts w:ascii="Aptos" w:eastAsia="Tahoma" w:hAnsi="Aptos"/>
          <w:color w:val="000000"/>
        </w:rPr>
        <w:t xml:space="preserve"> or Agent) of </w:t>
      </w:r>
      <w:r w:rsidRPr="00A26340">
        <w:rPr>
          <w:rFonts w:ascii="Aptos" w:eastAsia="Tahoma" w:hAnsi="Aptos"/>
          <w:color w:val="000000"/>
          <w:spacing w:val="-1"/>
        </w:rPr>
        <w:t xml:space="preserve">the Proposer that has submitted the attached </w:t>
      </w:r>
      <w:proofErr w:type="gramStart"/>
      <w:r w:rsidRPr="00A26340">
        <w:rPr>
          <w:rFonts w:ascii="Aptos" w:eastAsia="Tahoma" w:hAnsi="Aptos"/>
          <w:color w:val="000000"/>
          <w:spacing w:val="-1"/>
        </w:rPr>
        <w:t>proposal;</w:t>
      </w:r>
      <w:proofErr w:type="gramEnd"/>
    </w:p>
    <w:p w14:paraId="6AC870B1" w14:textId="77777777" w:rsidR="00676674" w:rsidRPr="00A26340" w:rsidRDefault="00676674" w:rsidP="0050567F">
      <w:pPr>
        <w:numPr>
          <w:ilvl w:val="0"/>
          <w:numId w:val="30"/>
        </w:numPr>
        <w:tabs>
          <w:tab w:val="clear" w:pos="1224"/>
          <w:tab w:val="left" w:pos="540"/>
        </w:tabs>
        <w:spacing w:before="120" w:after="120" w:line="264" w:lineRule="exact"/>
        <w:ind w:right="288"/>
        <w:textAlignment w:val="baseline"/>
        <w:rPr>
          <w:rFonts w:ascii="Aptos" w:eastAsia="Tahoma" w:hAnsi="Aptos"/>
          <w:color w:val="000000"/>
        </w:rPr>
      </w:pPr>
      <w:r w:rsidRPr="00A26340">
        <w:rPr>
          <w:rFonts w:ascii="Aptos" w:eastAsia="Tahoma" w:hAnsi="Aptos"/>
          <w:color w:val="000000"/>
        </w:rPr>
        <w:t xml:space="preserve">He/she is fully informed respecting the preparation and contents of the attached proposal and of all pertinent circumstances respecting such </w:t>
      </w:r>
      <w:proofErr w:type="gramStart"/>
      <w:r w:rsidRPr="00A26340">
        <w:rPr>
          <w:rFonts w:ascii="Aptos" w:eastAsia="Tahoma" w:hAnsi="Aptos"/>
          <w:color w:val="000000"/>
        </w:rPr>
        <w:t>proposal;</w:t>
      </w:r>
      <w:proofErr w:type="gramEnd"/>
    </w:p>
    <w:p w14:paraId="26981696" w14:textId="77777777" w:rsidR="00676674" w:rsidRPr="00A26340" w:rsidRDefault="00676674" w:rsidP="0050567F">
      <w:pPr>
        <w:numPr>
          <w:ilvl w:val="0"/>
          <w:numId w:val="30"/>
        </w:numPr>
        <w:tabs>
          <w:tab w:val="clear" w:pos="1224"/>
          <w:tab w:val="left" w:pos="540"/>
        </w:tabs>
        <w:spacing w:before="120" w:after="120" w:line="254" w:lineRule="exact"/>
        <w:textAlignment w:val="baseline"/>
        <w:rPr>
          <w:rFonts w:ascii="Aptos" w:eastAsia="Tahoma" w:hAnsi="Aptos"/>
          <w:color w:val="000000"/>
        </w:rPr>
      </w:pPr>
      <w:r w:rsidRPr="00A26340">
        <w:rPr>
          <w:rFonts w:ascii="Aptos" w:eastAsia="Tahoma" w:hAnsi="Aptos"/>
          <w:color w:val="000000"/>
        </w:rPr>
        <w:t xml:space="preserve">Such proposal is genuine and is not a collusive or sham </w:t>
      </w:r>
      <w:proofErr w:type="gramStart"/>
      <w:r w:rsidRPr="00A26340">
        <w:rPr>
          <w:rFonts w:ascii="Aptos" w:eastAsia="Tahoma" w:hAnsi="Aptos"/>
          <w:color w:val="000000"/>
        </w:rPr>
        <w:t>proposal;</w:t>
      </w:r>
      <w:proofErr w:type="gramEnd"/>
    </w:p>
    <w:p w14:paraId="33A73BB4" w14:textId="4FED49C1" w:rsidR="00676674" w:rsidRPr="00A26340" w:rsidRDefault="00676674" w:rsidP="0050567F">
      <w:pPr>
        <w:numPr>
          <w:ilvl w:val="0"/>
          <w:numId w:val="30"/>
        </w:numPr>
        <w:tabs>
          <w:tab w:val="clear" w:pos="1224"/>
          <w:tab w:val="left" w:pos="540"/>
        </w:tabs>
        <w:spacing w:before="120" w:after="120" w:line="265" w:lineRule="exact"/>
        <w:ind w:right="72"/>
        <w:textAlignment w:val="baseline"/>
        <w:rPr>
          <w:rFonts w:ascii="Aptos" w:eastAsia="Tahoma" w:hAnsi="Aptos"/>
          <w:color w:val="000000"/>
          <w:spacing w:val="-3"/>
        </w:rPr>
      </w:pPr>
      <w:r w:rsidRPr="00A26340">
        <w:rPr>
          <w:rFonts w:ascii="Aptos" w:eastAsia="Tahoma" w:hAnsi="Aptos"/>
          <w:color w:val="000000"/>
          <w:spacing w:val="-3"/>
        </w:rPr>
        <w:t xml:space="preserve">Neither the said Proposer nor any of its officers, partners, owners, agents, representatives, employees or parties in interest, including this affiant, have in any way colluded, conspired, connived or agreed, directly or indirectly, with any other Proposer, Firm, or person to submit a collusive or sham proposal in connection with the work for which the attached proposal has been submitted; or to refrain from </w:t>
      </w:r>
      <w:r w:rsidR="000D4A2A" w:rsidRPr="00A26340">
        <w:rPr>
          <w:rFonts w:ascii="Aptos" w:eastAsia="Tahoma" w:hAnsi="Aptos"/>
          <w:color w:val="000000"/>
          <w:spacing w:val="-3"/>
        </w:rPr>
        <w:t>submitting a Proposal</w:t>
      </w:r>
      <w:r w:rsidRPr="00A26340">
        <w:rPr>
          <w:rFonts w:ascii="Aptos" w:eastAsia="Tahoma" w:hAnsi="Aptos"/>
          <w:color w:val="000000"/>
          <w:spacing w:val="-3"/>
        </w:rPr>
        <w:t xml:space="preserve"> in connection with such work; or have in any manner, directly or indirectly, sought by agreement or collusion, or communication, or conference with and Proposer, Firm</w:t>
      </w:r>
      <w:r w:rsidR="3EBAD27C" w:rsidRPr="00A26340">
        <w:rPr>
          <w:rFonts w:ascii="Aptos" w:eastAsia="Tahoma" w:hAnsi="Aptos"/>
          <w:color w:val="000000"/>
          <w:spacing w:val="-3"/>
        </w:rPr>
        <w:t>,</w:t>
      </w:r>
      <w:r w:rsidRPr="00A26340">
        <w:rPr>
          <w:rFonts w:ascii="Aptos" w:eastAsia="Tahoma" w:hAnsi="Aptos"/>
          <w:color w:val="000000"/>
          <w:spacing w:val="-3"/>
        </w:rPr>
        <w:t xml:space="preserve"> or person to fix the price or prices in the attached proposal or of any other Proposer, or to fix an overhead, profit, or cost elements of the proposal price or the proposal price of any other Proposer, or to secure through any collusion, conspiracy, connivance, or unlawful agreement any advantage against (Recipient), or any person interested in the proposed work;</w:t>
      </w:r>
    </w:p>
    <w:p w14:paraId="31AA3F9C" w14:textId="77777777" w:rsidR="00676674" w:rsidRPr="00A26340" w:rsidRDefault="00676674" w:rsidP="0050567F">
      <w:pPr>
        <w:numPr>
          <w:ilvl w:val="0"/>
          <w:numId w:val="30"/>
        </w:numPr>
        <w:tabs>
          <w:tab w:val="clear" w:pos="1224"/>
          <w:tab w:val="left" w:pos="540"/>
        </w:tabs>
        <w:spacing w:before="120" w:after="120" w:line="265" w:lineRule="exact"/>
        <w:ind w:right="72"/>
        <w:textAlignment w:val="baseline"/>
        <w:rPr>
          <w:rFonts w:ascii="Aptos" w:eastAsia="Tahoma" w:hAnsi="Aptos"/>
          <w:color w:val="000000"/>
          <w:spacing w:val="-1"/>
        </w:rPr>
      </w:pPr>
      <w:r w:rsidRPr="00A26340">
        <w:rPr>
          <w:rFonts w:ascii="Aptos" w:eastAsia="Tahoma" w:hAnsi="Aptos"/>
          <w:color w:val="000000"/>
          <w:spacing w:val="-1"/>
        </w:rPr>
        <w:t>The price or prices quoted in the attached proposal are fair and proper and are not tainted by any collusion, conspiracy, connivance, or unlawful agreement on the part of the Proposer or any other of its agents, representatives, owners, employees, or parties in interest, including this affiant.</w:t>
      </w:r>
    </w:p>
    <w:p w14:paraId="682694E2" w14:textId="7D3BE1A4" w:rsidR="00676674" w:rsidRPr="00A26340" w:rsidRDefault="0050567F" w:rsidP="0050567F">
      <w:pPr>
        <w:tabs>
          <w:tab w:val="right" w:pos="2664"/>
          <w:tab w:val="left" w:pos="5256"/>
          <w:tab w:val="left" w:pos="8568"/>
        </w:tabs>
        <w:spacing w:before="240" w:line="253" w:lineRule="exact"/>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722752" behindDoc="0" locked="0" layoutInCell="1" allowOverlap="1" wp14:anchorId="6AD01E47" wp14:editId="6344B081">
                <wp:simplePos x="0" y="0"/>
                <wp:positionH relativeFrom="column">
                  <wp:posOffset>1143000</wp:posOffset>
                </wp:positionH>
                <wp:positionV relativeFrom="paragraph">
                  <wp:posOffset>205740</wp:posOffset>
                </wp:positionV>
                <wp:extent cx="3333750" cy="0"/>
                <wp:effectExtent l="0" t="0" r="0" b="0"/>
                <wp:wrapNone/>
                <wp:docPr id="58330526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2101C9" id="Straight Connector 1" o:spid="_x0000_s1026" alt="&quot;&quot;"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16.2pt" to="35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" strokecolor="black [3200]" strokeweight=".5pt">
                <v:stroke joinstyle="miter"/>
              </v:line>
            </w:pict>
          </mc:Fallback>
        </mc:AlternateContent>
      </w:r>
      <w:r w:rsidR="00020D5F" w:rsidRPr="00A26340">
        <w:rPr>
          <w:rFonts w:ascii="Aptos" w:eastAsia="Tahoma" w:hAnsi="Aptos"/>
          <w:color w:val="000000"/>
        </w:rPr>
        <w:t>Proposer</w:t>
      </w:r>
      <w:r w:rsidR="00676674" w:rsidRPr="00A26340">
        <w:rPr>
          <w:rFonts w:ascii="Aptos" w:eastAsia="Tahoma" w:hAnsi="Aptos"/>
          <w:color w:val="000000"/>
        </w:rPr>
        <w:t>’s Name:</w:t>
      </w:r>
      <w:r w:rsidRPr="0050567F">
        <w:rPr>
          <w:rFonts w:ascii="Aptos" w:eastAsia="Tahoma" w:hAnsi="Aptos"/>
          <w:noProof/>
          <w:color w:val="000000"/>
        </w:rPr>
        <w:t xml:space="preserve"> </w:t>
      </w:r>
    </w:p>
    <w:p w14:paraId="6B5707A1" w14:textId="0B060D60" w:rsidR="00676674" w:rsidRPr="00A26340" w:rsidRDefault="0050567F" w:rsidP="0050567F">
      <w:pPr>
        <w:tabs>
          <w:tab w:val="right" w:pos="2664"/>
          <w:tab w:val="left" w:pos="5256"/>
          <w:tab w:val="left" w:pos="8568"/>
        </w:tabs>
        <w:spacing w:before="240" w:line="253" w:lineRule="exact"/>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726848" behindDoc="0" locked="0" layoutInCell="1" allowOverlap="1" wp14:anchorId="0E8BEFE7" wp14:editId="22B42EBB">
                <wp:simplePos x="0" y="0"/>
                <wp:positionH relativeFrom="column">
                  <wp:posOffset>3752850</wp:posOffset>
                </wp:positionH>
                <wp:positionV relativeFrom="paragraph">
                  <wp:posOffset>283845</wp:posOffset>
                </wp:positionV>
                <wp:extent cx="1981200" cy="0"/>
                <wp:effectExtent l="0" t="0" r="0" b="0"/>
                <wp:wrapNone/>
                <wp:docPr id="16403611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E305BF" id="Straight Connector 1" o:spid="_x0000_s1026" alt="&quot;&quot;"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5pt,22.35pt" to="451.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24800" behindDoc="0" locked="0" layoutInCell="1" allowOverlap="1" wp14:anchorId="452735DD" wp14:editId="2AD28EEC">
                <wp:simplePos x="0" y="0"/>
                <wp:positionH relativeFrom="column">
                  <wp:posOffset>657225</wp:posOffset>
                </wp:positionH>
                <wp:positionV relativeFrom="paragraph">
                  <wp:posOffset>283845</wp:posOffset>
                </wp:positionV>
                <wp:extent cx="2686050" cy="0"/>
                <wp:effectExtent l="0" t="0" r="0" b="0"/>
                <wp:wrapNone/>
                <wp:docPr id="5788197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8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1CD0A2" id="Straight Connector 1" o:spid="_x0000_s1026" alt="&quot;&quot;"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75pt,22.35pt" to="263.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6PG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" strokecolor="black [3200]" strokeweight=".5pt">
                <v:stroke joinstyle="miter"/>
              </v:line>
            </w:pict>
          </mc:Fallback>
        </mc:AlternateContent>
      </w:r>
      <w:r w:rsidR="00676674" w:rsidRPr="00A26340">
        <w:rPr>
          <w:rFonts w:ascii="Aptos" w:eastAsia="Tahoma" w:hAnsi="Aptos"/>
          <w:color w:val="000000"/>
        </w:rPr>
        <w:t xml:space="preserve">Signature: </w:t>
      </w:r>
      <w:r>
        <w:rPr>
          <w:rFonts w:ascii="Aptos" w:eastAsia="Tahoma" w:hAnsi="Aptos"/>
          <w:color w:val="000000"/>
        </w:rPr>
        <w:tab/>
      </w:r>
      <w:r>
        <w:rPr>
          <w:rFonts w:ascii="Aptos" w:eastAsia="Tahoma" w:hAnsi="Aptos"/>
          <w:color w:val="000000"/>
        </w:rPr>
        <w:tab/>
      </w:r>
      <w:r w:rsidR="00676674" w:rsidRPr="00A26340">
        <w:rPr>
          <w:rFonts w:ascii="Aptos" w:eastAsia="Tahoma" w:hAnsi="Aptos"/>
          <w:color w:val="000000"/>
        </w:rPr>
        <w:t xml:space="preserve"> Date:</w:t>
      </w:r>
      <w:r w:rsidRPr="0050567F">
        <w:rPr>
          <w:rFonts w:ascii="Aptos" w:eastAsia="Tahoma" w:hAnsi="Aptos"/>
          <w:noProof/>
          <w:color w:val="000000"/>
        </w:rPr>
        <w:t xml:space="preserve"> </w:t>
      </w:r>
    </w:p>
    <w:p w14:paraId="06174F9A" w14:textId="759112E4" w:rsidR="00676674" w:rsidRPr="00A26340" w:rsidRDefault="0050567F" w:rsidP="0050567F">
      <w:pPr>
        <w:spacing w:before="240" w:after="120"/>
        <w:rPr>
          <w:rFonts w:ascii="Aptos" w:hAnsi="Aptos" w:cs="Tahoma"/>
        </w:rPr>
      </w:pPr>
      <w:r>
        <w:rPr>
          <w:rFonts w:ascii="Aptos" w:eastAsia="Tahoma" w:hAnsi="Aptos"/>
          <w:noProof/>
          <w:color w:val="000000"/>
        </w:rPr>
        <mc:AlternateContent>
          <mc:Choice Requires="wps">
            <w:drawing>
              <wp:anchor distT="0" distB="0" distL="114300" distR="114300" simplePos="0" relativeHeight="251732992" behindDoc="0" locked="0" layoutInCell="1" allowOverlap="1" wp14:anchorId="20BBB39D" wp14:editId="1F79695D">
                <wp:simplePos x="0" y="0"/>
                <wp:positionH relativeFrom="column">
                  <wp:posOffset>657225</wp:posOffset>
                </wp:positionH>
                <wp:positionV relativeFrom="paragraph">
                  <wp:posOffset>294005</wp:posOffset>
                </wp:positionV>
                <wp:extent cx="2162175" cy="0"/>
                <wp:effectExtent l="0" t="0" r="0" b="0"/>
                <wp:wrapNone/>
                <wp:docPr id="43353585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2C3783" id="Straight Connector 1" o:spid="_x0000_s1026" alt="&quot;&quot;"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75pt,23.15pt" to="2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" strokecolor="black [3200]" strokeweight=".5pt">
                <v:stroke joinstyle="miter"/>
              </v:line>
            </w:pict>
          </mc:Fallback>
        </mc:AlternateContent>
      </w:r>
      <w:r w:rsidR="00676674" w:rsidRPr="00A26340">
        <w:rPr>
          <w:rFonts w:ascii="Aptos" w:hAnsi="Aptos" w:cs="Tahoma"/>
          <w:b/>
          <w:bCs/>
        </w:rPr>
        <w:t>STATE OF</w:t>
      </w:r>
      <w:r w:rsidR="00676674" w:rsidRPr="00A26340">
        <w:rPr>
          <w:rFonts w:ascii="Aptos" w:hAnsi="Aptos" w:cs="Tahoma"/>
        </w:rPr>
        <w:t xml:space="preserve"> </w:t>
      </w:r>
    </w:p>
    <w:p w14:paraId="47558390" w14:textId="598EB99A" w:rsidR="00676674" w:rsidRPr="00A26340" w:rsidRDefault="0050567F" w:rsidP="0050567F">
      <w:pPr>
        <w:spacing w:before="240" w:after="240"/>
        <w:rPr>
          <w:rFonts w:ascii="Aptos" w:hAnsi="Aptos" w:cs="Tahoma"/>
        </w:rPr>
      </w:pPr>
      <w:r>
        <w:rPr>
          <w:rFonts w:ascii="Aptos" w:eastAsia="Tahoma" w:hAnsi="Aptos"/>
          <w:noProof/>
          <w:color w:val="000000"/>
        </w:rPr>
        <mc:AlternateContent>
          <mc:Choice Requires="wps">
            <w:drawing>
              <wp:anchor distT="0" distB="0" distL="114300" distR="114300" simplePos="0" relativeHeight="251735040" behindDoc="0" locked="0" layoutInCell="1" allowOverlap="1" wp14:anchorId="61624A84" wp14:editId="05798E1E">
                <wp:simplePos x="0" y="0"/>
                <wp:positionH relativeFrom="column">
                  <wp:posOffset>809625</wp:posOffset>
                </wp:positionH>
                <wp:positionV relativeFrom="paragraph">
                  <wp:posOffset>213995</wp:posOffset>
                </wp:positionV>
                <wp:extent cx="2162175" cy="0"/>
                <wp:effectExtent l="0" t="0" r="0" b="0"/>
                <wp:wrapNone/>
                <wp:docPr id="145022611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BCCC12" id="Straight Connector 1" o:spid="_x0000_s1026" alt="&quot;&quot;"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" strokecolor="black [3200]" strokeweight=".5pt">
                <v:stroke joinstyle="miter"/>
              </v:line>
            </w:pict>
          </mc:Fallback>
        </mc:AlternateContent>
      </w:r>
      <w:r w:rsidR="00676674" w:rsidRPr="00A26340">
        <w:rPr>
          <w:rFonts w:ascii="Aptos" w:hAnsi="Aptos" w:cs="Tahoma"/>
          <w:b/>
          <w:bCs/>
        </w:rPr>
        <w:t>COUNTY OF</w:t>
      </w:r>
      <w:r w:rsidR="00676674" w:rsidRPr="00A26340">
        <w:rPr>
          <w:rFonts w:ascii="Aptos" w:hAnsi="Aptos" w:cs="Tahoma"/>
        </w:rPr>
        <w:t xml:space="preserve"> </w:t>
      </w:r>
    </w:p>
    <w:p w14:paraId="3C208318" w14:textId="712678EB" w:rsidR="0050567F" w:rsidRDefault="0050567F" w:rsidP="0050567F">
      <w:pPr>
        <w:spacing w:before="120" w:after="480" w:line="360" w:lineRule="auto"/>
        <w:rPr>
          <w:rFonts w:ascii="Aptos" w:hAnsi="Aptos" w:cs="Tahoma"/>
        </w:rPr>
      </w:pPr>
      <w:r>
        <w:rPr>
          <w:rFonts w:ascii="Aptos" w:eastAsia="Tahoma" w:hAnsi="Aptos"/>
          <w:noProof/>
          <w:color w:val="000000"/>
        </w:rPr>
        <mc:AlternateContent>
          <mc:Choice Requires="wps">
            <w:drawing>
              <wp:anchor distT="0" distB="0" distL="114300" distR="114300" simplePos="0" relativeHeight="251741184" behindDoc="0" locked="0" layoutInCell="1" allowOverlap="1" wp14:anchorId="2240481E" wp14:editId="7992CB97">
                <wp:simplePos x="0" y="0"/>
                <wp:positionH relativeFrom="column">
                  <wp:posOffset>3647440</wp:posOffset>
                </wp:positionH>
                <wp:positionV relativeFrom="paragraph">
                  <wp:posOffset>777240</wp:posOffset>
                </wp:positionV>
                <wp:extent cx="2676525" cy="0"/>
                <wp:effectExtent l="0" t="0" r="0" b="0"/>
                <wp:wrapNone/>
                <wp:docPr id="132526211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987B8F" id="Straight Connector 1" o:spid="_x0000_s1026" alt="&quot;&quot;"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2pt,61.2pt" to="497.9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39136" behindDoc="0" locked="0" layoutInCell="1" allowOverlap="1" wp14:anchorId="44BB510F" wp14:editId="48577E52">
                <wp:simplePos x="0" y="0"/>
                <wp:positionH relativeFrom="column">
                  <wp:posOffset>4352925</wp:posOffset>
                </wp:positionH>
                <wp:positionV relativeFrom="paragraph">
                  <wp:posOffset>386080</wp:posOffset>
                </wp:positionV>
                <wp:extent cx="304800" cy="0"/>
                <wp:effectExtent l="0" t="0" r="0" b="0"/>
                <wp:wrapNone/>
                <wp:docPr id="107514527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D351DA" id="Straight Connector 1" o:spid="_x0000_s1026" alt="&quot;&quot;"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75pt,30.4pt" to="366.7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uHmQEAAIcDAAAOAAAAZHJzL2Uyb0RvYy54bWysU8tu2zAQvBfoPxC815KTog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37088" behindDoc="0" locked="0" layoutInCell="1" allowOverlap="1" wp14:anchorId="03B02792" wp14:editId="139D6661">
                <wp:simplePos x="0" y="0"/>
                <wp:positionH relativeFrom="column">
                  <wp:posOffset>1666875</wp:posOffset>
                </wp:positionH>
                <wp:positionV relativeFrom="paragraph">
                  <wp:posOffset>386080</wp:posOffset>
                </wp:positionV>
                <wp:extent cx="590550" cy="0"/>
                <wp:effectExtent l="0" t="0" r="0" b="0"/>
                <wp:wrapNone/>
                <wp:docPr id="147607301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8CF14A" id="Straight Connector 1" o:spid="_x0000_s1026" alt="&quot;&quot;"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25pt,30.4pt" to="177.7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6VmAEAAIc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30944" behindDoc="0" locked="0" layoutInCell="1" allowOverlap="1" wp14:anchorId="4BBD6F7D" wp14:editId="067A4507">
                <wp:simplePos x="0" y="0"/>
                <wp:positionH relativeFrom="column">
                  <wp:posOffset>752476</wp:posOffset>
                </wp:positionH>
                <wp:positionV relativeFrom="paragraph">
                  <wp:posOffset>386080</wp:posOffset>
                </wp:positionV>
                <wp:extent cx="590550" cy="0"/>
                <wp:effectExtent l="0" t="0" r="0" b="0"/>
                <wp:wrapNone/>
                <wp:docPr id="194115042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9F850C" id="Straight Connector 1" o:spid="_x0000_s1026" alt="&quot;&quot;"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30.4pt" to="105.7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6VmAEAAIc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28896" behindDoc="0" locked="0" layoutInCell="1" allowOverlap="1" wp14:anchorId="6EC88F82" wp14:editId="28A59706">
                <wp:simplePos x="0" y="0"/>
                <wp:positionH relativeFrom="column">
                  <wp:posOffset>2676525</wp:posOffset>
                </wp:positionH>
                <wp:positionV relativeFrom="paragraph">
                  <wp:posOffset>386080</wp:posOffset>
                </wp:positionV>
                <wp:extent cx="1438275" cy="0"/>
                <wp:effectExtent l="0" t="0" r="0" b="0"/>
                <wp:wrapNone/>
                <wp:docPr id="12497383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A2F621" id="Straight Connector 1" o:spid="_x0000_s1026" alt="&quot;&quot;"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75pt,30.4pt" to="32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" strokecolor="black [3200]" strokeweight=".5pt">
                <v:stroke joinstyle="miter"/>
              </v:line>
            </w:pict>
          </mc:Fallback>
        </mc:AlternateContent>
      </w:r>
      <w:r w:rsidR="00676674" w:rsidRPr="00A26340">
        <w:rPr>
          <w:rFonts w:ascii="Aptos" w:hAnsi="Aptos" w:cs="Tahoma"/>
        </w:rPr>
        <w:t xml:space="preserve">Sworn to (or affirmed) and subscribed before me by means of physical presence </w:t>
      </w:r>
      <w:r>
        <w:rPr>
          <w:rFonts w:ascii="Aptos" w:hAnsi="Aptos" w:cs="Tahoma"/>
        </w:rPr>
        <w:tab/>
      </w:r>
      <w:r w:rsidR="00676674" w:rsidRPr="00A26340">
        <w:rPr>
          <w:rFonts w:ascii="Aptos" w:hAnsi="Aptos" w:cs="Tahoma"/>
        </w:rPr>
        <w:t xml:space="preserve">OR Online </w:t>
      </w:r>
      <w:r>
        <w:rPr>
          <w:rFonts w:ascii="Aptos" w:hAnsi="Aptos" w:cs="Tahoma"/>
        </w:rPr>
        <w:br/>
      </w:r>
      <w:r w:rsidR="00676674" w:rsidRPr="00A26340">
        <w:rPr>
          <w:rFonts w:ascii="Aptos" w:hAnsi="Aptos" w:cs="Tahoma"/>
        </w:rPr>
        <w:t>notarization</w:t>
      </w:r>
      <w:r>
        <w:rPr>
          <w:rFonts w:ascii="Aptos" w:hAnsi="Aptos" w:cs="Tahoma"/>
        </w:rPr>
        <w:tab/>
      </w:r>
      <w:r>
        <w:rPr>
          <w:rFonts w:ascii="Aptos" w:hAnsi="Aptos" w:cs="Tahoma"/>
        </w:rPr>
        <w:tab/>
      </w:r>
      <w:r w:rsidR="00676674" w:rsidRPr="00A26340">
        <w:rPr>
          <w:rFonts w:ascii="Aptos" w:hAnsi="Aptos" w:cs="Tahoma"/>
        </w:rPr>
        <w:t xml:space="preserve">, this </w:t>
      </w:r>
      <w:r>
        <w:rPr>
          <w:rFonts w:ascii="Aptos" w:hAnsi="Aptos" w:cs="Tahoma"/>
        </w:rPr>
        <w:tab/>
      </w:r>
      <w:r>
        <w:rPr>
          <w:rFonts w:ascii="Aptos" w:hAnsi="Aptos" w:cs="Tahoma"/>
        </w:rPr>
        <w:tab/>
      </w:r>
      <w:r w:rsidR="00676674" w:rsidRPr="00A26340">
        <w:rPr>
          <w:rFonts w:ascii="Aptos" w:hAnsi="Aptos" w:cs="Tahoma"/>
        </w:rPr>
        <w:t>day of</w:t>
      </w:r>
      <w:r>
        <w:rPr>
          <w:rFonts w:ascii="Aptos" w:hAnsi="Aptos" w:cs="Tahoma"/>
        </w:rPr>
        <w:tab/>
      </w:r>
      <w:r>
        <w:rPr>
          <w:rFonts w:ascii="Aptos" w:hAnsi="Aptos" w:cs="Tahoma"/>
        </w:rPr>
        <w:tab/>
      </w:r>
      <w:r>
        <w:rPr>
          <w:rFonts w:ascii="Aptos" w:hAnsi="Aptos" w:cs="Tahoma"/>
        </w:rPr>
        <w:tab/>
      </w:r>
      <w:r>
        <w:rPr>
          <w:rFonts w:ascii="Aptos" w:hAnsi="Aptos" w:cs="Tahoma"/>
        </w:rPr>
        <w:tab/>
      </w:r>
      <w:r w:rsidR="00676674" w:rsidRPr="00A26340">
        <w:rPr>
          <w:rFonts w:ascii="Aptos" w:hAnsi="Aptos" w:cs="Tahoma"/>
        </w:rPr>
        <w:t>, 20</w:t>
      </w:r>
      <w:r>
        <w:rPr>
          <w:rFonts w:ascii="Aptos" w:hAnsi="Aptos" w:cs="Tahoma"/>
        </w:rPr>
        <w:tab/>
        <w:t xml:space="preserve">    </w:t>
      </w:r>
      <w:r w:rsidR="00676674" w:rsidRPr="00A26340">
        <w:rPr>
          <w:rFonts w:ascii="Aptos" w:hAnsi="Aptos" w:cs="Tahoma"/>
        </w:rPr>
        <w:t xml:space="preserve">, </w:t>
      </w:r>
    </w:p>
    <w:p w14:paraId="4530236B" w14:textId="53C1A85D" w:rsidR="00676674" w:rsidRPr="00A26340" w:rsidRDefault="0050567F" w:rsidP="0050567F">
      <w:pPr>
        <w:spacing w:before="120" w:after="240" w:line="360" w:lineRule="auto"/>
        <w:rPr>
          <w:rFonts w:ascii="Aptos" w:hAnsi="Aptos" w:cs="Tahoma"/>
        </w:rPr>
      </w:pPr>
      <w:r>
        <w:rPr>
          <w:rFonts w:ascii="Aptos" w:hAnsi="Aptos" w:cs="Tahoma"/>
        </w:rPr>
        <w:tab/>
      </w:r>
      <w:r>
        <w:rPr>
          <w:rFonts w:ascii="Aptos" w:hAnsi="Aptos" w:cs="Tahoma"/>
        </w:rPr>
        <w:tab/>
      </w:r>
      <w:r>
        <w:rPr>
          <w:rFonts w:ascii="Aptos" w:hAnsi="Aptos" w:cs="Tahoma"/>
        </w:rPr>
        <w:tab/>
      </w:r>
      <w:r>
        <w:rPr>
          <w:rFonts w:ascii="Aptos" w:hAnsi="Aptos" w:cs="Tahoma"/>
        </w:rPr>
        <w:tab/>
      </w:r>
      <w:r>
        <w:rPr>
          <w:rFonts w:ascii="Aptos" w:hAnsi="Aptos" w:cs="Tahoma"/>
        </w:rPr>
        <w:tab/>
      </w:r>
      <w:r w:rsidR="00676674" w:rsidRPr="00A26340">
        <w:rPr>
          <w:rFonts w:ascii="Aptos" w:hAnsi="Aptos" w:cs="Tahoma"/>
        </w:rPr>
        <w:tab/>
      </w:r>
      <w:r w:rsidR="00676674" w:rsidRPr="00A26340">
        <w:rPr>
          <w:rFonts w:ascii="Aptos" w:hAnsi="Aptos" w:cs="Tahoma"/>
        </w:rPr>
        <w:tab/>
      </w:r>
      <w:r w:rsidR="00676674" w:rsidRPr="00A26340">
        <w:rPr>
          <w:rFonts w:ascii="Aptos" w:hAnsi="Aptos" w:cs="Tahoma"/>
        </w:rPr>
        <w:tab/>
        <w:t>Signature of Notary Public</w:t>
      </w:r>
    </w:p>
    <w:p w14:paraId="372B146C" w14:textId="3350F679" w:rsidR="00676674" w:rsidRPr="00A26340" w:rsidRDefault="0050567F" w:rsidP="0050567F">
      <w:pPr>
        <w:spacing w:line="480" w:lineRule="auto"/>
        <w:rPr>
          <w:rFonts w:ascii="Aptos" w:hAnsi="Aptos" w:cs="Tahoma"/>
        </w:rPr>
      </w:pPr>
      <w:r>
        <w:rPr>
          <w:rFonts w:ascii="Aptos" w:eastAsia="Tahoma" w:hAnsi="Aptos"/>
          <w:noProof/>
          <w:color w:val="000000"/>
        </w:rPr>
        <mc:AlternateContent>
          <mc:Choice Requires="wps">
            <w:drawing>
              <wp:anchor distT="0" distB="0" distL="114300" distR="114300" simplePos="0" relativeHeight="251743232" behindDoc="0" locked="0" layoutInCell="1" allowOverlap="1" wp14:anchorId="25B76622" wp14:editId="5FC131D7">
                <wp:simplePos x="0" y="0"/>
                <wp:positionH relativeFrom="column">
                  <wp:posOffset>3752849</wp:posOffset>
                </wp:positionH>
                <wp:positionV relativeFrom="paragraph">
                  <wp:posOffset>133350</wp:posOffset>
                </wp:positionV>
                <wp:extent cx="1552575" cy="0"/>
                <wp:effectExtent l="0" t="0" r="0" b="0"/>
                <wp:wrapNone/>
                <wp:docPr id="100520169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5EA551" id="Straight Connector 1" o:spid="_x0000_s1026" alt="&quot;&quot;"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5pt,10.5pt" to="41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" strokecolor="black [3200]" strokeweight=".5pt">
                <v:stroke joinstyle="miter"/>
              </v:line>
            </w:pict>
          </mc:Fallback>
        </mc:AlternateContent>
      </w:r>
      <w:r w:rsidR="00676674" w:rsidRPr="00A26340">
        <w:rPr>
          <w:rFonts w:ascii="Aptos" w:hAnsi="Aptos" w:cs="Tahoma"/>
        </w:rPr>
        <w:t>[STAMP HERE]</w:t>
      </w:r>
      <w:r w:rsidR="00676674" w:rsidRPr="00A26340">
        <w:rPr>
          <w:rFonts w:ascii="Aptos" w:hAnsi="Aptos" w:cs="Tahoma"/>
        </w:rPr>
        <w:tab/>
      </w:r>
      <w:r w:rsidR="00676674" w:rsidRPr="00A26340">
        <w:rPr>
          <w:rFonts w:ascii="Aptos" w:hAnsi="Aptos" w:cs="Tahoma"/>
        </w:rPr>
        <w:tab/>
      </w:r>
      <w:r w:rsidR="00676674" w:rsidRPr="00A26340">
        <w:rPr>
          <w:rFonts w:ascii="Aptos" w:hAnsi="Aptos" w:cs="Tahoma"/>
        </w:rPr>
        <w:tab/>
      </w:r>
      <w:r w:rsidR="00676674" w:rsidRPr="00A26340">
        <w:rPr>
          <w:rFonts w:ascii="Aptos" w:hAnsi="Aptos" w:cs="Tahoma"/>
        </w:rPr>
        <w:tab/>
      </w:r>
      <w:r w:rsidR="00676674" w:rsidRPr="00A26340">
        <w:rPr>
          <w:rFonts w:ascii="Aptos" w:hAnsi="Aptos" w:cs="Tahoma"/>
        </w:rPr>
        <w:tab/>
      </w:r>
      <w:r w:rsidR="00676674" w:rsidRPr="00A26340">
        <w:rPr>
          <w:rFonts w:ascii="Aptos" w:hAnsi="Aptos" w:cs="Tahoma"/>
        </w:rPr>
        <w:tab/>
        <w:t xml:space="preserve"> State of</w:t>
      </w:r>
    </w:p>
    <w:p w14:paraId="0ABB333A" w14:textId="1CF4A68E" w:rsidR="00676674" w:rsidRPr="00A26340" w:rsidRDefault="003C0797" w:rsidP="0050567F">
      <w:pPr>
        <w:spacing w:line="480" w:lineRule="auto"/>
        <w:rPr>
          <w:rFonts w:ascii="Aptos" w:hAnsi="Aptos" w:cs="Tahoma"/>
        </w:rPr>
      </w:pPr>
      <w:r>
        <w:rPr>
          <w:rFonts w:ascii="Aptos" w:eastAsia="Tahoma" w:hAnsi="Aptos"/>
          <w:noProof/>
          <w:color w:val="000000"/>
        </w:rPr>
        <mc:AlternateContent>
          <mc:Choice Requires="wps">
            <w:drawing>
              <wp:anchor distT="0" distB="0" distL="114300" distR="114300" simplePos="0" relativeHeight="251745280" behindDoc="0" locked="0" layoutInCell="1" allowOverlap="1" wp14:anchorId="0CFE145B" wp14:editId="4DD7E10A">
                <wp:simplePos x="0" y="0"/>
                <wp:positionH relativeFrom="column">
                  <wp:posOffset>1143000</wp:posOffset>
                </wp:positionH>
                <wp:positionV relativeFrom="paragraph">
                  <wp:posOffset>121920</wp:posOffset>
                </wp:positionV>
                <wp:extent cx="590550" cy="0"/>
                <wp:effectExtent l="0" t="0" r="0" b="0"/>
                <wp:wrapNone/>
                <wp:docPr id="1238874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C1FB6A" id="Straight Connector 1" o:spid="_x0000_s1026" alt="&quot;&quot;"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9.6pt" to="13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6VmAEAAIc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47328" behindDoc="0" locked="0" layoutInCell="1" allowOverlap="1" wp14:anchorId="58E60D44" wp14:editId="6E299F79">
                <wp:simplePos x="0" y="0"/>
                <wp:positionH relativeFrom="column">
                  <wp:posOffset>3524250</wp:posOffset>
                </wp:positionH>
                <wp:positionV relativeFrom="paragraph">
                  <wp:posOffset>125730</wp:posOffset>
                </wp:positionV>
                <wp:extent cx="590550" cy="0"/>
                <wp:effectExtent l="0" t="0" r="0" b="0"/>
                <wp:wrapNone/>
                <wp:docPr id="170712798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040999" id="Straight Connector 1" o:spid="_x0000_s1026" alt="&quot;&quot;"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5pt,9.9pt" to="32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6VmAEAAIc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" strokecolor="black [3200]" strokeweight=".5pt">
                <v:stroke joinstyle="miter"/>
              </v:line>
            </w:pict>
          </mc:Fallback>
        </mc:AlternateContent>
      </w:r>
      <w:r w:rsidR="00676674" w:rsidRPr="00A26340">
        <w:rPr>
          <w:rFonts w:ascii="Aptos" w:hAnsi="Aptos" w:cs="Tahoma"/>
        </w:rPr>
        <w:t xml:space="preserve">Personally Known </w:t>
      </w:r>
      <w:r w:rsidR="0050567F">
        <w:rPr>
          <w:rFonts w:ascii="Aptos" w:hAnsi="Aptos" w:cs="Tahoma"/>
        </w:rPr>
        <w:tab/>
      </w:r>
      <w:r w:rsidR="0050567F">
        <w:rPr>
          <w:rFonts w:ascii="Aptos" w:hAnsi="Aptos" w:cs="Tahoma"/>
        </w:rPr>
        <w:tab/>
      </w:r>
      <w:r w:rsidR="00676674" w:rsidRPr="00A26340">
        <w:rPr>
          <w:rFonts w:ascii="Aptos" w:hAnsi="Aptos" w:cs="Tahoma"/>
        </w:rPr>
        <w:t>OR Produced Identification</w:t>
      </w:r>
    </w:p>
    <w:p w14:paraId="4AA8F031" w14:textId="5E5421A7" w:rsidR="00676674" w:rsidRPr="00A26340" w:rsidRDefault="003C0797" w:rsidP="0050567F">
      <w:pPr>
        <w:spacing w:line="480" w:lineRule="auto"/>
        <w:rPr>
          <w:rFonts w:ascii="Aptos" w:hAnsi="Aptos" w:cs="Tahoma"/>
        </w:rPr>
      </w:pPr>
      <w:r>
        <w:rPr>
          <w:rFonts w:ascii="Aptos" w:eastAsia="Tahoma" w:hAnsi="Aptos"/>
          <w:noProof/>
          <w:color w:val="000000"/>
        </w:rPr>
        <mc:AlternateContent>
          <mc:Choice Requires="wps">
            <w:drawing>
              <wp:anchor distT="0" distB="0" distL="114300" distR="114300" simplePos="0" relativeHeight="251749376" behindDoc="0" locked="0" layoutInCell="1" allowOverlap="1" wp14:anchorId="227B06FD" wp14:editId="2502D91D">
                <wp:simplePos x="0" y="0"/>
                <wp:positionH relativeFrom="column">
                  <wp:posOffset>1971040</wp:posOffset>
                </wp:positionH>
                <wp:positionV relativeFrom="paragraph">
                  <wp:posOffset>127635</wp:posOffset>
                </wp:positionV>
                <wp:extent cx="2981325" cy="0"/>
                <wp:effectExtent l="0" t="0" r="0" b="0"/>
                <wp:wrapNone/>
                <wp:docPr id="143841411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2059B2" id="Straight Connector 1" o:spid="_x0000_s1026" alt="&quot;&quot;"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2pt,10.05pt" to="389.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R4mg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" strokecolor="black [3200]" strokeweight=".5pt">
                <v:stroke joinstyle="miter"/>
              </v:line>
            </w:pict>
          </mc:Fallback>
        </mc:AlternateContent>
      </w:r>
      <w:r w:rsidR="00676674" w:rsidRPr="00A26340">
        <w:rPr>
          <w:rFonts w:ascii="Aptos" w:hAnsi="Aptos" w:cs="Tahoma"/>
        </w:rPr>
        <w:t>Type of Identification Produced:</w:t>
      </w:r>
      <w:r w:rsidR="0050567F" w:rsidRPr="0050567F">
        <w:rPr>
          <w:rFonts w:ascii="Aptos" w:eastAsia="Tahoma" w:hAnsi="Aptos"/>
          <w:noProof/>
          <w:color w:val="000000"/>
        </w:rPr>
        <w:t xml:space="preserve"> </w:t>
      </w:r>
    </w:p>
    <w:p w14:paraId="5492A660" w14:textId="7D7618DE" w:rsidR="00676674" w:rsidRPr="00A26340" w:rsidRDefault="00676674" w:rsidP="00A95415">
      <w:pPr>
        <w:spacing w:line="480" w:lineRule="auto"/>
        <w:ind w:firstLine="720"/>
        <w:rPr>
          <w:rFonts w:ascii="Aptos" w:eastAsia="Tahoma" w:hAnsi="Aptos"/>
          <w:color w:val="000000"/>
        </w:rPr>
      </w:pPr>
      <w:r w:rsidRPr="00A26340">
        <w:rPr>
          <w:rFonts w:ascii="Aptos" w:eastAsia="Tahoma" w:hAnsi="Aptos"/>
          <w:color w:val="000000"/>
        </w:rPr>
        <w:br w:type="page"/>
      </w:r>
    </w:p>
    <w:p w14:paraId="45FCA274" w14:textId="77777777" w:rsidR="00676674" w:rsidRPr="00A26340" w:rsidRDefault="00676674" w:rsidP="00A95415">
      <w:pPr>
        <w:spacing w:line="264" w:lineRule="exact"/>
        <w:textAlignment w:val="baseline"/>
        <w:rPr>
          <w:rFonts w:ascii="Aptos" w:eastAsia="Tahoma" w:hAnsi="Aptos"/>
          <w:b/>
          <w:bCs/>
          <w:color w:val="000000"/>
        </w:rPr>
      </w:pPr>
    </w:p>
    <w:p w14:paraId="704A5443" w14:textId="39CBF9B8" w:rsidR="00676674" w:rsidRPr="004C6B58" w:rsidRDefault="00676674" w:rsidP="005B5D8B">
      <w:pPr>
        <w:pStyle w:val="Heading2"/>
      </w:pPr>
      <w:bookmarkStart w:id="19" w:name="_Toc223551513"/>
      <w:r w:rsidRPr="00A26340">
        <w:t xml:space="preserve">Attachment </w:t>
      </w:r>
      <w:r w:rsidR="00F84F53">
        <w:t>D</w:t>
      </w:r>
      <w:r w:rsidRPr="00A26340">
        <w:t xml:space="preserve">: </w:t>
      </w:r>
      <w:r w:rsidR="00D21D7A">
        <w:t xml:space="preserve"> </w:t>
      </w:r>
      <w:r w:rsidR="00D21D7A" w:rsidRPr="00A26340">
        <w:t>DRUG FREE WORKPLACE CERTIFICATION</w:t>
      </w:r>
      <w:bookmarkEnd w:id="19"/>
    </w:p>
    <w:p w14:paraId="01861D37" w14:textId="77777777" w:rsidR="00676674" w:rsidRPr="00A26340" w:rsidRDefault="00676674" w:rsidP="00A95415">
      <w:pPr>
        <w:spacing w:before="120" w:after="120" w:line="265" w:lineRule="exact"/>
        <w:ind w:right="72"/>
        <w:textAlignment w:val="baseline"/>
        <w:rPr>
          <w:rFonts w:ascii="Aptos" w:eastAsia="Tahoma" w:hAnsi="Aptos"/>
          <w:b/>
          <w:color w:val="000000"/>
          <w:spacing w:val="-3"/>
        </w:rPr>
      </w:pPr>
      <w:r w:rsidRPr="00A26340">
        <w:rPr>
          <w:rFonts w:ascii="Aptos" w:eastAsia="Tahoma" w:hAnsi="Aptos"/>
          <w:b/>
          <w:color w:val="000000"/>
          <w:spacing w:val="-3"/>
        </w:rPr>
        <w:t>Preference shall be given to businesses with drug-free workplace programs. Pursuant to Section 287.087, Florida Statutes, whenever two or more competitive solicitations that are equal with respect to price, quality, and service are received by the State or by any political subdivision for the procurement of commodities or contractual services, a response received from a business that certifies that it has implemented a drug-free workplace program shall be given preference in the award process. Established procedures for processing tie responses will be followed if none of the tied providers has a drug free workplace program. In order to have a drug-free workplace program, a business shall:</w:t>
      </w:r>
    </w:p>
    <w:p w14:paraId="21386821" w14:textId="77777777" w:rsidR="00F84F53" w:rsidRDefault="00676674" w:rsidP="006311F6">
      <w:pPr>
        <w:pStyle w:val="ListParagraph"/>
        <w:numPr>
          <w:ilvl w:val="0"/>
          <w:numId w:val="8"/>
        </w:numPr>
        <w:tabs>
          <w:tab w:val="clear" w:pos="720"/>
          <w:tab w:val="left" w:pos="792"/>
        </w:tabs>
        <w:spacing w:before="120" w:after="120" w:line="264" w:lineRule="exact"/>
        <w:ind w:left="360" w:right="72" w:hanging="360"/>
        <w:contextualSpacing w:val="0"/>
        <w:textAlignment w:val="baseline"/>
        <w:rPr>
          <w:rFonts w:ascii="Aptos" w:eastAsia="Tahoma" w:hAnsi="Aptos"/>
          <w:color w:val="000000"/>
        </w:rPr>
      </w:pPr>
      <w:r w:rsidRPr="00F84F53">
        <w:rPr>
          <w:rFonts w:ascii="Aptos" w:eastAsia="Tahoma" w:hAnsi="Aptos"/>
          <w:color w:val="000000"/>
        </w:rPr>
        <w:t xml:space="preserve">Publish a statement notifying employees that </w:t>
      </w:r>
      <w:proofErr w:type="gramStart"/>
      <w:r w:rsidRPr="00F84F53">
        <w:rPr>
          <w:rFonts w:ascii="Aptos" w:eastAsia="Tahoma" w:hAnsi="Aptos"/>
          <w:color w:val="000000"/>
        </w:rPr>
        <w:t>the unlawful</w:t>
      </w:r>
      <w:proofErr w:type="gramEnd"/>
      <w:r w:rsidRPr="00F84F53">
        <w:rPr>
          <w:rFonts w:ascii="Aptos" w:eastAsia="Tahoma" w:hAnsi="Aptos"/>
          <w:color w:val="000000"/>
        </w:rPr>
        <w:t xml:space="preserve"> manufacture, distribution, dispensing, possession, or use of a controlled substance is prohibited in the workplace and specifying the actions that will be taken against employees for violations of such prohibition</w:t>
      </w:r>
      <w:r w:rsidR="00F84F53">
        <w:rPr>
          <w:rFonts w:ascii="Aptos" w:eastAsia="Tahoma" w:hAnsi="Aptos"/>
          <w:color w:val="000000"/>
        </w:rPr>
        <w:t>.</w:t>
      </w:r>
    </w:p>
    <w:p w14:paraId="38E330C6" w14:textId="77777777" w:rsidR="00F84F53" w:rsidRDefault="00676674" w:rsidP="006311F6">
      <w:pPr>
        <w:pStyle w:val="ListParagraph"/>
        <w:numPr>
          <w:ilvl w:val="0"/>
          <w:numId w:val="8"/>
        </w:numPr>
        <w:tabs>
          <w:tab w:val="clear" w:pos="720"/>
          <w:tab w:val="left" w:pos="792"/>
        </w:tabs>
        <w:spacing w:before="120" w:after="120" w:line="264" w:lineRule="exact"/>
        <w:ind w:left="360" w:right="72" w:hanging="360"/>
        <w:contextualSpacing w:val="0"/>
        <w:textAlignment w:val="baseline"/>
        <w:rPr>
          <w:rFonts w:ascii="Aptos" w:eastAsia="Tahoma" w:hAnsi="Aptos"/>
          <w:color w:val="000000"/>
        </w:rPr>
      </w:pPr>
      <w:r w:rsidRPr="00F84F53">
        <w:rPr>
          <w:rFonts w:ascii="Aptos" w:eastAsia="Tahoma" w:hAnsi="Aptos"/>
          <w:color w:val="000000"/>
        </w:rPr>
        <w:t xml:space="preserve">Inform employees about the dangers of drug abuse in the workplace, the </w:t>
      </w:r>
      <w:proofErr w:type="gramStart"/>
      <w:r w:rsidRPr="00F84F53">
        <w:rPr>
          <w:rFonts w:ascii="Aptos" w:eastAsia="Tahoma" w:hAnsi="Aptos"/>
          <w:color w:val="000000"/>
        </w:rPr>
        <w:t>business's</w:t>
      </w:r>
      <w:proofErr w:type="gramEnd"/>
      <w:r w:rsidRPr="00F84F53">
        <w:rPr>
          <w:rFonts w:ascii="Aptos" w:eastAsia="Tahoma" w:hAnsi="Aptos"/>
          <w:color w:val="000000"/>
        </w:rPr>
        <w:t xml:space="preserve"> policy of maintaining a drug-free workplace, any available drug counseling, rehabilitation, and employee assistance programs, and the penalties that may be imposed upon employees for drug abuse violations</w:t>
      </w:r>
      <w:r w:rsidR="00F84F53">
        <w:rPr>
          <w:rFonts w:ascii="Aptos" w:eastAsia="Tahoma" w:hAnsi="Aptos"/>
          <w:color w:val="000000"/>
        </w:rPr>
        <w:t>.</w:t>
      </w:r>
    </w:p>
    <w:p w14:paraId="483D74CB" w14:textId="77777777" w:rsidR="00F84F53" w:rsidRDefault="00676674" w:rsidP="006311F6">
      <w:pPr>
        <w:pStyle w:val="ListParagraph"/>
        <w:numPr>
          <w:ilvl w:val="0"/>
          <w:numId w:val="8"/>
        </w:numPr>
        <w:tabs>
          <w:tab w:val="clear" w:pos="720"/>
          <w:tab w:val="left" w:pos="792"/>
        </w:tabs>
        <w:spacing w:before="120" w:after="120" w:line="264" w:lineRule="exact"/>
        <w:ind w:left="360" w:right="72" w:hanging="360"/>
        <w:contextualSpacing w:val="0"/>
        <w:textAlignment w:val="baseline"/>
        <w:rPr>
          <w:rFonts w:ascii="Aptos" w:eastAsia="Tahoma" w:hAnsi="Aptos"/>
          <w:color w:val="000000"/>
        </w:rPr>
      </w:pPr>
      <w:r w:rsidRPr="00F84F53">
        <w:rPr>
          <w:rFonts w:ascii="Aptos" w:eastAsia="Tahoma" w:hAnsi="Aptos"/>
          <w:color w:val="000000"/>
        </w:rPr>
        <w:t>Give each employee engaged in providing the commodities or contractual services that are under proposal a copy of the statement specified in Subsection (1)</w:t>
      </w:r>
      <w:r w:rsidR="00F84F53">
        <w:rPr>
          <w:rFonts w:ascii="Aptos" w:eastAsia="Tahoma" w:hAnsi="Aptos"/>
          <w:color w:val="000000"/>
        </w:rPr>
        <w:t>.</w:t>
      </w:r>
    </w:p>
    <w:p w14:paraId="4BD77C4A" w14:textId="77777777" w:rsidR="00F84F53" w:rsidRPr="00F84F53" w:rsidRDefault="00676674" w:rsidP="006311F6">
      <w:pPr>
        <w:pStyle w:val="ListParagraph"/>
        <w:numPr>
          <w:ilvl w:val="0"/>
          <w:numId w:val="8"/>
        </w:numPr>
        <w:tabs>
          <w:tab w:val="clear" w:pos="720"/>
          <w:tab w:val="left" w:pos="792"/>
        </w:tabs>
        <w:spacing w:before="120" w:after="120" w:line="264" w:lineRule="exact"/>
        <w:ind w:left="360" w:right="72" w:hanging="360"/>
        <w:contextualSpacing w:val="0"/>
        <w:textAlignment w:val="baseline"/>
        <w:rPr>
          <w:rFonts w:ascii="Aptos" w:eastAsia="Tahoma" w:hAnsi="Aptos"/>
          <w:color w:val="000000"/>
        </w:rPr>
      </w:pPr>
      <w:r w:rsidRPr="00F84F53">
        <w:rPr>
          <w:rFonts w:ascii="Aptos" w:eastAsia="Tahoma" w:hAnsi="Aptos"/>
          <w:color w:val="000000"/>
          <w:spacing w:val="-3"/>
        </w:rPr>
        <w:t>In the statement specified in Subsection (1), notify the employees that, as a condition of working on the commodities or contractual services that are under proposal, the employee will a</w:t>
      </w:r>
      <w:r w:rsidR="000D4A2A" w:rsidRPr="00F84F53">
        <w:rPr>
          <w:rFonts w:ascii="Aptos" w:eastAsia="Tahoma" w:hAnsi="Aptos"/>
          <w:color w:val="000000"/>
          <w:spacing w:val="-3"/>
        </w:rPr>
        <w:t>bide</w:t>
      </w:r>
      <w:r w:rsidRPr="00F84F53">
        <w:rPr>
          <w:rFonts w:ascii="Aptos" w:eastAsia="Tahoma" w:hAnsi="Aptos"/>
          <w:color w:val="000000"/>
          <w:spacing w:val="-3"/>
        </w:rPr>
        <w:t xml:space="preserve"> by the terms of the statement and will notify the employer of any conviction of, or plea of guilty or nolo contendere to, any violation of Chapter 894, Florida Statutes, or of any controlled substance law of the United States or any state, for a violation occurring in the workplace no later than five (5) days after such conviction.</w:t>
      </w:r>
    </w:p>
    <w:p w14:paraId="40911E87" w14:textId="77777777" w:rsidR="00F84F53" w:rsidRDefault="00676674" w:rsidP="006311F6">
      <w:pPr>
        <w:pStyle w:val="ListParagraph"/>
        <w:numPr>
          <w:ilvl w:val="0"/>
          <w:numId w:val="8"/>
        </w:numPr>
        <w:tabs>
          <w:tab w:val="clear" w:pos="720"/>
          <w:tab w:val="left" w:pos="792"/>
        </w:tabs>
        <w:spacing w:before="120" w:after="120" w:line="264" w:lineRule="exact"/>
        <w:ind w:left="360" w:right="72" w:hanging="360"/>
        <w:contextualSpacing w:val="0"/>
        <w:textAlignment w:val="baseline"/>
        <w:rPr>
          <w:rFonts w:ascii="Aptos" w:eastAsia="Tahoma" w:hAnsi="Aptos"/>
          <w:color w:val="000000"/>
        </w:rPr>
      </w:pPr>
      <w:r w:rsidRPr="00F84F53">
        <w:rPr>
          <w:rFonts w:ascii="Aptos" w:eastAsia="Tahoma" w:hAnsi="Aptos"/>
          <w:color w:val="000000"/>
        </w:rPr>
        <w:t xml:space="preserve">Impose a sanction on any employee who is so convicted or </w:t>
      </w:r>
      <w:proofErr w:type="gramStart"/>
      <w:r w:rsidRPr="00F84F53">
        <w:rPr>
          <w:rFonts w:ascii="Aptos" w:eastAsia="Tahoma" w:hAnsi="Aptos"/>
          <w:color w:val="000000"/>
        </w:rPr>
        <w:t>require</w:t>
      </w:r>
      <w:proofErr w:type="gramEnd"/>
      <w:r w:rsidRPr="00F84F53">
        <w:rPr>
          <w:rFonts w:ascii="Aptos" w:eastAsia="Tahoma" w:hAnsi="Aptos"/>
          <w:color w:val="000000"/>
        </w:rPr>
        <w:t xml:space="preserve"> </w:t>
      </w:r>
      <w:proofErr w:type="gramStart"/>
      <w:r w:rsidRPr="00F84F53">
        <w:rPr>
          <w:rFonts w:ascii="Aptos" w:eastAsia="Tahoma" w:hAnsi="Aptos"/>
          <w:color w:val="000000"/>
        </w:rPr>
        <w:t>the satisfactory</w:t>
      </w:r>
      <w:proofErr w:type="gramEnd"/>
      <w:r w:rsidRPr="00F84F53">
        <w:rPr>
          <w:rFonts w:ascii="Aptos" w:eastAsia="Tahoma" w:hAnsi="Aptos"/>
          <w:color w:val="000000"/>
        </w:rPr>
        <w:t xml:space="preserve"> participation in a drug abuse assistance or rehabilitation program as such is available in the employee's community.</w:t>
      </w:r>
    </w:p>
    <w:p w14:paraId="379ED0B6" w14:textId="4BCE3341" w:rsidR="00676674" w:rsidRPr="00F84F53" w:rsidRDefault="00676674" w:rsidP="00A95415">
      <w:pPr>
        <w:pStyle w:val="ListParagraph"/>
        <w:numPr>
          <w:ilvl w:val="0"/>
          <w:numId w:val="8"/>
        </w:numPr>
        <w:tabs>
          <w:tab w:val="clear" w:pos="720"/>
          <w:tab w:val="left" w:pos="792"/>
        </w:tabs>
        <w:spacing w:before="279" w:line="264" w:lineRule="exact"/>
        <w:ind w:left="360" w:right="72" w:hanging="360"/>
        <w:textAlignment w:val="baseline"/>
        <w:rPr>
          <w:rFonts w:ascii="Aptos" w:eastAsia="Tahoma" w:hAnsi="Aptos"/>
          <w:color w:val="000000"/>
        </w:rPr>
      </w:pPr>
      <w:r w:rsidRPr="00F84F53">
        <w:rPr>
          <w:rFonts w:ascii="Aptos" w:eastAsia="Tahoma" w:hAnsi="Aptos"/>
          <w:color w:val="000000"/>
        </w:rPr>
        <w:t>Make a good faith effort to continue to maintain a drug-free workplace through implementation of applicable laws, rules and regulations.</w:t>
      </w:r>
    </w:p>
    <w:p w14:paraId="62B9BA98" w14:textId="77777777" w:rsidR="00676674" w:rsidRPr="00A26340" w:rsidRDefault="00676674" w:rsidP="00A95415">
      <w:pPr>
        <w:spacing w:before="120" w:after="120" w:line="264" w:lineRule="exact"/>
        <w:ind w:right="72"/>
        <w:textAlignment w:val="baseline"/>
        <w:rPr>
          <w:rFonts w:ascii="Aptos" w:eastAsia="Tahoma" w:hAnsi="Aptos"/>
          <w:color w:val="000000"/>
        </w:rPr>
      </w:pPr>
      <w:r w:rsidRPr="00A26340">
        <w:rPr>
          <w:rFonts w:ascii="Aptos" w:eastAsia="Tahoma" w:hAnsi="Aptos"/>
          <w:color w:val="000000"/>
        </w:rPr>
        <w:t xml:space="preserve">As the person </w:t>
      </w:r>
      <w:proofErr w:type="gramStart"/>
      <w:r w:rsidRPr="00A26340">
        <w:rPr>
          <w:rFonts w:ascii="Aptos" w:eastAsia="Tahoma" w:hAnsi="Aptos"/>
          <w:color w:val="000000"/>
        </w:rPr>
        <w:t>authorized</w:t>
      </w:r>
      <w:proofErr w:type="gramEnd"/>
      <w:r w:rsidRPr="00A26340">
        <w:rPr>
          <w:rFonts w:ascii="Aptos" w:eastAsia="Tahoma" w:hAnsi="Aptos"/>
          <w:color w:val="000000"/>
        </w:rPr>
        <w:t xml:space="preserve"> to sign the statement, I certify that this firm complies fully with the above requirements.</w:t>
      </w:r>
    </w:p>
    <w:p w14:paraId="04BED577" w14:textId="3C5B31E3" w:rsidR="00676674" w:rsidRPr="00A26340" w:rsidRDefault="006311F6" w:rsidP="006311F6">
      <w:pPr>
        <w:tabs>
          <w:tab w:val="right" w:pos="2664"/>
          <w:tab w:val="left" w:pos="5256"/>
          <w:tab w:val="left" w:pos="8568"/>
        </w:tabs>
        <w:spacing w:before="240" w:line="253" w:lineRule="exact"/>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751424" behindDoc="0" locked="0" layoutInCell="1" allowOverlap="1" wp14:anchorId="153E9F59" wp14:editId="3480B087">
                <wp:simplePos x="0" y="0"/>
                <wp:positionH relativeFrom="column">
                  <wp:posOffset>1152525</wp:posOffset>
                </wp:positionH>
                <wp:positionV relativeFrom="paragraph">
                  <wp:posOffset>205740</wp:posOffset>
                </wp:positionV>
                <wp:extent cx="3657600" cy="0"/>
                <wp:effectExtent l="0" t="0" r="0" b="0"/>
                <wp:wrapNone/>
                <wp:docPr id="19809073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FC7863" id="Straight Connector 1" o:spid="_x0000_s1026" alt="&quot;&quot;"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75pt,16.2pt" to="378.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DVmQEAAIg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" strokecolor="black [3200]" strokeweight=".5pt">
                <v:stroke joinstyle="miter"/>
              </v:line>
            </w:pict>
          </mc:Fallback>
        </mc:AlternateContent>
      </w:r>
      <w:r w:rsidR="00020D5F" w:rsidRPr="00A26340">
        <w:rPr>
          <w:rFonts w:ascii="Aptos" w:eastAsia="Tahoma" w:hAnsi="Aptos"/>
          <w:color w:val="000000"/>
        </w:rPr>
        <w:t>Proposer</w:t>
      </w:r>
      <w:r w:rsidR="00676674" w:rsidRPr="00A26340">
        <w:rPr>
          <w:rFonts w:ascii="Aptos" w:eastAsia="Tahoma" w:hAnsi="Aptos"/>
          <w:color w:val="000000"/>
        </w:rPr>
        <w:t>’s Name:</w:t>
      </w:r>
    </w:p>
    <w:p w14:paraId="039CEC6A" w14:textId="0D275EAA" w:rsidR="00676674" w:rsidRPr="00A26340" w:rsidRDefault="006311F6" w:rsidP="006311F6">
      <w:pPr>
        <w:tabs>
          <w:tab w:val="right" w:pos="2664"/>
          <w:tab w:val="left" w:pos="5256"/>
          <w:tab w:val="left" w:pos="8568"/>
        </w:tabs>
        <w:spacing w:before="240" w:line="253" w:lineRule="exact"/>
        <w:textAlignment w:val="baseline"/>
        <w:rPr>
          <w:rFonts w:ascii="Aptos" w:eastAsia="Tahoma" w:hAnsi="Aptos"/>
          <w:color w:val="000000"/>
        </w:rPr>
      </w:pPr>
      <w:r>
        <w:rPr>
          <w:rFonts w:ascii="Aptos" w:eastAsia="Tahoma" w:hAnsi="Aptos"/>
          <w:noProof/>
          <w:color w:val="000000"/>
        </w:rPr>
        <mc:AlternateContent>
          <mc:Choice Requires="wps">
            <w:drawing>
              <wp:anchor distT="0" distB="0" distL="114300" distR="114300" simplePos="0" relativeHeight="251755520" behindDoc="0" locked="0" layoutInCell="1" allowOverlap="1" wp14:anchorId="3A67588E" wp14:editId="002E1070">
                <wp:simplePos x="0" y="0"/>
                <wp:positionH relativeFrom="column">
                  <wp:posOffset>3714750</wp:posOffset>
                </wp:positionH>
                <wp:positionV relativeFrom="paragraph">
                  <wp:posOffset>273685</wp:posOffset>
                </wp:positionV>
                <wp:extent cx="2381250" cy="0"/>
                <wp:effectExtent l="0" t="0" r="0" b="0"/>
                <wp:wrapNone/>
                <wp:docPr id="15816950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E0B579" id="Straight Connector 1" o:spid="_x0000_s1026" alt="&quot;&quot;"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21.55pt" to="4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53472" behindDoc="0" locked="0" layoutInCell="1" allowOverlap="1" wp14:anchorId="2ED2E9E7" wp14:editId="2419CF03">
                <wp:simplePos x="0" y="0"/>
                <wp:positionH relativeFrom="column">
                  <wp:posOffset>676274</wp:posOffset>
                </wp:positionH>
                <wp:positionV relativeFrom="paragraph">
                  <wp:posOffset>273685</wp:posOffset>
                </wp:positionV>
                <wp:extent cx="2638425" cy="0"/>
                <wp:effectExtent l="0" t="0" r="0" b="0"/>
                <wp:wrapNone/>
                <wp:docPr id="5620911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B9B922" id="Straight Connector 1" o:spid="_x0000_s1026" alt="&quot;&quot;" style="position:absolute;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5pt,21.55pt" to="26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J9qmgEAAIgDAAAOAAAAZHJzL2Uyb0RvYy54bWysU9uO0zAQfUfiHyy/06QFVq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" strokecolor="black [3200]" strokeweight=".5pt">
                <v:stroke joinstyle="miter"/>
              </v:line>
            </w:pict>
          </mc:Fallback>
        </mc:AlternateContent>
      </w:r>
      <w:r w:rsidR="00676674" w:rsidRPr="00A26340">
        <w:rPr>
          <w:rFonts w:ascii="Aptos" w:eastAsia="Tahoma" w:hAnsi="Aptos"/>
          <w:color w:val="000000"/>
        </w:rPr>
        <w:t xml:space="preserve">Signature: </w:t>
      </w:r>
      <w:r>
        <w:rPr>
          <w:rFonts w:ascii="Aptos" w:eastAsia="Tahoma" w:hAnsi="Aptos"/>
          <w:color w:val="000000"/>
        </w:rPr>
        <w:tab/>
      </w:r>
      <w:r>
        <w:rPr>
          <w:rFonts w:ascii="Aptos" w:eastAsia="Tahoma" w:hAnsi="Aptos"/>
          <w:color w:val="000000"/>
        </w:rPr>
        <w:tab/>
      </w:r>
      <w:r w:rsidR="00676674" w:rsidRPr="00A26340">
        <w:rPr>
          <w:rFonts w:ascii="Aptos" w:eastAsia="Tahoma" w:hAnsi="Aptos"/>
          <w:color w:val="000000"/>
        </w:rPr>
        <w:t>Date:</w:t>
      </w:r>
      <w:r w:rsidRPr="006311F6">
        <w:rPr>
          <w:rFonts w:ascii="Aptos" w:eastAsia="Tahoma" w:hAnsi="Aptos"/>
          <w:noProof/>
          <w:color w:val="000000"/>
        </w:rPr>
        <w:t xml:space="preserve"> </w:t>
      </w:r>
    </w:p>
    <w:p w14:paraId="36265B93" w14:textId="73EEFBCB" w:rsidR="00F776DA" w:rsidRPr="00A26340" w:rsidRDefault="00F776DA" w:rsidP="00FB42FF">
      <w:pPr>
        <w:spacing w:line="480" w:lineRule="auto"/>
        <w:ind w:firstLine="720"/>
        <w:jc w:val="both"/>
        <w:rPr>
          <w:rFonts w:ascii="Aptos" w:eastAsia="Tahoma" w:hAnsi="Aptos"/>
          <w:color w:val="000000"/>
        </w:rPr>
      </w:pPr>
      <w:r w:rsidRPr="00A26340">
        <w:rPr>
          <w:rFonts w:ascii="Aptos" w:eastAsia="Tahoma" w:hAnsi="Aptos"/>
          <w:color w:val="000000"/>
        </w:rPr>
        <w:br w:type="page"/>
      </w:r>
    </w:p>
    <w:p w14:paraId="7D436452" w14:textId="4566AA0F" w:rsidR="00493B3B" w:rsidRPr="004C6B58" w:rsidRDefault="00493B3B" w:rsidP="005B5D8B">
      <w:pPr>
        <w:pStyle w:val="Heading2"/>
      </w:pPr>
      <w:bookmarkStart w:id="20" w:name="_Toc223551514"/>
      <w:r>
        <w:lastRenderedPageBreak/>
        <w:t xml:space="preserve">Attachment </w:t>
      </w:r>
      <w:r w:rsidR="00D21D7A">
        <w:t>E</w:t>
      </w:r>
      <w:r>
        <w:t xml:space="preserve">:  </w:t>
      </w:r>
      <w:r w:rsidR="00D21D7A" w:rsidRPr="00493B3B">
        <w:t>ANTI-HUMAN TRAFFICKING AFFIDAVIT</w:t>
      </w:r>
      <w:bookmarkEnd w:id="20"/>
    </w:p>
    <w:p w14:paraId="1D6CA09E" w14:textId="669C1456" w:rsidR="00493B3B" w:rsidRPr="00493B3B" w:rsidRDefault="00493B3B" w:rsidP="00493B3B">
      <w:pPr>
        <w:spacing w:before="4" w:line="265" w:lineRule="exact"/>
        <w:ind w:left="72"/>
        <w:jc w:val="center"/>
        <w:textAlignment w:val="baseline"/>
        <w:rPr>
          <w:rFonts w:ascii="Aptos" w:eastAsia="Tahoma" w:hAnsi="Aptos"/>
          <w:b/>
          <w:bCs/>
          <w:color w:val="000000"/>
        </w:rPr>
      </w:pPr>
    </w:p>
    <w:p w14:paraId="6B5A8691" w14:textId="24005903" w:rsidR="00493B3B" w:rsidRPr="00493B3B" w:rsidRDefault="006311F6" w:rsidP="006311F6">
      <w:pPr>
        <w:spacing w:line="360" w:lineRule="auto"/>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759616" behindDoc="0" locked="0" layoutInCell="1" allowOverlap="1" wp14:anchorId="5F438E26" wp14:editId="45804BF9">
                <wp:simplePos x="0" y="0"/>
                <wp:positionH relativeFrom="column">
                  <wp:posOffset>3162300</wp:posOffset>
                </wp:positionH>
                <wp:positionV relativeFrom="paragraph">
                  <wp:posOffset>132715</wp:posOffset>
                </wp:positionV>
                <wp:extent cx="1790700" cy="0"/>
                <wp:effectExtent l="0" t="0" r="0" b="0"/>
                <wp:wrapNone/>
                <wp:docPr id="128121679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7CC82B" id="Straight Connector 1" o:spid="_x0000_s1026" alt="&quot;&quot;" style="position:absolute;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pt,10.45pt" to="390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57568" behindDoc="0" locked="0" layoutInCell="1" allowOverlap="1" wp14:anchorId="69392DB2" wp14:editId="207F65D3">
                <wp:simplePos x="0" y="0"/>
                <wp:positionH relativeFrom="column">
                  <wp:posOffset>123824</wp:posOffset>
                </wp:positionH>
                <wp:positionV relativeFrom="paragraph">
                  <wp:posOffset>132715</wp:posOffset>
                </wp:positionV>
                <wp:extent cx="2124075" cy="0"/>
                <wp:effectExtent l="0" t="0" r="0" b="0"/>
                <wp:wrapNone/>
                <wp:docPr id="12421734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ABC564" id="Straight Connector 1" o:spid="_x0000_s1026" alt="&quot;&quot;"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0.45pt" to="17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" strokecolor="black [3200]" strokeweight=".5pt">
                <v:stroke joinstyle="miter"/>
              </v:line>
            </w:pict>
          </mc:Fallback>
        </mc:AlternateContent>
      </w:r>
      <w:r w:rsidR="00493B3B" w:rsidRPr="00493B3B">
        <w:rPr>
          <w:rFonts w:ascii="Aptos" w:eastAsia="Times New Roman" w:hAnsi="Aptos"/>
          <w:szCs w:val="24"/>
        </w:rPr>
        <w:t xml:space="preserve">I, </w:t>
      </w:r>
      <w:r w:rsidRPr="008A08C4">
        <w:rPr>
          <w:rFonts w:ascii="Aptos" w:eastAsia="Times New Roman" w:hAnsi="Aptos"/>
          <w:szCs w:val="24"/>
        </w:rPr>
        <w:tab/>
      </w:r>
      <w:r w:rsidRPr="008A08C4">
        <w:rPr>
          <w:rFonts w:ascii="Aptos" w:eastAsia="Times New Roman" w:hAnsi="Aptos"/>
          <w:szCs w:val="24"/>
        </w:rPr>
        <w:tab/>
      </w:r>
      <w:r w:rsidRPr="008A08C4">
        <w:rPr>
          <w:rFonts w:ascii="Aptos" w:eastAsia="Times New Roman" w:hAnsi="Aptos"/>
          <w:szCs w:val="24"/>
        </w:rPr>
        <w:tab/>
      </w:r>
      <w:r w:rsidRPr="008A08C4">
        <w:rPr>
          <w:rFonts w:ascii="Aptos" w:eastAsia="Times New Roman" w:hAnsi="Aptos"/>
          <w:szCs w:val="24"/>
        </w:rPr>
        <w:tab/>
      </w:r>
      <w:r w:rsidRPr="008A08C4">
        <w:rPr>
          <w:rFonts w:ascii="Aptos" w:eastAsia="Times New Roman" w:hAnsi="Aptos"/>
          <w:szCs w:val="24"/>
        </w:rPr>
        <w:tab/>
      </w:r>
      <w:r w:rsidR="00493B3B" w:rsidRPr="00493B3B">
        <w:rPr>
          <w:rFonts w:ascii="Aptos" w:eastAsia="Times New Roman" w:hAnsi="Aptos"/>
          <w:szCs w:val="24"/>
        </w:rPr>
        <w:t>,  on behalf of</w:t>
      </w:r>
      <w:r>
        <w:rPr>
          <w:rFonts w:ascii="Aptos" w:eastAsia="Times New Roman" w:hAnsi="Aptos"/>
          <w:szCs w:val="24"/>
        </w:rPr>
        <w:tab/>
      </w:r>
      <w:r>
        <w:rPr>
          <w:rFonts w:ascii="Aptos" w:eastAsia="Times New Roman" w:hAnsi="Aptos"/>
          <w:szCs w:val="24"/>
        </w:rPr>
        <w:tab/>
      </w:r>
      <w:r>
        <w:rPr>
          <w:rFonts w:ascii="Aptos" w:eastAsia="Times New Roman" w:hAnsi="Aptos"/>
          <w:szCs w:val="24"/>
        </w:rPr>
        <w:tab/>
      </w:r>
      <w:r>
        <w:rPr>
          <w:rFonts w:ascii="Aptos" w:eastAsia="Times New Roman" w:hAnsi="Aptos"/>
          <w:szCs w:val="24"/>
        </w:rPr>
        <w:tab/>
      </w:r>
      <w:r>
        <w:rPr>
          <w:rFonts w:ascii="Aptos" w:eastAsia="Times New Roman" w:hAnsi="Aptos"/>
          <w:szCs w:val="24"/>
        </w:rPr>
        <w:tab/>
      </w:r>
      <w:r w:rsidR="00493B3B" w:rsidRPr="00493B3B">
        <w:rPr>
          <w:rFonts w:ascii="Aptos" w:eastAsia="Times New Roman" w:hAnsi="Aptos"/>
          <w:szCs w:val="24"/>
        </w:rPr>
        <w:t>. (“Consultant”) under penalty of perjury hereby attest as follows:</w:t>
      </w:r>
    </w:p>
    <w:p w14:paraId="0AE95939" w14:textId="77777777" w:rsidR="00493B3B" w:rsidRPr="00493B3B" w:rsidRDefault="00493B3B" w:rsidP="006311F6">
      <w:pPr>
        <w:pStyle w:val="ListParagraph"/>
        <w:numPr>
          <w:ilvl w:val="0"/>
          <w:numId w:val="33"/>
        </w:numPr>
        <w:spacing w:after="120" w:line="245" w:lineRule="auto"/>
        <w:contextualSpacing w:val="0"/>
        <w:rPr>
          <w:rFonts w:ascii="Aptos" w:eastAsia="Times New Roman" w:hAnsi="Aptos"/>
          <w:szCs w:val="24"/>
        </w:rPr>
      </w:pPr>
      <w:r w:rsidRPr="00493B3B">
        <w:rPr>
          <w:rFonts w:ascii="Aptos" w:eastAsia="Times New Roman" w:hAnsi="Aptos"/>
          <w:szCs w:val="24"/>
        </w:rPr>
        <w:t>I am over 18 years of age and have personal knowledge of the matters set forth in this affidavit.</w:t>
      </w:r>
    </w:p>
    <w:p w14:paraId="35108C97" w14:textId="77777777" w:rsidR="00493B3B" w:rsidRPr="00493B3B" w:rsidRDefault="00493B3B" w:rsidP="006311F6">
      <w:pPr>
        <w:pStyle w:val="ListParagraph"/>
        <w:numPr>
          <w:ilvl w:val="0"/>
          <w:numId w:val="33"/>
        </w:numPr>
        <w:spacing w:after="120" w:line="245" w:lineRule="auto"/>
        <w:contextualSpacing w:val="0"/>
        <w:rPr>
          <w:rFonts w:ascii="Aptos" w:eastAsia="Times New Roman" w:hAnsi="Aptos"/>
          <w:szCs w:val="24"/>
        </w:rPr>
      </w:pPr>
      <w:r w:rsidRPr="00493B3B">
        <w:rPr>
          <w:rFonts w:ascii="Aptos" w:eastAsia="Times New Roman" w:hAnsi="Aptos"/>
          <w:szCs w:val="24"/>
        </w:rPr>
        <w:t>Consultant does not use coercion for labor or services as defined in s. 787.06(2)(a), Florida Statutes.</w:t>
      </w:r>
    </w:p>
    <w:p w14:paraId="56EE4F20" w14:textId="77777777" w:rsidR="00493B3B" w:rsidRPr="00493B3B" w:rsidRDefault="00493B3B" w:rsidP="006311F6">
      <w:pPr>
        <w:pStyle w:val="ListParagraph"/>
        <w:numPr>
          <w:ilvl w:val="0"/>
          <w:numId w:val="33"/>
        </w:numPr>
        <w:spacing w:after="120" w:line="245" w:lineRule="auto"/>
        <w:contextualSpacing w:val="0"/>
        <w:rPr>
          <w:rFonts w:ascii="Aptos" w:eastAsia="Times New Roman" w:hAnsi="Aptos"/>
          <w:szCs w:val="24"/>
        </w:rPr>
      </w:pPr>
      <w:r w:rsidRPr="00493B3B">
        <w:rPr>
          <w:rFonts w:ascii="Aptos" w:eastAsia="Times New Roman" w:hAnsi="Aptos"/>
          <w:szCs w:val="24"/>
        </w:rPr>
        <w:t>More particularly, Consultant does not engage in any of the following actions in connection with providing labor or services:</w:t>
      </w:r>
    </w:p>
    <w:p w14:paraId="0F5E6967" w14:textId="77777777" w:rsidR="00493B3B" w:rsidRPr="00493B3B" w:rsidRDefault="00493B3B" w:rsidP="006311F6">
      <w:pPr>
        <w:pStyle w:val="ListParagraph"/>
        <w:numPr>
          <w:ilvl w:val="1"/>
          <w:numId w:val="33"/>
        </w:numPr>
        <w:spacing w:after="80" w:line="245" w:lineRule="auto"/>
        <w:contextualSpacing w:val="0"/>
        <w:rPr>
          <w:rFonts w:ascii="Aptos" w:eastAsia="Times New Roman" w:hAnsi="Aptos"/>
          <w:szCs w:val="24"/>
        </w:rPr>
      </w:pPr>
      <w:r w:rsidRPr="00493B3B">
        <w:rPr>
          <w:rFonts w:ascii="Aptos" w:eastAsia="Times New Roman" w:hAnsi="Aptos"/>
          <w:szCs w:val="24"/>
        </w:rPr>
        <w:t xml:space="preserve">Using or threatening to use physical force against any </w:t>
      </w:r>
      <w:proofErr w:type="gramStart"/>
      <w:r w:rsidRPr="00493B3B">
        <w:rPr>
          <w:rFonts w:ascii="Aptos" w:eastAsia="Times New Roman" w:hAnsi="Aptos"/>
          <w:szCs w:val="24"/>
        </w:rPr>
        <w:t>person;</w:t>
      </w:r>
      <w:proofErr w:type="gramEnd"/>
      <w:r w:rsidRPr="00493B3B">
        <w:rPr>
          <w:rFonts w:ascii="Aptos" w:eastAsia="Times New Roman" w:hAnsi="Aptos"/>
          <w:szCs w:val="24"/>
        </w:rPr>
        <w:t xml:space="preserve"> </w:t>
      </w:r>
    </w:p>
    <w:p w14:paraId="33FE41AD" w14:textId="77777777" w:rsidR="00493B3B" w:rsidRPr="00493B3B" w:rsidRDefault="00493B3B" w:rsidP="006311F6">
      <w:pPr>
        <w:pStyle w:val="ListParagraph"/>
        <w:numPr>
          <w:ilvl w:val="1"/>
          <w:numId w:val="33"/>
        </w:numPr>
        <w:spacing w:after="80" w:line="245" w:lineRule="auto"/>
        <w:contextualSpacing w:val="0"/>
        <w:rPr>
          <w:rFonts w:ascii="Aptos" w:eastAsia="Times New Roman" w:hAnsi="Aptos"/>
          <w:szCs w:val="24"/>
        </w:rPr>
      </w:pPr>
      <w:r w:rsidRPr="00493B3B">
        <w:rPr>
          <w:rFonts w:ascii="Aptos" w:eastAsia="Times New Roman" w:hAnsi="Aptos"/>
          <w:szCs w:val="24"/>
        </w:rPr>
        <w:t xml:space="preserve">Restraining, isolating or confining or threatening to restrain, </w:t>
      </w:r>
      <w:proofErr w:type="gramStart"/>
      <w:r w:rsidRPr="00493B3B">
        <w:rPr>
          <w:rFonts w:ascii="Aptos" w:eastAsia="Times New Roman" w:hAnsi="Aptos"/>
          <w:szCs w:val="24"/>
        </w:rPr>
        <w:t>isolate</w:t>
      </w:r>
      <w:proofErr w:type="gramEnd"/>
      <w:r w:rsidRPr="00493B3B">
        <w:rPr>
          <w:rFonts w:ascii="Aptos" w:eastAsia="Times New Roman" w:hAnsi="Aptos"/>
          <w:szCs w:val="24"/>
        </w:rPr>
        <w:t xml:space="preserve"> or confine any person without lawful authority and against her or his </w:t>
      </w:r>
      <w:proofErr w:type="gramStart"/>
      <w:r w:rsidRPr="00493B3B">
        <w:rPr>
          <w:rFonts w:ascii="Aptos" w:eastAsia="Times New Roman" w:hAnsi="Aptos"/>
          <w:szCs w:val="24"/>
        </w:rPr>
        <w:t>will;</w:t>
      </w:r>
      <w:proofErr w:type="gramEnd"/>
      <w:r w:rsidRPr="00493B3B">
        <w:rPr>
          <w:rFonts w:ascii="Aptos" w:eastAsia="Times New Roman" w:hAnsi="Aptos"/>
          <w:szCs w:val="24"/>
        </w:rPr>
        <w:t xml:space="preserve"> </w:t>
      </w:r>
    </w:p>
    <w:p w14:paraId="3C2A5899" w14:textId="77777777" w:rsidR="00493B3B" w:rsidRPr="00493B3B" w:rsidRDefault="00493B3B" w:rsidP="006311F6">
      <w:pPr>
        <w:pStyle w:val="ListParagraph"/>
        <w:numPr>
          <w:ilvl w:val="1"/>
          <w:numId w:val="33"/>
        </w:numPr>
        <w:spacing w:after="80" w:line="245" w:lineRule="auto"/>
        <w:contextualSpacing w:val="0"/>
        <w:rPr>
          <w:rFonts w:ascii="Aptos" w:eastAsia="Times New Roman" w:hAnsi="Aptos"/>
          <w:szCs w:val="24"/>
        </w:rPr>
      </w:pPr>
      <w:r w:rsidRPr="00493B3B">
        <w:rPr>
          <w:rFonts w:ascii="Aptos" w:eastAsia="Times New Roman" w:hAnsi="Aptos"/>
          <w:szCs w:val="24"/>
        </w:rPr>
        <w:t xml:space="preserve">Using lending or other credit methods to establish a debt by any person when labor or services are pledged as a security for the debt, if the value of the labor or services as reasonably assessed is not applied toward the liquidation of the debtor the length and nature of the labor or services are not respectively limited and </w:t>
      </w:r>
      <w:proofErr w:type="gramStart"/>
      <w:r w:rsidRPr="00493B3B">
        <w:rPr>
          <w:rFonts w:ascii="Aptos" w:eastAsia="Times New Roman" w:hAnsi="Aptos"/>
          <w:szCs w:val="24"/>
        </w:rPr>
        <w:t>defined;</w:t>
      </w:r>
      <w:proofErr w:type="gramEnd"/>
      <w:r w:rsidRPr="00493B3B">
        <w:rPr>
          <w:rFonts w:ascii="Aptos" w:eastAsia="Times New Roman" w:hAnsi="Aptos"/>
          <w:szCs w:val="24"/>
        </w:rPr>
        <w:t xml:space="preserve"> </w:t>
      </w:r>
    </w:p>
    <w:p w14:paraId="3F95BBC0" w14:textId="77777777" w:rsidR="00493B3B" w:rsidRPr="00493B3B" w:rsidRDefault="00493B3B" w:rsidP="006311F6">
      <w:pPr>
        <w:pStyle w:val="ListParagraph"/>
        <w:numPr>
          <w:ilvl w:val="1"/>
          <w:numId w:val="33"/>
        </w:numPr>
        <w:spacing w:after="80" w:line="245" w:lineRule="auto"/>
        <w:contextualSpacing w:val="0"/>
        <w:rPr>
          <w:rFonts w:ascii="Aptos" w:eastAsia="Times New Roman" w:hAnsi="Aptos"/>
          <w:szCs w:val="24"/>
        </w:rPr>
      </w:pPr>
      <w:r w:rsidRPr="00493B3B">
        <w:rPr>
          <w:rFonts w:ascii="Aptos" w:eastAsia="Times New Roman" w:hAnsi="Aptos"/>
          <w:szCs w:val="24"/>
        </w:rPr>
        <w:t xml:space="preserve">Destroying, concealing, removing, confiscating, withholding, or possessing any actual or purported passport, visa, or other immigration document, or any other actual or purported government identification document, of any </w:t>
      </w:r>
      <w:proofErr w:type="gramStart"/>
      <w:r w:rsidRPr="00493B3B">
        <w:rPr>
          <w:rFonts w:ascii="Aptos" w:eastAsia="Times New Roman" w:hAnsi="Aptos"/>
          <w:szCs w:val="24"/>
        </w:rPr>
        <w:t>person;</w:t>
      </w:r>
      <w:proofErr w:type="gramEnd"/>
      <w:r w:rsidRPr="00493B3B">
        <w:rPr>
          <w:rFonts w:ascii="Aptos" w:eastAsia="Times New Roman" w:hAnsi="Aptos"/>
          <w:szCs w:val="24"/>
        </w:rPr>
        <w:t xml:space="preserve"> </w:t>
      </w:r>
    </w:p>
    <w:p w14:paraId="6E508A3E" w14:textId="77777777" w:rsidR="00493B3B" w:rsidRPr="00493B3B" w:rsidRDefault="00493B3B" w:rsidP="006311F6">
      <w:pPr>
        <w:pStyle w:val="ListParagraph"/>
        <w:numPr>
          <w:ilvl w:val="1"/>
          <w:numId w:val="33"/>
        </w:numPr>
        <w:spacing w:after="80" w:line="245" w:lineRule="auto"/>
        <w:contextualSpacing w:val="0"/>
        <w:rPr>
          <w:rFonts w:ascii="Aptos" w:eastAsia="Times New Roman" w:hAnsi="Aptos"/>
          <w:szCs w:val="24"/>
        </w:rPr>
      </w:pPr>
      <w:r w:rsidRPr="00493B3B">
        <w:rPr>
          <w:rFonts w:ascii="Aptos" w:eastAsia="Times New Roman" w:hAnsi="Aptos"/>
          <w:szCs w:val="24"/>
        </w:rPr>
        <w:t xml:space="preserve">Causing or threatening to cause financial harm to any </w:t>
      </w:r>
      <w:proofErr w:type="gramStart"/>
      <w:r w:rsidRPr="00493B3B">
        <w:rPr>
          <w:rFonts w:ascii="Aptos" w:eastAsia="Times New Roman" w:hAnsi="Aptos"/>
          <w:szCs w:val="24"/>
        </w:rPr>
        <w:t>person;</w:t>
      </w:r>
      <w:proofErr w:type="gramEnd"/>
    </w:p>
    <w:p w14:paraId="22D45008" w14:textId="77777777" w:rsidR="00493B3B" w:rsidRPr="00493B3B" w:rsidRDefault="00493B3B" w:rsidP="006311F6">
      <w:pPr>
        <w:pStyle w:val="ListParagraph"/>
        <w:numPr>
          <w:ilvl w:val="1"/>
          <w:numId w:val="33"/>
        </w:numPr>
        <w:spacing w:after="80" w:line="245" w:lineRule="auto"/>
        <w:contextualSpacing w:val="0"/>
        <w:rPr>
          <w:rFonts w:ascii="Aptos" w:eastAsia="Times New Roman" w:hAnsi="Aptos"/>
          <w:szCs w:val="24"/>
        </w:rPr>
      </w:pPr>
      <w:r w:rsidRPr="00493B3B">
        <w:rPr>
          <w:rFonts w:ascii="Aptos" w:eastAsia="Times New Roman" w:hAnsi="Aptos"/>
          <w:szCs w:val="24"/>
        </w:rPr>
        <w:t xml:space="preserve">Enticing or luring any person by fraud or deceit; or </w:t>
      </w:r>
    </w:p>
    <w:p w14:paraId="460EFEC6" w14:textId="77777777" w:rsidR="00493B3B" w:rsidRPr="00493B3B" w:rsidRDefault="00493B3B" w:rsidP="006311F6">
      <w:pPr>
        <w:pStyle w:val="ListParagraph"/>
        <w:numPr>
          <w:ilvl w:val="1"/>
          <w:numId w:val="33"/>
        </w:numPr>
        <w:spacing w:after="120" w:line="245" w:lineRule="auto"/>
        <w:contextualSpacing w:val="0"/>
        <w:rPr>
          <w:rFonts w:ascii="Aptos" w:eastAsia="Times New Roman" w:hAnsi="Aptos"/>
          <w:szCs w:val="24"/>
        </w:rPr>
      </w:pPr>
      <w:r w:rsidRPr="00493B3B">
        <w:rPr>
          <w:rFonts w:ascii="Aptos" w:eastAsia="Times New Roman" w:hAnsi="Aptos"/>
          <w:szCs w:val="24"/>
        </w:rPr>
        <w:t xml:space="preserve">Providing a controlled substance as outlined in Schedule I or Schedule II of s. 893.03, Florida Statutes to any person for the purpose of exploitation of that person. </w:t>
      </w:r>
    </w:p>
    <w:p w14:paraId="5F66AD92" w14:textId="77777777" w:rsidR="00493B3B" w:rsidRPr="00493B3B" w:rsidRDefault="00493B3B" w:rsidP="006311F6">
      <w:pPr>
        <w:spacing w:after="120"/>
        <w:jc w:val="both"/>
        <w:rPr>
          <w:rFonts w:ascii="Aptos" w:eastAsia="Times New Roman" w:hAnsi="Aptos"/>
          <w:szCs w:val="24"/>
        </w:rPr>
      </w:pPr>
      <w:r w:rsidRPr="00493B3B">
        <w:rPr>
          <w:rFonts w:ascii="Aptos" w:eastAsia="Times New Roman" w:hAnsi="Aptos"/>
          <w:szCs w:val="24"/>
        </w:rPr>
        <w:t>FURTHER AFFIANT SAYETH NAUGHT</w:t>
      </w:r>
    </w:p>
    <w:p w14:paraId="3B7F4B41" w14:textId="41C53F49" w:rsidR="00493B3B" w:rsidRPr="00493B3B" w:rsidRDefault="006311F6" w:rsidP="006311F6">
      <w:pPr>
        <w:spacing w:after="80" w:line="360" w:lineRule="auto"/>
        <w:jc w:val="both"/>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761664" behindDoc="0" locked="0" layoutInCell="1" allowOverlap="1" wp14:anchorId="3CF29F99" wp14:editId="18BD67AF">
                <wp:simplePos x="0" y="0"/>
                <wp:positionH relativeFrom="column">
                  <wp:posOffset>276225</wp:posOffset>
                </wp:positionH>
                <wp:positionV relativeFrom="paragraph">
                  <wp:posOffset>137160</wp:posOffset>
                </wp:positionV>
                <wp:extent cx="3162300" cy="0"/>
                <wp:effectExtent l="0" t="0" r="0" b="0"/>
                <wp:wrapNone/>
                <wp:docPr id="3627357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34F6F3" id="Straight Connector 1" o:spid="_x0000_s1026" alt="&quot;&quot;"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pt,10.8pt" to="270.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kZ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" strokecolor="black [3200]" strokeweight=".5pt">
                <v:stroke joinstyle="miter"/>
              </v:line>
            </w:pict>
          </mc:Fallback>
        </mc:AlternateContent>
      </w:r>
      <w:proofErr w:type="gramStart"/>
      <w:r w:rsidR="00493B3B" w:rsidRPr="00493B3B">
        <w:rPr>
          <w:rFonts w:ascii="Aptos" w:eastAsia="Times New Roman" w:hAnsi="Aptos"/>
          <w:szCs w:val="24"/>
        </w:rPr>
        <w:t>By:</w:t>
      </w:r>
      <w:proofErr w:type="gramEnd"/>
      <w:r w:rsidRPr="006311F6">
        <w:rPr>
          <w:rFonts w:ascii="Aptos" w:eastAsia="Tahoma" w:hAnsi="Aptos"/>
          <w:noProof/>
          <w:color w:val="000000"/>
        </w:rPr>
        <w:t xml:space="preserve"> </w:t>
      </w:r>
    </w:p>
    <w:p w14:paraId="1D76D4A8" w14:textId="55A23144" w:rsidR="00493B3B" w:rsidRPr="00493B3B" w:rsidRDefault="006311F6" w:rsidP="006311F6">
      <w:pPr>
        <w:spacing w:after="80" w:line="360" w:lineRule="auto"/>
        <w:jc w:val="both"/>
        <w:rPr>
          <w:rFonts w:ascii="Aptos" w:eastAsia="Times New Roman" w:hAnsi="Aptos"/>
          <w:szCs w:val="24"/>
          <w:u w:val="single"/>
        </w:rPr>
      </w:pPr>
      <w:r>
        <w:rPr>
          <w:rFonts w:ascii="Aptos" w:eastAsia="Tahoma" w:hAnsi="Aptos"/>
          <w:noProof/>
          <w:color w:val="000000"/>
        </w:rPr>
        <mc:AlternateContent>
          <mc:Choice Requires="wps">
            <w:drawing>
              <wp:anchor distT="0" distB="0" distL="114300" distR="114300" simplePos="0" relativeHeight="251763712" behindDoc="0" locked="0" layoutInCell="1" allowOverlap="1" wp14:anchorId="160FB896" wp14:editId="681CFA2F">
                <wp:simplePos x="0" y="0"/>
                <wp:positionH relativeFrom="column">
                  <wp:posOffset>752475</wp:posOffset>
                </wp:positionH>
                <wp:positionV relativeFrom="paragraph">
                  <wp:posOffset>135255</wp:posOffset>
                </wp:positionV>
                <wp:extent cx="3162300" cy="0"/>
                <wp:effectExtent l="0" t="0" r="0" b="0"/>
                <wp:wrapNone/>
                <wp:docPr id="54221603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5EE501" id="Straight Connector 1" o:spid="_x0000_s1026" alt="&quot;&quot;"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10.65pt" to="308.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kZ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" strokecolor="black [3200]" strokeweight=".5pt">
                <v:stroke joinstyle="miter"/>
              </v:line>
            </w:pict>
          </mc:Fallback>
        </mc:AlternateContent>
      </w:r>
      <w:r w:rsidR="00493B3B" w:rsidRPr="00493B3B">
        <w:rPr>
          <w:rFonts w:ascii="Aptos" w:eastAsia="Times New Roman" w:hAnsi="Aptos"/>
          <w:szCs w:val="24"/>
        </w:rPr>
        <w:t xml:space="preserve">Print Name: </w:t>
      </w:r>
    </w:p>
    <w:p w14:paraId="72C8F4EA" w14:textId="2202DA21" w:rsidR="00493B3B" w:rsidRPr="00493B3B" w:rsidRDefault="006311F6" w:rsidP="006311F6">
      <w:pPr>
        <w:spacing w:after="80" w:line="360" w:lineRule="auto"/>
        <w:jc w:val="both"/>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765760" behindDoc="0" locked="0" layoutInCell="1" allowOverlap="1" wp14:anchorId="55EDE8C1" wp14:editId="055714D8">
                <wp:simplePos x="0" y="0"/>
                <wp:positionH relativeFrom="column">
                  <wp:posOffset>333375</wp:posOffset>
                </wp:positionH>
                <wp:positionV relativeFrom="paragraph">
                  <wp:posOffset>133350</wp:posOffset>
                </wp:positionV>
                <wp:extent cx="3162300" cy="0"/>
                <wp:effectExtent l="0" t="0" r="0" b="0"/>
                <wp:wrapNone/>
                <wp:docPr id="3097149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BCD64A" id="Straight Connector 1" o:spid="_x0000_s1026" alt="&quot;&quot;"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10.5pt" to="27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kZ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" strokecolor="black [3200]" strokeweight=".5pt">
                <v:stroke joinstyle="miter"/>
              </v:line>
            </w:pict>
          </mc:Fallback>
        </mc:AlternateContent>
      </w:r>
      <w:r w:rsidR="00493B3B" w:rsidRPr="00493B3B">
        <w:rPr>
          <w:rFonts w:ascii="Aptos" w:eastAsia="Times New Roman" w:hAnsi="Aptos"/>
          <w:szCs w:val="24"/>
        </w:rPr>
        <w:t xml:space="preserve">Title: </w:t>
      </w:r>
    </w:p>
    <w:p w14:paraId="4810BE6A" w14:textId="4719B527" w:rsidR="00493B3B" w:rsidRPr="00493B3B" w:rsidRDefault="006311F6" w:rsidP="006311F6">
      <w:pPr>
        <w:spacing w:after="80" w:line="360" w:lineRule="auto"/>
        <w:jc w:val="both"/>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767808" behindDoc="0" locked="0" layoutInCell="1" allowOverlap="1" wp14:anchorId="48C59E48" wp14:editId="11C3ED80">
                <wp:simplePos x="0" y="0"/>
                <wp:positionH relativeFrom="column">
                  <wp:posOffset>381000</wp:posOffset>
                </wp:positionH>
                <wp:positionV relativeFrom="paragraph">
                  <wp:posOffset>118110</wp:posOffset>
                </wp:positionV>
                <wp:extent cx="3162300" cy="0"/>
                <wp:effectExtent l="0" t="0" r="0" b="0"/>
                <wp:wrapNone/>
                <wp:docPr id="60477786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222813" id="Straight Connector 1" o:spid="_x0000_s1026" alt="&quot;&quot;" style="position:absolute;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pt,9.3pt" to="27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kZ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" strokecolor="black [3200]" strokeweight=".5pt">
                <v:stroke joinstyle="miter"/>
              </v:line>
            </w:pict>
          </mc:Fallback>
        </mc:AlternateContent>
      </w:r>
      <w:r w:rsidR="00493B3B" w:rsidRPr="00493B3B">
        <w:rPr>
          <w:rFonts w:ascii="Aptos" w:eastAsia="Times New Roman" w:hAnsi="Aptos"/>
          <w:szCs w:val="24"/>
        </w:rPr>
        <w:t>Date:</w:t>
      </w:r>
      <w:r w:rsidRPr="006311F6">
        <w:rPr>
          <w:rFonts w:ascii="Aptos" w:eastAsia="Tahoma" w:hAnsi="Aptos"/>
          <w:noProof/>
          <w:color w:val="000000"/>
        </w:rPr>
        <w:t xml:space="preserve"> </w:t>
      </w:r>
      <w:r w:rsidR="00493B3B" w:rsidRPr="00493B3B">
        <w:rPr>
          <w:rFonts w:ascii="Aptos" w:eastAsia="Times New Roman" w:hAnsi="Aptos"/>
          <w:szCs w:val="24"/>
        </w:rPr>
        <w:tab/>
      </w:r>
      <w:r w:rsidR="00493B3B" w:rsidRPr="00493B3B">
        <w:rPr>
          <w:rFonts w:ascii="Aptos" w:eastAsia="Times New Roman" w:hAnsi="Aptos"/>
          <w:szCs w:val="24"/>
        </w:rPr>
        <w:tab/>
      </w:r>
      <w:r w:rsidR="00493B3B" w:rsidRPr="00493B3B">
        <w:rPr>
          <w:rFonts w:ascii="Aptos" w:eastAsia="Times New Roman" w:hAnsi="Aptos"/>
          <w:szCs w:val="24"/>
        </w:rPr>
        <w:tab/>
      </w:r>
      <w:r w:rsidR="00493B3B" w:rsidRPr="00493B3B">
        <w:rPr>
          <w:rFonts w:ascii="Aptos" w:eastAsia="Times New Roman" w:hAnsi="Aptos"/>
          <w:szCs w:val="24"/>
        </w:rPr>
        <w:tab/>
      </w:r>
      <w:r w:rsidR="00493B3B" w:rsidRPr="00493B3B">
        <w:rPr>
          <w:rFonts w:ascii="Aptos" w:eastAsia="Times New Roman" w:hAnsi="Aptos"/>
          <w:szCs w:val="24"/>
        </w:rPr>
        <w:tab/>
      </w:r>
    </w:p>
    <w:p w14:paraId="4565D288" w14:textId="4E90F863" w:rsidR="00493B3B" w:rsidRPr="00493B3B" w:rsidRDefault="006311F6" w:rsidP="006311F6">
      <w:pPr>
        <w:spacing w:after="240"/>
        <w:jc w:val="both"/>
        <w:rPr>
          <w:rFonts w:ascii="Aptos" w:eastAsia="Times New Roman" w:hAnsi="Aptos"/>
          <w:sz w:val="20"/>
          <w:szCs w:val="20"/>
        </w:rPr>
      </w:pPr>
      <w:r>
        <w:rPr>
          <w:rFonts w:ascii="Aptos" w:eastAsia="Tahoma" w:hAnsi="Aptos"/>
          <w:noProof/>
          <w:color w:val="000000"/>
        </w:rPr>
        <mc:AlternateContent>
          <mc:Choice Requires="wps">
            <w:drawing>
              <wp:anchor distT="0" distB="0" distL="114300" distR="114300" simplePos="0" relativeHeight="251769856" behindDoc="0" locked="0" layoutInCell="1" allowOverlap="1" wp14:anchorId="37881919" wp14:editId="5177C07A">
                <wp:simplePos x="0" y="0"/>
                <wp:positionH relativeFrom="column">
                  <wp:posOffset>571500</wp:posOffset>
                </wp:positionH>
                <wp:positionV relativeFrom="paragraph">
                  <wp:posOffset>137795</wp:posOffset>
                </wp:positionV>
                <wp:extent cx="1533525" cy="0"/>
                <wp:effectExtent l="0" t="0" r="0" b="0"/>
                <wp:wrapNone/>
                <wp:docPr id="79929083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23BBB3" id="Straight Connector 1" o:spid="_x0000_s1026" alt="&quot;&quot;"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0.85pt" to="165.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" strokecolor="black [3200]" strokeweight=".5pt">
                <v:stroke joinstyle="miter"/>
              </v:line>
            </w:pict>
          </mc:Fallback>
        </mc:AlternateContent>
      </w:r>
      <w:r w:rsidR="00493B3B" w:rsidRPr="00493B3B">
        <w:rPr>
          <w:rFonts w:ascii="Aptos" w:eastAsia="Times New Roman" w:hAnsi="Aptos"/>
          <w:sz w:val="20"/>
          <w:szCs w:val="20"/>
        </w:rPr>
        <w:t xml:space="preserve">STATE OF                                                               </w:t>
      </w:r>
    </w:p>
    <w:p w14:paraId="6E4A8611" w14:textId="2A95D777" w:rsidR="00493B3B" w:rsidRPr="00493B3B" w:rsidRDefault="006311F6" w:rsidP="006311F6">
      <w:pPr>
        <w:spacing w:after="240"/>
        <w:jc w:val="both"/>
        <w:rPr>
          <w:rFonts w:ascii="Aptos" w:eastAsia="Times New Roman" w:hAnsi="Aptos"/>
          <w:sz w:val="20"/>
          <w:szCs w:val="20"/>
        </w:rPr>
      </w:pPr>
      <w:r>
        <w:rPr>
          <w:rFonts w:ascii="Aptos" w:eastAsia="Tahoma" w:hAnsi="Aptos"/>
          <w:noProof/>
          <w:color w:val="000000"/>
        </w:rPr>
        <mc:AlternateContent>
          <mc:Choice Requires="wps">
            <w:drawing>
              <wp:anchor distT="0" distB="0" distL="114300" distR="114300" simplePos="0" relativeHeight="251771904" behindDoc="0" locked="0" layoutInCell="1" allowOverlap="1" wp14:anchorId="44187AC1" wp14:editId="081AD444">
                <wp:simplePos x="0" y="0"/>
                <wp:positionH relativeFrom="column">
                  <wp:posOffset>742950</wp:posOffset>
                </wp:positionH>
                <wp:positionV relativeFrom="paragraph">
                  <wp:posOffset>114300</wp:posOffset>
                </wp:positionV>
                <wp:extent cx="2581275" cy="0"/>
                <wp:effectExtent l="0" t="0" r="0" b="0"/>
                <wp:wrapNone/>
                <wp:docPr id="1586440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24BA0E" id="Straight Connector 1" o:spid="_x0000_s1026" alt="&quot;&quot;"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9pt" to="261.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mPmgEAAIgDAAAOAAAAZHJzL2Uyb0RvYy54bWysU01P3DAQvSPxHyzf2SQrQV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" strokecolor="black [3200]" strokeweight=".5pt">
                <v:stroke joinstyle="miter"/>
              </v:line>
            </w:pict>
          </mc:Fallback>
        </mc:AlternateContent>
      </w:r>
      <w:r w:rsidR="00493B3B" w:rsidRPr="00493B3B">
        <w:rPr>
          <w:rFonts w:ascii="Aptos" w:eastAsia="Times New Roman" w:hAnsi="Aptos"/>
          <w:sz w:val="20"/>
          <w:szCs w:val="20"/>
        </w:rPr>
        <w:t xml:space="preserve">COUNTY OF                                                            </w:t>
      </w:r>
    </w:p>
    <w:p w14:paraId="54BE3B36" w14:textId="43B5B5E1" w:rsidR="00493B3B" w:rsidRPr="00493B3B" w:rsidRDefault="006A150C" w:rsidP="006311F6">
      <w:pPr>
        <w:spacing w:line="280" w:lineRule="exact"/>
        <w:rPr>
          <w:rFonts w:ascii="Aptos" w:eastAsia="Times New Roman" w:hAnsi="Aptos"/>
          <w:sz w:val="20"/>
          <w:szCs w:val="20"/>
        </w:rPr>
      </w:pPr>
      <w:r>
        <w:rPr>
          <w:rFonts w:ascii="Aptos" w:eastAsia="Tahoma" w:hAnsi="Aptos"/>
          <w:noProof/>
          <w:color w:val="000000"/>
        </w:rPr>
        <mc:AlternateContent>
          <mc:Choice Requires="wps">
            <w:drawing>
              <wp:anchor distT="0" distB="0" distL="114300" distR="114300" simplePos="0" relativeHeight="251784192" behindDoc="0" locked="0" layoutInCell="1" allowOverlap="1" wp14:anchorId="2D0F4910" wp14:editId="57EB04A4">
                <wp:simplePos x="0" y="0"/>
                <wp:positionH relativeFrom="column">
                  <wp:posOffset>4248150</wp:posOffset>
                </wp:positionH>
                <wp:positionV relativeFrom="paragraph">
                  <wp:posOffset>321310</wp:posOffset>
                </wp:positionV>
                <wp:extent cx="2038350" cy="0"/>
                <wp:effectExtent l="0" t="0" r="0" b="0"/>
                <wp:wrapNone/>
                <wp:docPr id="93440173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C31891" id="Straight Connector 1" o:spid="_x0000_s1026" alt="&quot;&quot;"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4.5pt,25.3pt" to="49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82144" behindDoc="0" locked="0" layoutInCell="1" allowOverlap="1" wp14:anchorId="0A54DCC7" wp14:editId="596646C4">
                <wp:simplePos x="0" y="0"/>
                <wp:positionH relativeFrom="column">
                  <wp:posOffset>1866900</wp:posOffset>
                </wp:positionH>
                <wp:positionV relativeFrom="paragraph">
                  <wp:posOffset>321310</wp:posOffset>
                </wp:positionV>
                <wp:extent cx="1295400" cy="0"/>
                <wp:effectExtent l="0" t="0" r="0" b="0"/>
                <wp:wrapNone/>
                <wp:docPr id="116094850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3E19CE" id="Straight Connector 1" o:spid="_x0000_s1026" alt="&quot;&quot;"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pt,25.3pt" to="249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V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80096" behindDoc="0" locked="0" layoutInCell="1" allowOverlap="1" wp14:anchorId="6C5A3C0E" wp14:editId="77F4730D">
                <wp:simplePos x="0" y="0"/>
                <wp:positionH relativeFrom="column">
                  <wp:posOffset>962025</wp:posOffset>
                </wp:positionH>
                <wp:positionV relativeFrom="paragraph">
                  <wp:posOffset>321310</wp:posOffset>
                </wp:positionV>
                <wp:extent cx="476250" cy="0"/>
                <wp:effectExtent l="0" t="0" r="0" b="0"/>
                <wp:wrapNone/>
                <wp:docPr id="106001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ED5EA9" id="Straight Connector 1" o:spid="_x0000_s1026" alt="&quot;&quot;"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25.3pt" to="113.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zNmAEAAIc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78048" behindDoc="0" locked="0" layoutInCell="1" allowOverlap="1" wp14:anchorId="7974E28C" wp14:editId="4211CA80">
                <wp:simplePos x="0" y="0"/>
                <wp:positionH relativeFrom="column">
                  <wp:posOffset>1666875</wp:posOffset>
                </wp:positionH>
                <wp:positionV relativeFrom="paragraph">
                  <wp:posOffset>673735</wp:posOffset>
                </wp:positionV>
                <wp:extent cx="1971675" cy="0"/>
                <wp:effectExtent l="0" t="0" r="0" b="0"/>
                <wp:wrapNone/>
                <wp:docPr id="184058352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3ADE58" id="Straight Connector 1" o:spid="_x0000_s1026" alt="&quot;&quot;"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25pt,53.05pt" to="286.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76000" behindDoc="0" locked="0" layoutInCell="1" allowOverlap="1" wp14:anchorId="554BAAB3" wp14:editId="084282D9">
                <wp:simplePos x="0" y="0"/>
                <wp:positionH relativeFrom="column">
                  <wp:posOffset>2933700</wp:posOffset>
                </wp:positionH>
                <wp:positionV relativeFrom="paragraph">
                  <wp:posOffset>492760</wp:posOffset>
                </wp:positionV>
                <wp:extent cx="2066925" cy="0"/>
                <wp:effectExtent l="0" t="0" r="0" b="0"/>
                <wp:wrapNone/>
                <wp:docPr id="94583344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D8A3FF" id="Straight Connector 1" o:spid="_x0000_s1026" alt="&quot;&quot;"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38.8pt" to="393.7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8w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" strokecolor="black [3200]" strokeweight=".5pt">
                <v:stroke joinstyle="miter"/>
              </v:line>
            </w:pict>
          </mc:Fallback>
        </mc:AlternateContent>
      </w:r>
      <w:r w:rsidR="006311F6">
        <w:rPr>
          <w:rFonts w:ascii="Aptos" w:eastAsia="Tahoma" w:hAnsi="Aptos"/>
          <w:noProof/>
          <w:color w:val="000000"/>
        </w:rPr>
        <mc:AlternateContent>
          <mc:Choice Requires="wps">
            <w:drawing>
              <wp:anchor distT="0" distB="0" distL="114300" distR="114300" simplePos="0" relativeHeight="251773952" behindDoc="0" locked="0" layoutInCell="1" allowOverlap="1" wp14:anchorId="4CE2C82E" wp14:editId="5872666F">
                <wp:simplePos x="0" y="0"/>
                <wp:positionH relativeFrom="column">
                  <wp:posOffset>161925</wp:posOffset>
                </wp:positionH>
                <wp:positionV relativeFrom="paragraph">
                  <wp:posOffset>492760</wp:posOffset>
                </wp:positionV>
                <wp:extent cx="2533650" cy="0"/>
                <wp:effectExtent l="0" t="0" r="0" b="0"/>
                <wp:wrapNone/>
                <wp:docPr id="43622493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B32762" id="Straight Connector 1" o:spid="_x0000_s1026" alt="&quot;&quot;"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38.8pt" to="212.2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" strokecolor="black [3200]" strokeweight=".5pt">
                <v:stroke joinstyle="miter"/>
              </v:line>
            </w:pict>
          </mc:Fallback>
        </mc:AlternateContent>
      </w:r>
      <w:r w:rsidR="00493B3B" w:rsidRPr="00493B3B">
        <w:rPr>
          <w:rFonts w:ascii="Aptos" w:eastAsia="Times New Roman" w:hAnsi="Aptos"/>
          <w:sz w:val="20"/>
          <w:szCs w:val="20"/>
        </w:rPr>
        <w:t xml:space="preserve">The foregoing instrument was acknowledged before me </w:t>
      </w:r>
      <w:r w:rsidR="00493B3B" w:rsidRPr="00493B3B">
        <w:rPr>
          <w:rFonts w:ascii="Aptos" w:eastAsia="Times New Roman" w:hAnsi="Aptos"/>
          <w:bCs/>
          <w:sz w:val="20"/>
          <w:szCs w:val="20"/>
        </w:rPr>
        <w:t xml:space="preserve">by means of  physical presence </w:t>
      </w:r>
      <w:r w:rsidR="006311F6">
        <w:rPr>
          <w:rFonts w:ascii="Aptos" w:eastAsia="Times New Roman" w:hAnsi="Aptos"/>
          <w:bCs/>
          <w:sz w:val="20"/>
          <w:szCs w:val="20"/>
        </w:rPr>
        <w:tab/>
      </w:r>
      <w:r w:rsidR="00493B3B" w:rsidRPr="00493B3B">
        <w:rPr>
          <w:rFonts w:ascii="Aptos" w:eastAsia="Times New Roman" w:hAnsi="Aptos"/>
          <w:bCs/>
          <w:sz w:val="20"/>
          <w:szCs w:val="20"/>
        </w:rPr>
        <w:t>or</w:t>
      </w:r>
      <w:r w:rsidR="006311F6">
        <w:rPr>
          <w:rFonts w:ascii="Aptos" w:eastAsia="Times New Roman" w:hAnsi="Aptos"/>
          <w:bCs/>
          <w:sz w:val="20"/>
          <w:szCs w:val="20"/>
        </w:rPr>
        <w:tab/>
      </w:r>
      <w:r w:rsidR="00493B3B" w:rsidRPr="00493B3B">
        <w:rPr>
          <w:rFonts w:ascii="Aptos" w:eastAsia="Times New Roman" w:hAnsi="Aptos"/>
          <w:bCs/>
          <w:sz w:val="20"/>
          <w:szCs w:val="20"/>
        </w:rPr>
        <w:t>online notarization</w:t>
      </w:r>
      <w:r w:rsidR="00493B3B" w:rsidRPr="00493B3B">
        <w:rPr>
          <w:rFonts w:ascii="Aptos" w:eastAsia="Times New Roman" w:hAnsi="Aptos"/>
          <w:sz w:val="20"/>
          <w:szCs w:val="20"/>
        </w:rPr>
        <w:t xml:space="preserve">, this </w:t>
      </w:r>
      <w:r w:rsidR="006311F6">
        <w:rPr>
          <w:rFonts w:ascii="Aptos" w:eastAsia="Times New Roman" w:hAnsi="Aptos"/>
          <w:sz w:val="20"/>
          <w:szCs w:val="20"/>
        </w:rPr>
        <w:tab/>
      </w:r>
      <w:r>
        <w:rPr>
          <w:rFonts w:ascii="Aptos" w:eastAsia="Times New Roman" w:hAnsi="Aptos"/>
          <w:sz w:val="20"/>
          <w:szCs w:val="20"/>
        </w:rPr>
        <w:t xml:space="preserve">      </w:t>
      </w:r>
      <w:r w:rsidR="00493B3B" w:rsidRPr="00493B3B">
        <w:rPr>
          <w:rFonts w:ascii="Aptos" w:eastAsia="Times New Roman" w:hAnsi="Aptos"/>
          <w:sz w:val="20"/>
          <w:szCs w:val="20"/>
        </w:rPr>
        <w:t>day of</w:t>
      </w:r>
      <w:r w:rsidR="006311F6">
        <w:rPr>
          <w:rFonts w:ascii="Aptos" w:eastAsia="Times New Roman" w:hAnsi="Aptos"/>
          <w:sz w:val="20"/>
          <w:szCs w:val="20"/>
        </w:rPr>
        <w:tab/>
      </w:r>
      <w:r w:rsidR="006311F6">
        <w:rPr>
          <w:rFonts w:ascii="Aptos" w:eastAsia="Times New Roman" w:hAnsi="Aptos"/>
          <w:sz w:val="20"/>
          <w:szCs w:val="20"/>
        </w:rPr>
        <w:tab/>
      </w:r>
      <w:r w:rsidR="006311F6">
        <w:rPr>
          <w:rFonts w:ascii="Aptos" w:eastAsia="Times New Roman" w:hAnsi="Aptos"/>
          <w:sz w:val="20"/>
          <w:szCs w:val="20"/>
        </w:rPr>
        <w:tab/>
      </w:r>
      <w:r w:rsidR="00493B3B" w:rsidRPr="00493B3B">
        <w:rPr>
          <w:rFonts w:ascii="Aptos" w:eastAsia="Times New Roman" w:hAnsi="Aptos"/>
          <w:sz w:val="20"/>
          <w:szCs w:val="20"/>
        </w:rPr>
        <w:t>, 2026 on behalf of</w:t>
      </w:r>
      <w:r w:rsidR="006311F6">
        <w:rPr>
          <w:rFonts w:ascii="Aptos" w:eastAsia="Times New Roman" w:hAnsi="Aptos"/>
          <w:sz w:val="20"/>
          <w:szCs w:val="20"/>
        </w:rPr>
        <w:tab/>
      </w:r>
      <w:r w:rsidR="006311F6">
        <w:rPr>
          <w:rFonts w:ascii="Aptos" w:eastAsia="Times New Roman" w:hAnsi="Aptos"/>
          <w:sz w:val="20"/>
          <w:szCs w:val="20"/>
        </w:rPr>
        <w:tab/>
      </w:r>
      <w:r w:rsidR="006311F6">
        <w:rPr>
          <w:rFonts w:ascii="Aptos" w:eastAsia="Times New Roman" w:hAnsi="Aptos"/>
          <w:sz w:val="20"/>
          <w:szCs w:val="20"/>
        </w:rPr>
        <w:tab/>
      </w:r>
      <w:r w:rsidR="006311F6">
        <w:rPr>
          <w:rFonts w:ascii="Aptos" w:eastAsia="Times New Roman" w:hAnsi="Aptos"/>
          <w:sz w:val="20"/>
          <w:szCs w:val="20"/>
        </w:rPr>
        <w:tab/>
      </w:r>
      <w:r w:rsidR="006311F6">
        <w:rPr>
          <w:rFonts w:ascii="Aptos" w:eastAsia="Times New Roman" w:hAnsi="Aptos"/>
          <w:sz w:val="20"/>
          <w:szCs w:val="20"/>
        </w:rPr>
        <w:tab/>
      </w:r>
      <w:r w:rsidR="00493B3B" w:rsidRPr="00493B3B">
        <w:rPr>
          <w:rFonts w:ascii="Aptos" w:eastAsia="Times New Roman" w:hAnsi="Aptos"/>
          <w:sz w:val="20"/>
          <w:szCs w:val="20"/>
        </w:rPr>
        <w:t xml:space="preserve"> by</w:t>
      </w:r>
      <w:r w:rsidR="006311F6">
        <w:rPr>
          <w:rFonts w:ascii="Aptos" w:eastAsia="Times New Roman" w:hAnsi="Aptos"/>
          <w:sz w:val="20"/>
          <w:szCs w:val="20"/>
        </w:rPr>
        <w:tab/>
      </w:r>
      <w:r w:rsidR="006311F6">
        <w:rPr>
          <w:rFonts w:ascii="Aptos" w:eastAsia="Times New Roman" w:hAnsi="Aptos"/>
          <w:sz w:val="20"/>
          <w:szCs w:val="20"/>
        </w:rPr>
        <w:tab/>
      </w:r>
      <w:r w:rsidR="006311F6">
        <w:rPr>
          <w:rFonts w:ascii="Aptos" w:eastAsia="Times New Roman" w:hAnsi="Aptos"/>
          <w:sz w:val="20"/>
          <w:szCs w:val="20"/>
        </w:rPr>
        <w:tab/>
      </w:r>
      <w:r w:rsidR="006311F6">
        <w:rPr>
          <w:rFonts w:ascii="Aptos" w:eastAsia="Times New Roman" w:hAnsi="Aptos"/>
          <w:sz w:val="20"/>
          <w:szCs w:val="20"/>
        </w:rPr>
        <w:tab/>
      </w:r>
      <w:r w:rsidR="006311F6">
        <w:rPr>
          <w:rFonts w:ascii="Aptos" w:eastAsia="Times New Roman" w:hAnsi="Aptos"/>
          <w:sz w:val="20"/>
          <w:szCs w:val="20"/>
        </w:rPr>
        <w:tab/>
      </w:r>
      <w:r w:rsidR="006311F6">
        <w:rPr>
          <w:rFonts w:ascii="Aptos" w:eastAsia="Times New Roman" w:hAnsi="Aptos"/>
          <w:sz w:val="20"/>
          <w:szCs w:val="20"/>
        </w:rPr>
        <w:tab/>
      </w:r>
      <w:r w:rsidR="00493B3B" w:rsidRPr="00493B3B">
        <w:rPr>
          <w:rFonts w:ascii="Aptos" w:eastAsia="Times New Roman" w:hAnsi="Aptos"/>
          <w:sz w:val="20"/>
          <w:szCs w:val="20"/>
        </w:rPr>
        <w:t>its</w:t>
      </w:r>
      <w:r w:rsidR="006311F6">
        <w:rPr>
          <w:rFonts w:ascii="Aptos" w:eastAsia="Times New Roman" w:hAnsi="Aptos"/>
          <w:sz w:val="20"/>
          <w:szCs w:val="20"/>
        </w:rPr>
        <w:tab/>
      </w:r>
      <w:r w:rsidR="006311F6">
        <w:rPr>
          <w:rFonts w:ascii="Aptos" w:eastAsia="Times New Roman" w:hAnsi="Aptos"/>
          <w:sz w:val="20"/>
          <w:szCs w:val="20"/>
        </w:rPr>
        <w:tab/>
      </w:r>
      <w:r w:rsidR="006311F6">
        <w:rPr>
          <w:rFonts w:ascii="Aptos" w:eastAsia="Times New Roman" w:hAnsi="Aptos"/>
          <w:sz w:val="20"/>
          <w:szCs w:val="20"/>
        </w:rPr>
        <w:tab/>
      </w:r>
      <w:r w:rsidR="006311F6">
        <w:rPr>
          <w:rFonts w:ascii="Aptos" w:eastAsia="Times New Roman" w:hAnsi="Aptos"/>
          <w:sz w:val="20"/>
          <w:szCs w:val="20"/>
        </w:rPr>
        <w:tab/>
      </w:r>
      <w:r w:rsidR="006311F6">
        <w:rPr>
          <w:rFonts w:ascii="Aptos" w:eastAsia="Times New Roman" w:hAnsi="Aptos"/>
          <w:sz w:val="20"/>
          <w:szCs w:val="20"/>
        </w:rPr>
        <w:tab/>
      </w:r>
      <w:r w:rsidR="00493B3B" w:rsidRPr="00493B3B">
        <w:rPr>
          <w:rFonts w:ascii="Aptos" w:eastAsia="Times New Roman" w:hAnsi="Aptos"/>
          <w:sz w:val="20"/>
          <w:szCs w:val="20"/>
        </w:rPr>
        <w:t>.  He/she is personally known to me or has produced</w:t>
      </w:r>
      <w:r>
        <w:rPr>
          <w:rFonts w:ascii="Aptos" w:eastAsia="Times New Roman" w:hAnsi="Aptos"/>
          <w:sz w:val="20"/>
          <w:szCs w:val="20"/>
        </w:rPr>
        <w:tab/>
      </w:r>
      <w:r>
        <w:rPr>
          <w:rFonts w:ascii="Aptos" w:eastAsia="Times New Roman" w:hAnsi="Aptos"/>
          <w:sz w:val="20"/>
          <w:szCs w:val="20"/>
        </w:rPr>
        <w:tab/>
      </w:r>
      <w:r>
        <w:rPr>
          <w:rFonts w:ascii="Aptos" w:eastAsia="Times New Roman" w:hAnsi="Aptos"/>
          <w:sz w:val="20"/>
          <w:szCs w:val="20"/>
        </w:rPr>
        <w:tab/>
      </w:r>
      <w:r>
        <w:rPr>
          <w:rFonts w:ascii="Aptos" w:eastAsia="Times New Roman" w:hAnsi="Aptos"/>
          <w:sz w:val="20"/>
          <w:szCs w:val="20"/>
        </w:rPr>
        <w:tab/>
      </w:r>
      <w:r>
        <w:rPr>
          <w:rFonts w:ascii="Aptos" w:eastAsia="Times New Roman" w:hAnsi="Aptos"/>
          <w:sz w:val="20"/>
          <w:szCs w:val="20"/>
        </w:rPr>
        <w:tab/>
      </w:r>
      <w:r w:rsidR="00493B3B" w:rsidRPr="00493B3B">
        <w:rPr>
          <w:rFonts w:ascii="Aptos" w:eastAsia="Times New Roman" w:hAnsi="Aptos"/>
          <w:sz w:val="20"/>
          <w:szCs w:val="20"/>
        </w:rPr>
        <w:t xml:space="preserve"> as identification and did ( ) did not ( ) take an oath. </w:t>
      </w:r>
    </w:p>
    <w:p w14:paraId="1DBE3DA3" w14:textId="6BE1FF66" w:rsidR="006A150C" w:rsidRDefault="006A150C" w:rsidP="006A150C">
      <w:pPr>
        <w:spacing w:before="600"/>
        <w:jc w:val="both"/>
        <w:rPr>
          <w:rFonts w:ascii="Aptos" w:eastAsia="Times New Roman" w:hAnsi="Aptos"/>
          <w:sz w:val="20"/>
          <w:szCs w:val="20"/>
        </w:rPr>
      </w:pPr>
      <w:r>
        <w:rPr>
          <w:rFonts w:ascii="Aptos" w:eastAsia="Tahoma" w:hAnsi="Aptos"/>
          <w:noProof/>
          <w:color w:val="000000"/>
        </w:rPr>
        <mc:AlternateContent>
          <mc:Choice Requires="wps">
            <w:drawing>
              <wp:anchor distT="0" distB="0" distL="114300" distR="114300" simplePos="0" relativeHeight="251786240" behindDoc="0" locked="0" layoutInCell="1" allowOverlap="1" wp14:anchorId="55DADD6F" wp14:editId="2F74929C">
                <wp:simplePos x="0" y="0"/>
                <wp:positionH relativeFrom="column">
                  <wp:posOffset>3162300</wp:posOffset>
                </wp:positionH>
                <wp:positionV relativeFrom="paragraph">
                  <wp:posOffset>352425</wp:posOffset>
                </wp:positionV>
                <wp:extent cx="3162300" cy="0"/>
                <wp:effectExtent l="0" t="0" r="0" b="0"/>
                <wp:wrapNone/>
                <wp:docPr id="17467448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FDAAD2" id="Straight Connector 1" o:spid="_x0000_s1026" alt="&quot;&quot;"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pt,27.75pt" to="49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kZ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" strokecolor="black [3200]" strokeweight=".5pt">
                <v:stroke joinstyle="miter"/>
              </v:line>
            </w:pict>
          </mc:Fallback>
        </mc:AlternateContent>
      </w:r>
      <w:r w:rsidR="00493B3B" w:rsidRPr="00493B3B">
        <w:rPr>
          <w:rFonts w:ascii="Aptos" w:eastAsia="Times New Roman" w:hAnsi="Aptos"/>
          <w:sz w:val="20"/>
          <w:szCs w:val="20"/>
        </w:rPr>
        <w:t>[Seal]</w:t>
      </w:r>
      <w:r w:rsidR="00493B3B" w:rsidRPr="00493B3B">
        <w:rPr>
          <w:rFonts w:ascii="Aptos" w:eastAsia="Times New Roman" w:hAnsi="Aptos"/>
          <w:sz w:val="20"/>
          <w:szCs w:val="20"/>
        </w:rPr>
        <w:tab/>
      </w:r>
      <w:r w:rsidR="00493B3B" w:rsidRPr="00493B3B">
        <w:rPr>
          <w:rFonts w:ascii="Aptos" w:eastAsia="Times New Roman" w:hAnsi="Aptos"/>
          <w:sz w:val="20"/>
          <w:szCs w:val="20"/>
        </w:rPr>
        <w:tab/>
      </w:r>
      <w:r w:rsidR="00493B3B" w:rsidRPr="00493B3B">
        <w:rPr>
          <w:rFonts w:ascii="Aptos" w:eastAsia="Times New Roman" w:hAnsi="Aptos"/>
          <w:sz w:val="20"/>
          <w:szCs w:val="20"/>
        </w:rPr>
        <w:tab/>
      </w:r>
      <w:r w:rsidR="00493B3B" w:rsidRPr="00493B3B">
        <w:rPr>
          <w:rFonts w:ascii="Aptos" w:eastAsia="Times New Roman" w:hAnsi="Aptos"/>
          <w:sz w:val="20"/>
          <w:szCs w:val="20"/>
        </w:rPr>
        <w:tab/>
      </w:r>
      <w:r w:rsidR="00493B3B" w:rsidRPr="00493B3B">
        <w:rPr>
          <w:rFonts w:ascii="Aptos" w:eastAsia="Times New Roman" w:hAnsi="Aptos"/>
          <w:sz w:val="20"/>
          <w:szCs w:val="20"/>
        </w:rPr>
        <w:tab/>
      </w:r>
      <w:r w:rsidR="00493B3B" w:rsidRPr="00493B3B">
        <w:rPr>
          <w:rFonts w:ascii="Aptos" w:eastAsia="Times New Roman" w:hAnsi="Aptos"/>
          <w:sz w:val="20"/>
          <w:szCs w:val="20"/>
        </w:rPr>
        <w:tab/>
      </w:r>
      <w:r w:rsidR="00493B3B" w:rsidRPr="00493B3B">
        <w:rPr>
          <w:rFonts w:ascii="Aptos" w:eastAsia="Times New Roman" w:hAnsi="Aptos"/>
          <w:sz w:val="20"/>
          <w:szCs w:val="20"/>
        </w:rPr>
        <w:tab/>
        <w:t>NOTARY PUBLIC</w:t>
      </w:r>
    </w:p>
    <w:p w14:paraId="580FEB95" w14:textId="77777777" w:rsidR="006A150C" w:rsidRDefault="006A150C">
      <w:pPr>
        <w:spacing w:line="480" w:lineRule="auto"/>
        <w:ind w:firstLine="720"/>
        <w:jc w:val="both"/>
        <w:rPr>
          <w:rFonts w:ascii="Aptos" w:eastAsia="Times New Roman" w:hAnsi="Aptos"/>
          <w:sz w:val="20"/>
          <w:szCs w:val="20"/>
        </w:rPr>
      </w:pPr>
      <w:r>
        <w:rPr>
          <w:rFonts w:ascii="Aptos" w:eastAsia="Times New Roman" w:hAnsi="Aptos"/>
          <w:sz w:val="20"/>
          <w:szCs w:val="20"/>
        </w:rPr>
        <w:br w:type="page"/>
      </w:r>
    </w:p>
    <w:p w14:paraId="640BD191" w14:textId="3F0AD22D" w:rsidR="00F776DA" w:rsidRPr="004C6B58" w:rsidRDefault="00F776DA" w:rsidP="005B5D8B">
      <w:pPr>
        <w:pStyle w:val="Heading2"/>
      </w:pPr>
      <w:bookmarkStart w:id="21" w:name="_Toc223551515"/>
      <w:r w:rsidRPr="00A26340">
        <w:lastRenderedPageBreak/>
        <w:t xml:space="preserve">Attachment F: </w:t>
      </w:r>
      <w:r w:rsidR="00D21D7A" w:rsidRPr="00A26340">
        <w:t>SAMPLE CONTRACT</w:t>
      </w:r>
      <w:bookmarkEnd w:id="21"/>
    </w:p>
    <w:p w14:paraId="5C5D6576" w14:textId="23D83C36" w:rsidR="00524E52" w:rsidRPr="00797328" w:rsidRDefault="00524E52" w:rsidP="008C1A53">
      <w:pPr>
        <w:widowControl w:val="0"/>
        <w:tabs>
          <w:tab w:val="left" w:pos="720"/>
          <w:tab w:val="left" w:leader="underscore" w:pos="6264"/>
        </w:tabs>
        <w:kinsoku w:val="0"/>
        <w:overflowPunct w:val="0"/>
        <w:spacing w:before="120" w:after="120" w:line="245" w:lineRule="auto"/>
        <w:textAlignment w:val="baseline"/>
        <w:rPr>
          <w:rFonts w:ascii="Aptos" w:eastAsia="Times New Roman" w:hAnsi="Aptos"/>
          <w:color w:val="EE0000"/>
          <w:szCs w:val="24"/>
        </w:rPr>
      </w:pPr>
      <w:r w:rsidRPr="00797328">
        <w:rPr>
          <w:rFonts w:ascii="Aptos" w:eastAsia="Times New Roman" w:hAnsi="Aptos"/>
          <w:color w:val="EE0000"/>
          <w:szCs w:val="24"/>
        </w:rPr>
        <w:t xml:space="preserve">Below is the standard agreement format for this </w:t>
      </w:r>
      <w:r w:rsidR="008565BA" w:rsidRPr="00797328">
        <w:rPr>
          <w:rFonts w:ascii="Aptos" w:eastAsia="Times New Roman" w:hAnsi="Aptos"/>
          <w:color w:val="EE0000"/>
          <w:szCs w:val="24"/>
        </w:rPr>
        <w:t xml:space="preserve">Requests for </w:t>
      </w:r>
      <w:r w:rsidR="00493B3B" w:rsidRPr="00797328">
        <w:rPr>
          <w:rFonts w:ascii="Aptos" w:eastAsia="Times New Roman" w:hAnsi="Aptos"/>
          <w:color w:val="EE0000"/>
          <w:szCs w:val="24"/>
        </w:rPr>
        <w:t>Qualifications</w:t>
      </w:r>
      <w:r w:rsidRPr="00797328">
        <w:rPr>
          <w:rFonts w:ascii="Aptos" w:eastAsia="Times New Roman" w:hAnsi="Aptos"/>
          <w:color w:val="EE0000"/>
          <w:szCs w:val="24"/>
        </w:rPr>
        <w:t xml:space="preserve">. This is a sample </w:t>
      </w:r>
      <w:r w:rsidR="00776A20" w:rsidRPr="00797328">
        <w:rPr>
          <w:rFonts w:ascii="Aptos" w:eastAsia="Times New Roman" w:hAnsi="Aptos"/>
          <w:color w:val="EE0000"/>
          <w:szCs w:val="24"/>
        </w:rPr>
        <w:t>agreement</w:t>
      </w:r>
      <w:r w:rsidRPr="00797328">
        <w:rPr>
          <w:rFonts w:ascii="Aptos" w:eastAsia="Times New Roman" w:hAnsi="Aptos"/>
          <w:color w:val="EE0000"/>
          <w:szCs w:val="24"/>
        </w:rPr>
        <w:t xml:space="preserve"> only and is subject to revisions. PLEASE DO NOT COMPLETE. </w:t>
      </w:r>
    </w:p>
    <w:p w14:paraId="75A3260B" w14:textId="1D7C43AF" w:rsidR="00297629" w:rsidRPr="00A95415" w:rsidRDefault="00297629" w:rsidP="008C1A53">
      <w:pPr>
        <w:widowControl w:val="0"/>
        <w:tabs>
          <w:tab w:val="left" w:pos="720"/>
          <w:tab w:val="left" w:leader="underscore" w:pos="6264"/>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CONTRACT FOR SERVICES</w:t>
      </w:r>
    </w:p>
    <w:p w14:paraId="51184924" w14:textId="7302E17D" w:rsidR="00524E52" w:rsidRPr="00A95415" w:rsidRDefault="00524E52" w:rsidP="008C1A53">
      <w:pPr>
        <w:widowControl w:val="0"/>
        <w:tabs>
          <w:tab w:val="left" w:pos="720"/>
          <w:tab w:val="left" w:leader="underscore" w:pos="6264"/>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 xml:space="preserve">THIS </w:t>
      </w:r>
      <w:r w:rsidR="00297629" w:rsidRPr="00A95415">
        <w:rPr>
          <w:rFonts w:ascii="Aptos" w:eastAsia="Times New Roman" w:hAnsi="Aptos"/>
          <w:szCs w:val="24"/>
        </w:rPr>
        <w:t>CONTRACT</w:t>
      </w:r>
      <w:r w:rsidRPr="00A95415">
        <w:rPr>
          <w:rFonts w:ascii="Aptos" w:eastAsia="Times New Roman" w:hAnsi="Aptos"/>
          <w:szCs w:val="24"/>
        </w:rPr>
        <w:t xml:space="preserve"> is made and entered into by and between the </w:t>
      </w:r>
      <w:r w:rsidR="0043294C" w:rsidRPr="00A95415">
        <w:rPr>
          <w:rFonts w:ascii="Aptos" w:eastAsia="Times New Roman" w:hAnsi="Aptos"/>
          <w:szCs w:val="24"/>
        </w:rPr>
        <w:t>South Indian River Water Control District</w:t>
      </w:r>
      <w:r w:rsidRPr="00A95415">
        <w:rPr>
          <w:rFonts w:ascii="Aptos" w:eastAsia="Times New Roman" w:hAnsi="Aptos"/>
          <w:szCs w:val="24"/>
        </w:rPr>
        <w:t>, a Florida independent special district (“</w:t>
      </w:r>
      <w:r w:rsidR="003432CA" w:rsidRPr="00A95415">
        <w:rPr>
          <w:rFonts w:ascii="Aptos" w:eastAsia="Times New Roman" w:hAnsi="Aptos"/>
          <w:szCs w:val="24"/>
        </w:rPr>
        <w:t>District</w:t>
      </w:r>
      <w:r w:rsidRPr="00A95415">
        <w:rPr>
          <w:rFonts w:ascii="Aptos" w:eastAsia="Times New Roman" w:hAnsi="Aptos"/>
          <w:szCs w:val="24"/>
        </w:rPr>
        <w:t xml:space="preserve">”), whose address is </w:t>
      </w:r>
      <w:r w:rsidR="0043294C" w:rsidRPr="00A95415">
        <w:rPr>
          <w:rFonts w:ascii="Aptos" w:eastAsia="Times New Roman" w:hAnsi="Aptos"/>
          <w:szCs w:val="24"/>
        </w:rPr>
        <w:t>15600 Jupiter Farms Road, Jupiter, Florida 33478</w:t>
      </w:r>
      <w:r w:rsidRPr="00A95415">
        <w:rPr>
          <w:rFonts w:ascii="Aptos" w:eastAsia="Times New Roman" w:hAnsi="Aptos"/>
          <w:szCs w:val="24"/>
        </w:rPr>
        <w:t xml:space="preserve"> and </w:t>
      </w:r>
      <w:r w:rsidR="00435E16">
        <w:rPr>
          <w:rFonts w:ascii="Aptos" w:eastAsia="Times New Roman" w:hAnsi="Aptos"/>
          <w:szCs w:val="24"/>
        </w:rPr>
        <w:tab/>
      </w:r>
      <w:r w:rsidRPr="00A95415">
        <w:rPr>
          <w:rFonts w:ascii="Aptos" w:eastAsia="Times New Roman" w:hAnsi="Aptos"/>
          <w:szCs w:val="24"/>
        </w:rPr>
        <w:t>, a Florida corporation (hereafter referred to as “Con</w:t>
      </w:r>
      <w:r w:rsidR="00F84F53" w:rsidRPr="00A95415">
        <w:rPr>
          <w:rFonts w:ascii="Aptos" w:eastAsia="Times New Roman" w:hAnsi="Aptos"/>
          <w:szCs w:val="24"/>
        </w:rPr>
        <w:t>sultant</w:t>
      </w:r>
      <w:r w:rsidRPr="00A95415">
        <w:rPr>
          <w:rFonts w:ascii="Aptos" w:eastAsia="Times New Roman" w:hAnsi="Aptos"/>
          <w:szCs w:val="24"/>
        </w:rPr>
        <w:t>”), whose address is</w:t>
      </w:r>
      <w:r w:rsidR="00435E16">
        <w:rPr>
          <w:rFonts w:ascii="Aptos" w:eastAsia="Times New Roman" w:hAnsi="Aptos"/>
          <w:szCs w:val="24"/>
        </w:rPr>
        <w:t>:</w:t>
      </w:r>
    </w:p>
    <w:p w14:paraId="2BBACD49" w14:textId="0B171AA8" w:rsidR="00524E52" w:rsidRPr="00A95415" w:rsidRDefault="00524E52" w:rsidP="008C1A53">
      <w:pPr>
        <w:widowControl w:val="0"/>
        <w:tabs>
          <w:tab w:val="left" w:pos="720"/>
          <w:tab w:val="left" w:leader="underscore" w:pos="6264"/>
        </w:tabs>
        <w:kinsoku w:val="0"/>
        <w:overflowPunct w:val="0"/>
        <w:spacing w:after="120" w:line="245" w:lineRule="auto"/>
        <w:textAlignment w:val="baseline"/>
        <w:rPr>
          <w:rFonts w:ascii="Aptos" w:eastAsia="Times New Roman" w:hAnsi="Aptos"/>
          <w:szCs w:val="24"/>
        </w:rPr>
      </w:pPr>
      <w:proofErr w:type="gramStart"/>
      <w:r w:rsidRPr="00A95415">
        <w:rPr>
          <w:rFonts w:ascii="Aptos" w:eastAsia="Times New Roman" w:hAnsi="Aptos"/>
          <w:szCs w:val="24"/>
        </w:rPr>
        <w:t>WHEREAS,</w:t>
      </w:r>
      <w:proofErr w:type="gramEnd"/>
      <w:r w:rsidRPr="00A95415">
        <w:rPr>
          <w:rFonts w:ascii="Aptos" w:eastAsia="Times New Roman" w:hAnsi="Aptos"/>
          <w:szCs w:val="24"/>
        </w:rPr>
        <w:t xml:space="preserve"> the </w:t>
      </w:r>
      <w:r w:rsidR="003432CA" w:rsidRPr="00A95415">
        <w:rPr>
          <w:rFonts w:ascii="Aptos" w:eastAsia="Times New Roman" w:hAnsi="Aptos"/>
          <w:szCs w:val="24"/>
        </w:rPr>
        <w:t>District</w:t>
      </w:r>
      <w:r w:rsidRPr="00A95415">
        <w:rPr>
          <w:rFonts w:ascii="Aptos" w:eastAsia="Times New Roman" w:hAnsi="Aptos"/>
          <w:szCs w:val="24"/>
        </w:rPr>
        <w:t xml:space="preserve"> desires to retain the services of the </w:t>
      </w:r>
      <w:r w:rsidR="00F84F53" w:rsidRPr="00A95415">
        <w:rPr>
          <w:rFonts w:ascii="Aptos" w:eastAsia="Times New Roman" w:hAnsi="Aptos"/>
          <w:szCs w:val="24"/>
        </w:rPr>
        <w:t>Consultant</w:t>
      </w:r>
      <w:r w:rsidRPr="00A95415">
        <w:rPr>
          <w:rFonts w:ascii="Aptos" w:eastAsia="Times New Roman" w:hAnsi="Aptos"/>
          <w:szCs w:val="24"/>
        </w:rPr>
        <w:t xml:space="preserve"> to provide the goods and services in accordance with the </w:t>
      </w:r>
      <w:r w:rsidR="003432CA" w:rsidRPr="00A95415">
        <w:rPr>
          <w:rFonts w:ascii="Aptos" w:eastAsia="Times New Roman" w:hAnsi="Aptos"/>
          <w:szCs w:val="24"/>
        </w:rPr>
        <w:t>District</w:t>
      </w:r>
      <w:r w:rsidRPr="00A95415">
        <w:rPr>
          <w:rFonts w:ascii="Aptos" w:eastAsia="Times New Roman" w:hAnsi="Aptos"/>
          <w:szCs w:val="24"/>
        </w:rPr>
        <w:t xml:space="preserve">’s </w:t>
      </w:r>
      <w:r w:rsidR="008565BA" w:rsidRPr="00A95415">
        <w:rPr>
          <w:rFonts w:ascii="Aptos" w:eastAsia="Times New Roman" w:hAnsi="Aptos"/>
          <w:szCs w:val="24"/>
        </w:rPr>
        <w:t>Requests for Qualifications</w:t>
      </w:r>
      <w:r w:rsidRPr="00A95415">
        <w:rPr>
          <w:rFonts w:ascii="Aptos" w:eastAsia="Times New Roman" w:hAnsi="Aptos"/>
          <w:szCs w:val="24"/>
        </w:rPr>
        <w:t xml:space="preserve"> No.</w:t>
      </w:r>
      <w:r w:rsidR="008565BA" w:rsidRPr="00A95415">
        <w:rPr>
          <w:rFonts w:ascii="Aptos" w:eastAsia="Times New Roman" w:hAnsi="Aptos"/>
          <w:szCs w:val="24"/>
        </w:rPr>
        <w:t>2026</w:t>
      </w:r>
      <w:r w:rsidR="0043294C" w:rsidRPr="00A95415">
        <w:rPr>
          <w:rFonts w:ascii="Aptos" w:eastAsia="Times New Roman" w:hAnsi="Aptos"/>
          <w:szCs w:val="24"/>
        </w:rPr>
        <w:t xml:space="preserve">-001 </w:t>
      </w:r>
      <w:r w:rsidRPr="00A95415">
        <w:rPr>
          <w:rFonts w:ascii="Aptos" w:eastAsia="Times New Roman" w:hAnsi="Aptos"/>
          <w:szCs w:val="24"/>
        </w:rPr>
        <w:t xml:space="preserve">and the </w:t>
      </w:r>
      <w:r w:rsidR="00F84F53" w:rsidRPr="00A95415">
        <w:rPr>
          <w:rFonts w:ascii="Aptos" w:eastAsia="Times New Roman" w:hAnsi="Aptos"/>
          <w:szCs w:val="24"/>
        </w:rPr>
        <w:t>Consultant</w:t>
      </w:r>
      <w:r w:rsidRPr="00A95415">
        <w:rPr>
          <w:rFonts w:ascii="Aptos" w:eastAsia="Times New Roman" w:hAnsi="Aptos"/>
          <w:szCs w:val="24"/>
        </w:rPr>
        <w:t>’s response thereto, all of which are incorporated herein by reference.</w:t>
      </w:r>
    </w:p>
    <w:p w14:paraId="38622FE1" w14:textId="2E963414" w:rsidR="00524E52" w:rsidRPr="00A95415" w:rsidRDefault="00524E52" w:rsidP="008C1A53">
      <w:pPr>
        <w:widowControl w:val="0"/>
        <w:tabs>
          <w:tab w:val="left" w:pos="720"/>
          <w:tab w:val="left" w:leader="underscore" w:pos="6264"/>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 xml:space="preserve">NOW, THEREFORE, in consideration of the mutual covenants and promises hereafter </w:t>
      </w:r>
      <w:proofErr w:type="gramStart"/>
      <w:r w:rsidRPr="00A95415">
        <w:rPr>
          <w:rFonts w:ascii="Aptos" w:eastAsia="Times New Roman" w:hAnsi="Aptos"/>
          <w:szCs w:val="24"/>
        </w:rPr>
        <w:t>set</w:t>
      </w:r>
      <w:proofErr w:type="gramEnd"/>
      <w:r w:rsidRPr="00A95415">
        <w:rPr>
          <w:rFonts w:ascii="Aptos" w:eastAsia="Times New Roman" w:hAnsi="Aptos"/>
          <w:szCs w:val="24"/>
        </w:rPr>
        <w:t xml:space="preserve"> forth, the </w:t>
      </w:r>
      <w:r w:rsidR="00F84F53" w:rsidRPr="00A95415">
        <w:rPr>
          <w:rFonts w:ascii="Aptos" w:eastAsia="Times New Roman" w:hAnsi="Aptos"/>
          <w:szCs w:val="24"/>
        </w:rPr>
        <w:t>Consultant</w:t>
      </w:r>
      <w:r w:rsidRPr="00A95415">
        <w:rPr>
          <w:rFonts w:ascii="Aptos" w:eastAsia="Times New Roman" w:hAnsi="Aptos"/>
          <w:szCs w:val="24"/>
        </w:rPr>
        <w:t xml:space="preserve"> and the </w:t>
      </w:r>
      <w:r w:rsidR="003432CA" w:rsidRPr="00A95415">
        <w:rPr>
          <w:rFonts w:ascii="Aptos" w:eastAsia="Times New Roman" w:hAnsi="Aptos"/>
          <w:szCs w:val="24"/>
        </w:rPr>
        <w:t>District</w:t>
      </w:r>
      <w:r w:rsidRPr="00A95415">
        <w:rPr>
          <w:rFonts w:ascii="Aptos" w:eastAsia="Times New Roman" w:hAnsi="Aptos"/>
          <w:szCs w:val="24"/>
        </w:rPr>
        <w:t xml:space="preserve"> agree as follows:</w:t>
      </w:r>
    </w:p>
    <w:p w14:paraId="29D393B8" w14:textId="691FD483" w:rsidR="00524E52" w:rsidRPr="00A95415" w:rsidRDefault="00524E52" w:rsidP="008C1A53">
      <w:pPr>
        <w:widowControl w:val="0"/>
        <w:tabs>
          <w:tab w:val="left" w:pos="720"/>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ARTICLE 1.</w:t>
      </w:r>
      <w:r w:rsidRPr="00A95415">
        <w:rPr>
          <w:rFonts w:ascii="Aptos" w:eastAsia="Times New Roman" w:hAnsi="Aptos"/>
          <w:szCs w:val="24"/>
        </w:rPr>
        <w:tab/>
        <w:t xml:space="preserve">INCORPORATION OF REQUEST FOR </w:t>
      </w:r>
      <w:r w:rsidR="00F84F53" w:rsidRPr="00A95415">
        <w:rPr>
          <w:rFonts w:ascii="Aptos" w:eastAsia="Times New Roman" w:hAnsi="Aptos"/>
          <w:szCs w:val="24"/>
        </w:rPr>
        <w:t>QUALIFICATIONS</w:t>
      </w:r>
    </w:p>
    <w:p w14:paraId="34D6D089" w14:textId="0C0E40FF" w:rsidR="00524E52" w:rsidRPr="00A95415" w:rsidRDefault="00524E52" w:rsidP="008C1A53">
      <w:pPr>
        <w:widowControl w:val="0"/>
        <w:tabs>
          <w:tab w:val="left" w:pos="720"/>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 xml:space="preserve">The terms and conditions of this </w:t>
      </w:r>
      <w:r w:rsidR="00297629" w:rsidRPr="00A95415">
        <w:rPr>
          <w:rFonts w:ascii="Aptos" w:eastAsia="Times New Roman" w:hAnsi="Aptos"/>
          <w:szCs w:val="24"/>
        </w:rPr>
        <w:t>Contract</w:t>
      </w:r>
      <w:r w:rsidRPr="00A95415">
        <w:rPr>
          <w:rFonts w:ascii="Aptos" w:eastAsia="Times New Roman" w:hAnsi="Aptos"/>
          <w:szCs w:val="24"/>
        </w:rPr>
        <w:t xml:space="preserve"> shall include and incorporate as though fully set forth herein each and every term, condition, and specification set forth in the </w:t>
      </w:r>
      <w:r w:rsidR="003432CA" w:rsidRPr="00A95415">
        <w:rPr>
          <w:rFonts w:ascii="Aptos" w:eastAsia="Times New Roman" w:hAnsi="Aptos"/>
          <w:szCs w:val="24"/>
        </w:rPr>
        <w:t>District</w:t>
      </w:r>
      <w:r w:rsidRPr="00A95415">
        <w:rPr>
          <w:rFonts w:ascii="Aptos" w:eastAsia="Times New Roman" w:hAnsi="Aptos"/>
          <w:szCs w:val="24"/>
        </w:rPr>
        <w:t xml:space="preserve">’s Request for Proposal No. </w:t>
      </w:r>
      <w:r w:rsidR="008565BA" w:rsidRPr="00A95415">
        <w:rPr>
          <w:rFonts w:ascii="Aptos" w:eastAsia="Times New Roman" w:hAnsi="Aptos"/>
          <w:szCs w:val="24"/>
        </w:rPr>
        <w:t>2026</w:t>
      </w:r>
      <w:r w:rsidR="003432CA" w:rsidRPr="00A95415">
        <w:rPr>
          <w:rFonts w:ascii="Aptos" w:eastAsia="Times New Roman" w:hAnsi="Aptos"/>
          <w:szCs w:val="24"/>
        </w:rPr>
        <w:t>-001</w:t>
      </w:r>
      <w:r w:rsidRPr="00A95415">
        <w:rPr>
          <w:rFonts w:ascii="Aptos" w:eastAsia="Times New Roman" w:hAnsi="Aptos"/>
          <w:szCs w:val="24"/>
        </w:rPr>
        <w:t xml:space="preserve"> and the </w:t>
      </w:r>
      <w:r w:rsidR="00F84F53" w:rsidRPr="00A95415">
        <w:rPr>
          <w:rFonts w:ascii="Aptos" w:eastAsia="Times New Roman" w:hAnsi="Aptos"/>
          <w:szCs w:val="24"/>
        </w:rPr>
        <w:t>Consultant</w:t>
      </w:r>
      <w:r w:rsidRPr="00A95415">
        <w:rPr>
          <w:rFonts w:ascii="Aptos" w:eastAsia="Times New Roman" w:hAnsi="Aptos"/>
          <w:szCs w:val="24"/>
        </w:rPr>
        <w:t>’s response thereto, including all documentation required thereunder.</w:t>
      </w:r>
    </w:p>
    <w:p w14:paraId="300AF7AE" w14:textId="10664EC4" w:rsidR="00524E52" w:rsidRPr="00A95415" w:rsidRDefault="00524E52" w:rsidP="008C1A53">
      <w:pPr>
        <w:widowControl w:val="0"/>
        <w:tabs>
          <w:tab w:val="left" w:pos="720"/>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ARTICLE 2.</w:t>
      </w:r>
      <w:r w:rsidRPr="00A95415">
        <w:rPr>
          <w:rFonts w:ascii="Aptos" w:eastAsia="Times New Roman" w:hAnsi="Aptos"/>
          <w:szCs w:val="24"/>
        </w:rPr>
        <w:tab/>
        <w:t>DESCRIPTION OF SCOPE OF SERVICES</w:t>
      </w:r>
    </w:p>
    <w:p w14:paraId="2FCC94DF" w14:textId="0A648CAF" w:rsidR="00524E52" w:rsidRPr="00A95415" w:rsidRDefault="00524E52" w:rsidP="008C1A53">
      <w:pPr>
        <w:widowControl w:val="0"/>
        <w:tabs>
          <w:tab w:val="left" w:pos="720"/>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 xml:space="preserve">The </w:t>
      </w:r>
      <w:r w:rsidR="00F84F53" w:rsidRPr="00A95415">
        <w:rPr>
          <w:rFonts w:ascii="Aptos" w:eastAsia="Times New Roman" w:hAnsi="Aptos"/>
          <w:szCs w:val="24"/>
        </w:rPr>
        <w:t>Consultant</w:t>
      </w:r>
      <w:r w:rsidRPr="00A95415">
        <w:rPr>
          <w:rFonts w:ascii="Aptos" w:eastAsia="Times New Roman" w:hAnsi="Aptos"/>
          <w:szCs w:val="24"/>
        </w:rPr>
        <w:t xml:space="preserve"> shall perform those services in compliance with the Scope of Services attached hereto as Exhibit A, and as further identified in the specifications accompanying the </w:t>
      </w:r>
      <w:r w:rsidR="003432CA" w:rsidRPr="00A95415">
        <w:rPr>
          <w:rFonts w:ascii="Aptos" w:eastAsia="Times New Roman" w:hAnsi="Aptos"/>
          <w:szCs w:val="24"/>
        </w:rPr>
        <w:t>District</w:t>
      </w:r>
      <w:r w:rsidRPr="00A95415">
        <w:rPr>
          <w:rFonts w:ascii="Aptos" w:eastAsia="Times New Roman" w:hAnsi="Aptos"/>
          <w:szCs w:val="24"/>
        </w:rPr>
        <w:t xml:space="preserve">’s Request for </w:t>
      </w:r>
      <w:r w:rsidR="00F84F53" w:rsidRPr="00A95415">
        <w:rPr>
          <w:rFonts w:ascii="Aptos" w:eastAsia="Times New Roman" w:hAnsi="Aptos"/>
          <w:szCs w:val="24"/>
        </w:rPr>
        <w:t xml:space="preserve">Qualification </w:t>
      </w:r>
      <w:r w:rsidRPr="00A95415">
        <w:rPr>
          <w:rFonts w:ascii="Aptos" w:eastAsia="Times New Roman" w:hAnsi="Aptos"/>
          <w:szCs w:val="24"/>
        </w:rPr>
        <w:t>No.</w:t>
      </w:r>
      <w:r w:rsidR="003432CA" w:rsidRPr="00A95415">
        <w:rPr>
          <w:rFonts w:ascii="Aptos" w:eastAsia="Times New Roman" w:hAnsi="Aptos"/>
          <w:szCs w:val="24"/>
        </w:rPr>
        <w:t xml:space="preserve"> </w:t>
      </w:r>
      <w:r w:rsidR="008565BA" w:rsidRPr="00A95415">
        <w:rPr>
          <w:rFonts w:ascii="Aptos" w:eastAsia="Times New Roman" w:hAnsi="Aptos"/>
          <w:szCs w:val="24"/>
        </w:rPr>
        <w:t>2026</w:t>
      </w:r>
      <w:r w:rsidR="00C16CF8" w:rsidRPr="00A95415">
        <w:rPr>
          <w:rFonts w:ascii="Aptos" w:eastAsia="Times New Roman" w:hAnsi="Aptos"/>
          <w:szCs w:val="24"/>
        </w:rPr>
        <w:t>-01</w:t>
      </w:r>
      <w:r w:rsidRPr="00A95415">
        <w:rPr>
          <w:rFonts w:ascii="Aptos" w:eastAsia="Times New Roman" w:hAnsi="Aptos"/>
          <w:szCs w:val="24"/>
        </w:rPr>
        <w:t>, which are incorporated herein by reference as though fully set forth herein.</w:t>
      </w:r>
    </w:p>
    <w:p w14:paraId="0C9CBEDB" w14:textId="7A6E52D0" w:rsidR="00F84F53" w:rsidRPr="00A95415" w:rsidRDefault="008C1A53" w:rsidP="008C1A53">
      <w:pPr>
        <w:widowControl w:val="0"/>
        <w:tabs>
          <w:tab w:val="left" w:pos="720"/>
        </w:tabs>
        <w:kinsoku w:val="0"/>
        <w:overflowPunct w:val="0"/>
        <w:spacing w:after="120" w:line="245" w:lineRule="auto"/>
        <w:textAlignment w:val="baseline"/>
        <w:rPr>
          <w:rFonts w:ascii="Aptos" w:eastAsia="Times New Roman" w:hAnsi="Aptos"/>
          <w:szCs w:val="24"/>
        </w:rPr>
      </w:pPr>
      <w:r>
        <w:rPr>
          <w:rFonts w:ascii="Aptos" w:eastAsia="Times New Roman" w:hAnsi="Aptos"/>
          <w:szCs w:val="24"/>
        </w:rPr>
        <w:t>A</w:t>
      </w:r>
      <w:r w:rsidR="00BE7C37" w:rsidRPr="00A95415">
        <w:rPr>
          <w:rFonts w:ascii="Aptos" w:eastAsia="Times New Roman" w:hAnsi="Aptos"/>
          <w:szCs w:val="24"/>
        </w:rPr>
        <w:t>RTICLE</w:t>
      </w:r>
      <w:r w:rsidR="00F84F53" w:rsidRPr="00A95415">
        <w:rPr>
          <w:rFonts w:ascii="Aptos" w:eastAsia="Times New Roman" w:hAnsi="Aptos"/>
          <w:szCs w:val="24"/>
        </w:rPr>
        <w:t xml:space="preserve"> 3.</w:t>
      </w:r>
      <w:r w:rsidR="00F84F53" w:rsidRPr="00A95415">
        <w:rPr>
          <w:rFonts w:ascii="Aptos" w:eastAsia="Times New Roman" w:hAnsi="Aptos"/>
          <w:szCs w:val="24"/>
        </w:rPr>
        <w:tab/>
      </w:r>
      <w:r w:rsidR="00BE7C37" w:rsidRPr="00A95415">
        <w:rPr>
          <w:rFonts w:ascii="Aptos" w:eastAsia="Times New Roman" w:hAnsi="Aptos"/>
          <w:szCs w:val="24"/>
        </w:rPr>
        <w:t xml:space="preserve">COMPENSATION AND </w:t>
      </w:r>
      <w:r w:rsidR="00F84F53" w:rsidRPr="00A95415">
        <w:rPr>
          <w:rFonts w:ascii="Aptos" w:eastAsia="Times New Roman" w:hAnsi="Aptos"/>
          <w:szCs w:val="24"/>
        </w:rPr>
        <w:t>WORK ORDER</w:t>
      </w:r>
      <w:r w:rsidR="00BE7C37" w:rsidRPr="00A95415">
        <w:rPr>
          <w:rFonts w:ascii="Aptos" w:eastAsia="Times New Roman" w:hAnsi="Aptos"/>
          <w:szCs w:val="24"/>
        </w:rPr>
        <w:t>S</w:t>
      </w:r>
    </w:p>
    <w:p w14:paraId="06B0D665" w14:textId="0ED8C68F" w:rsidR="00F84F53" w:rsidRPr="00A95415" w:rsidRDefault="00F84F53" w:rsidP="008C1A53">
      <w:pPr>
        <w:widowControl w:val="0"/>
        <w:tabs>
          <w:tab w:val="left" w:pos="720"/>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 xml:space="preserve">All Work to be performed by the </w:t>
      </w:r>
      <w:proofErr w:type="gramStart"/>
      <w:r w:rsidRPr="00A95415">
        <w:rPr>
          <w:rFonts w:ascii="Aptos" w:eastAsia="Times New Roman" w:hAnsi="Aptos"/>
          <w:szCs w:val="24"/>
        </w:rPr>
        <w:t>C</w:t>
      </w:r>
      <w:r w:rsidR="00BE7C37" w:rsidRPr="00A95415">
        <w:rPr>
          <w:rFonts w:ascii="Aptos" w:eastAsia="Times New Roman" w:hAnsi="Aptos"/>
          <w:szCs w:val="24"/>
        </w:rPr>
        <w:t xml:space="preserve">onsultant </w:t>
      </w:r>
      <w:r w:rsidRPr="00A95415">
        <w:rPr>
          <w:rFonts w:ascii="Aptos" w:eastAsia="Times New Roman" w:hAnsi="Aptos"/>
          <w:szCs w:val="24"/>
        </w:rPr>
        <w:t xml:space="preserve"> shall</w:t>
      </w:r>
      <w:proofErr w:type="gramEnd"/>
      <w:r w:rsidRPr="00A95415">
        <w:rPr>
          <w:rFonts w:ascii="Aptos" w:eastAsia="Times New Roman" w:hAnsi="Aptos"/>
          <w:szCs w:val="24"/>
        </w:rPr>
        <w:t xml:space="preserve"> be authorized through the issuance of </w:t>
      </w:r>
      <w:proofErr w:type="gramStart"/>
      <w:r w:rsidRPr="00A95415">
        <w:rPr>
          <w:rFonts w:ascii="Aptos" w:eastAsia="Times New Roman" w:hAnsi="Aptos"/>
          <w:szCs w:val="24"/>
        </w:rPr>
        <w:t>a formal written Work Orders</w:t>
      </w:r>
      <w:proofErr w:type="gramEnd"/>
      <w:r w:rsidRPr="00A95415">
        <w:rPr>
          <w:rFonts w:ascii="Aptos" w:eastAsia="Times New Roman" w:hAnsi="Aptos"/>
          <w:szCs w:val="24"/>
        </w:rPr>
        <w:t xml:space="preserve"> in accordance with the requirements of this section. The </w:t>
      </w:r>
      <w:r w:rsidR="00BE7C37" w:rsidRPr="00A95415">
        <w:rPr>
          <w:rFonts w:ascii="Aptos" w:eastAsia="Times New Roman" w:hAnsi="Aptos"/>
          <w:szCs w:val="24"/>
        </w:rPr>
        <w:t>District</w:t>
      </w:r>
      <w:r w:rsidRPr="00A95415">
        <w:rPr>
          <w:rFonts w:ascii="Aptos" w:eastAsia="Times New Roman" w:hAnsi="Aptos"/>
          <w:szCs w:val="24"/>
        </w:rPr>
        <w:t xml:space="preserve">  makes no guarantee of the number of Work Orders which may or may not be assigned to the </w:t>
      </w:r>
      <w:r w:rsidR="00BE7C37" w:rsidRPr="00A95415">
        <w:rPr>
          <w:rFonts w:ascii="Aptos" w:eastAsia="Times New Roman" w:hAnsi="Aptos"/>
          <w:szCs w:val="24"/>
        </w:rPr>
        <w:t>Consultant</w:t>
      </w:r>
      <w:r w:rsidRPr="00A95415">
        <w:rPr>
          <w:rFonts w:ascii="Aptos" w:eastAsia="Times New Roman" w:hAnsi="Aptos"/>
          <w:szCs w:val="24"/>
        </w:rPr>
        <w:t xml:space="preserve">. The process of assigning a Work Order is as follows: </w:t>
      </w:r>
    </w:p>
    <w:p w14:paraId="354A2792" w14:textId="0E96DD2A" w:rsidR="00BE7C37" w:rsidRPr="00A95415" w:rsidRDefault="00F84F53" w:rsidP="008C1A53">
      <w:pPr>
        <w:pStyle w:val="ListParagraph"/>
        <w:widowControl w:val="0"/>
        <w:numPr>
          <w:ilvl w:val="0"/>
          <w:numId w:val="31"/>
        </w:numPr>
        <w:tabs>
          <w:tab w:val="left" w:pos="720"/>
        </w:tabs>
        <w:kinsoku w:val="0"/>
        <w:overflowPunct w:val="0"/>
        <w:spacing w:after="80" w:line="245" w:lineRule="auto"/>
        <w:contextualSpacing w:val="0"/>
        <w:textAlignment w:val="baseline"/>
        <w:rPr>
          <w:rFonts w:ascii="Aptos" w:eastAsia="Times New Roman" w:hAnsi="Aptos"/>
          <w:szCs w:val="24"/>
        </w:rPr>
      </w:pPr>
      <w:r w:rsidRPr="00A95415">
        <w:rPr>
          <w:rFonts w:ascii="Aptos" w:eastAsia="Times New Roman" w:hAnsi="Aptos"/>
          <w:szCs w:val="24"/>
        </w:rPr>
        <w:t xml:space="preserve">Once the </w:t>
      </w:r>
      <w:r w:rsidR="00BE7C37" w:rsidRPr="00A95415">
        <w:rPr>
          <w:rFonts w:ascii="Aptos" w:eastAsia="Times New Roman" w:hAnsi="Aptos"/>
          <w:szCs w:val="24"/>
        </w:rPr>
        <w:t>District</w:t>
      </w:r>
      <w:r w:rsidRPr="00A95415">
        <w:rPr>
          <w:rFonts w:ascii="Aptos" w:eastAsia="Times New Roman" w:hAnsi="Aptos"/>
          <w:szCs w:val="24"/>
        </w:rPr>
        <w:t xml:space="preserve"> has determined the need for a Work Order, the Executive Director shall develop a preliminary scope, and schedule for the Work for Consultant</w:t>
      </w:r>
      <w:r w:rsidR="000564D6" w:rsidRPr="00A95415">
        <w:rPr>
          <w:rFonts w:ascii="Aptos" w:eastAsia="Times New Roman" w:hAnsi="Aptos"/>
          <w:szCs w:val="24"/>
        </w:rPr>
        <w:t>’</w:t>
      </w:r>
      <w:r w:rsidRPr="00A95415">
        <w:rPr>
          <w:rFonts w:ascii="Aptos" w:eastAsia="Times New Roman" w:hAnsi="Aptos"/>
          <w:szCs w:val="24"/>
        </w:rPr>
        <w:t>s review.</w:t>
      </w:r>
    </w:p>
    <w:p w14:paraId="71A91649" w14:textId="50CD72D6" w:rsidR="00BE7C37" w:rsidRPr="00A95415" w:rsidRDefault="00BE7C37" w:rsidP="008C1A53">
      <w:pPr>
        <w:pStyle w:val="ListParagraph"/>
        <w:widowControl w:val="0"/>
        <w:numPr>
          <w:ilvl w:val="0"/>
          <w:numId w:val="31"/>
        </w:numPr>
        <w:tabs>
          <w:tab w:val="left" w:pos="720"/>
        </w:tabs>
        <w:kinsoku w:val="0"/>
        <w:overflowPunct w:val="0"/>
        <w:spacing w:after="80" w:line="245" w:lineRule="auto"/>
        <w:contextualSpacing w:val="0"/>
        <w:textAlignment w:val="baseline"/>
        <w:rPr>
          <w:rFonts w:ascii="Aptos" w:eastAsia="Times New Roman" w:hAnsi="Aptos"/>
          <w:szCs w:val="24"/>
        </w:rPr>
      </w:pPr>
      <w:r w:rsidRPr="00A95415">
        <w:rPr>
          <w:rFonts w:ascii="Aptos" w:eastAsia="Times New Roman" w:hAnsi="Aptos"/>
          <w:szCs w:val="24"/>
        </w:rPr>
        <w:t>Consultant</w:t>
      </w:r>
      <w:r w:rsidR="00F84F53" w:rsidRPr="00A95415">
        <w:rPr>
          <w:rFonts w:ascii="Aptos" w:eastAsia="Times New Roman" w:hAnsi="Aptos"/>
          <w:szCs w:val="24"/>
        </w:rPr>
        <w:t xml:space="preserve"> shall prepare a Price Proposal describing the personnel, number of hours required for the Work, the proposed schedule, and reimbursable expenses to be paid for the proposed Work Order</w:t>
      </w:r>
      <w:r w:rsidR="000564D6" w:rsidRPr="00A95415">
        <w:rPr>
          <w:rFonts w:ascii="Aptos" w:eastAsia="Times New Roman" w:hAnsi="Aptos"/>
          <w:szCs w:val="24"/>
        </w:rPr>
        <w:t>, subs</w:t>
      </w:r>
      <w:r w:rsidR="00F84F53" w:rsidRPr="00A95415">
        <w:rPr>
          <w:rFonts w:ascii="Aptos" w:eastAsia="Times New Roman" w:hAnsi="Aptos"/>
          <w:szCs w:val="24"/>
        </w:rPr>
        <w:t xml:space="preserve">. </w:t>
      </w:r>
    </w:p>
    <w:p w14:paraId="6BDA0B23" w14:textId="77777777" w:rsidR="00BE7C37" w:rsidRPr="00A95415" w:rsidRDefault="00F84F53" w:rsidP="008C1A53">
      <w:pPr>
        <w:pStyle w:val="ListParagraph"/>
        <w:widowControl w:val="0"/>
        <w:numPr>
          <w:ilvl w:val="0"/>
          <w:numId w:val="31"/>
        </w:numPr>
        <w:tabs>
          <w:tab w:val="left" w:pos="720"/>
        </w:tabs>
        <w:kinsoku w:val="0"/>
        <w:overflowPunct w:val="0"/>
        <w:spacing w:after="80" w:line="245" w:lineRule="auto"/>
        <w:contextualSpacing w:val="0"/>
        <w:textAlignment w:val="baseline"/>
        <w:rPr>
          <w:rFonts w:ascii="Aptos" w:eastAsia="Times New Roman" w:hAnsi="Aptos"/>
          <w:szCs w:val="24"/>
        </w:rPr>
      </w:pPr>
      <w:r w:rsidRPr="00A95415">
        <w:rPr>
          <w:rFonts w:ascii="Aptos" w:eastAsia="Times New Roman" w:hAnsi="Aptos"/>
          <w:szCs w:val="24"/>
        </w:rPr>
        <w:t xml:space="preserve">The Price Proposal may be based on Lump Sum Fee or Hourly/Not-to-Exceed Fee in accordance with the Fee Schedule attached as Exhibit A. No payment will be made to </w:t>
      </w:r>
      <w:r w:rsidR="00BE7C37" w:rsidRPr="00A95415">
        <w:rPr>
          <w:rFonts w:ascii="Aptos" w:eastAsia="Times New Roman" w:hAnsi="Aptos"/>
          <w:szCs w:val="24"/>
        </w:rPr>
        <w:t>Consultant</w:t>
      </w:r>
      <w:r w:rsidRPr="00A95415">
        <w:rPr>
          <w:rFonts w:ascii="Aptos" w:eastAsia="Times New Roman" w:hAnsi="Aptos"/>
          <w:szCs w:val="24"/>
        </w:rPr>
        <w:t xml:space="preserve"> for time/services in preparing such proposals. </w:t>
      </w:r>
    </w:p>
    <w:p w14:paraId="3D159B3D" w14:textId="77777777" w:rsidR="00BE7C37" w:rsidRPr="00A95415" w:rsidRDefault="00F84F53" w:rsidP="008C1A53">
      <w:pPr>
        <w:pStyle w:val="ListParagraph"/>
        <w:widowControl w:val="0"/>
        <w:numPr>
          <w:ilvl w:val="0"/>
          <w:numId w:val="31"/>
        </w:numPr>
        <w:tabs>
          <w:tab w:val="left" w:pos="720"/>
        </w:tabs>
        <w:kinsoku w:val="0"/>
        <w:overflowPunct w:val="0"/>
        <w:spacing w:after="80" w:line="245" w:lineRule="auto"/>
        <w:contextualSpacing w:val="0"/>
        <w:textAlignment w:val="baseline"/>
        <w:rPr>
          <w:rFonts w:ascii="Aptos" w:eastAsia="Times New Roman" w:hAnsi="Aptos"/>
          <w:szCs w:val="24"/>
        </w:rPr>
      </w:pPr>
      <w:r w:rsidRPr="00A95415">
        <w:rPr>
          <w:rFonts w:ascii="Aptos" w:eastAsia="Times New Roman" w:hAnsi="Aptos"/>
          <w:szCs w:val="24"/>
        </w:rPr>
        <w:t xml:space="preserve">The Executive Director may negotiate with the Consultant on scope, personnel, hours, schedule, price, and all other terms.  If the negotiations are successful, the parties shall execute the Work Order.   </w:t>
      </w:r>
    </w:p>
    <w:p w14:paraId="12A958EE" w14:textId="35BABB55" w:rsidR="00BE7C37" w:rsidRPr="00A95415" w:rsidRDefault="008C1A53" w:rsidP="008C1A53">
      <w:pPr>
        <w:pStyle w:val="ListParagraph"/>
        <w:widowControl w:val="0"/>
        <w:numPr>
          <w:ilvl w:val="0"/>
          <w:numId w:val="31"/>
        </w:numPr>
        <w:tabs>
          <w:tab w:val="left" w:pos="720"/>
        </w:tabs>
        <w:kinsoku w:val="0"/>
        <w:overflowPunct w:val="0"/>
        <w:spacing w:after="80" w:line="245" w:lineRule="auto"/>
        <w:contextualSpacing w:val="0"/>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790336" behindDoc="0" locked="0" layoutInCell="1" allowOverlap="1" wp14:anchorId="18BCACD7" wp14:editId="6B39154A">
                <wp:simplePos x="0" y="0"/>
                <wp:positionH relativeFrom="column">
                  <wp:posOffset>4210050</wp:posOffset>
                </wp:positionH>
                <wp:positionV relativeFrom="paragraph">
                  <wp:posOffset>319405</wp:posOffset>
                </wp:positionV>
                <wp:extent cx="1724025" cy="0"/>
                <wp:effectExtent l="0" t="0" r="0" b="0"/>
                <wp:wrapNone/>
                <wp:docPr id="3569581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A600E4" id="Straight Connector 1" o:spid="_x0000_s1026" alt="&quot;&quot;"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5pt,25.15pt" to="467.2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e3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88288" behindDoc="0" locked="0" layoutInCell="1" allowOverlap="1" wp14:anchorId="2B801EB1" wp14:editId="57B17F93">
                <wp:simplePos x="0" y="0"/>
                <wp:positionH relativeFrom="column">
                  <wp:posOffset>2638425</wp:posOffset>
                </wp:positionH>
                <wp:positionV relativeFrom="paragraph">
                  <wp:posOffset>128905</wp:posOffset>
                </wp:positionV>
                <wp:extent cx="1457325" cy="0"/>
                <wp:effectExtent l="0" t="0" r="0" b="0"/>
                <wp:wrapNone/>
                <wp:docPr id="100794876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430B9A" id="Straight Connector 1" o:spid="_x0000_s1026" alt="&quot;&quot;"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75pt,10.15pt" to="32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" strokecolor="black [3200]" strokeweight=".5pt">
                <v:stroke joinstyle="miter"/>
              </v:line>
            </w:pict>
          </mc:Fallback>
        </mc:AlternateContent>
      </w:r>
      <w:r w:rsidR="00F84F53" w:rsidRPr="00A95415">
        <w:rPr>
          <w:rFonts w:ascii="Aptos" w:eastAsia="Times New Roman" w:hAnsi="Aptos"/>
          <w:szCs w:val="24"/>
        </w:rPr>
        <w:t xml:space="preserve">Work Orders issued in an amount of </w:t>
      </w:r>
      <w:r>
        <w:rPr>
          <w:rFonts w:ascii="Aptos" w:eastAsia="Times New Roman" w:hAnsi="Aptos"/>
          <w:szCs w:val="24"/>
        </w:rPr>
        <w:tab/>
      </w:r>
      <w:r>
        <w:rPr>
          <w:rFonts w:ascii="Aptos" w:eastAsia="Times New Roman" w:hAnsi="Aptos"/>
          <w:szCs w:val="24"/>
        </w:rPr>
        <w:tab/>
      </w:r>
      <w:r>
        <w:rPr>
          <w:rFonts w:ascii="Aptos" w:eastAsia="Times New Roman" w:hAnsi="Aptos"/>
          <w:szCs w:val="24"/>
        </w:rPr>
        <w:tab/>
      </w:r>
      <w:r>
        <w:rPr>
          <w:rFonts w:ascii="Aptos" w:eastAsia="Times New Roman" w:hAnsi="Aptos"/>
          <w:szCs w:val="24"/>
        </w:rPr>
        <w:tab/>
      </w:r>
      <w:r w:rsidR="00F84F53" w:rsidRPr="00A95415">
        <w:rPr>
          <w:rFonts w:ascii="Aptos" w:eastAsia="Times New Roman" w:hAnsi="Aptos"/>
          <w:szCs w:val="24"/>
        </w:rPr>
        <w:t xml:space="preserve"> or less may be approved by the Executive Director. Any Work Order in an amount greater than </w:t>
      </w:r>
      <w:r>
        <w:rPr>
          <w:rFonts w:ascii="Aptos" w:eastAsia="Times New Roman" w:hAnsi="Aptos"/>
          <w:szCs w:val="24"/>
        </w:rPr>
        <w:tab/>
      </w:r>
      <w:r>
        <w:rPr>
          <w:rFonts w:ascii="Aptos" w:eastAsia="Times New Roman" w:hAnsi="Aptos"/>
          <w:szCs w:val="24"/>
        </w:rPr>
        <w:tab/>
      </w:r>
      <w:r>
        <w:rPr>
          <w:rFonts w:ascii="Aptos" w:eastAsia="Times New Roman" w:hAnsi="Aptos"/>
          <w:szCs w:val="24"/>
        </w:rPr>
        <w:tab/>
      </w:r>
      <w:r>
        <w:rPr>
          <w:rFonts w:ascii="Aptos" w:eastAsia="Times New Roman" w:hAnsi="Aptos"/>
          <w:szCs w:val="24"/>
        </w:rPr>
        <w:tab/>
      </w:r>
      <w:r w:rsidR="00BE7C37" w:rsidRPr="00A95415">
        <w:rPr>
          <w:rFonts w:ascii="Aptos" w:eastAsia="Times New Roman" w:hAnsi="Aptos"/>
          <w:szCs w:val="24"/>
        </w:rPr>
        <w:t xml:space="preserve"> </w:t>
      </w:r>
      <w:r w:rsidR="00F84F53" w:rsidRPr="00A95415">
        <w:rPr>
          <w:rFonts w:ascii="Aptos" w:eastAsia="Times New Roman" w:hAnsi="Aptos"/>
          <w:szCs w:val="24"/>
        </w:rPr>
        <w:t xml:space="preserve">shall require prior approval by the </w:t>
      </w:r>
      <w:r w:rsidR="00BE7C37" w:rsidRPr="00A95415">
        <w:rPr>
          <w:rFonts w:ascii="Aptos" w:eastAsia="Times New Roman" w:hAnsi="Aptos"/>
          <w:szCs w:val="24"/>
        </w:rPr>
        <w:t>District</w:t>
      </w:r>
      <w:r w:rsidR="00F84F53" w:rsidRPr="00A95415">
        <w:rPr>
          <w:rFonts w:ascii="Aptos" w:eastAsia="Times New Roman" w:hAnsi="Aptos"/>
          <w:szCs w:val="24"/>
        </w:rPr>
        <w:t xml:space="preserve"> Board. </w:t>
      </w:r>
    </w:p>
    <w:p w14:paraId="3FA493F0" w14:textId="77777777" w:rsidR="00BE7C37" w:rsidRPr="00A95415" w:rsidRDefault="00F84F53" w:rsidP="008C1A53">
      <w:pPr>
        <w:pStyle w:val="ListParagraph"/>
        <w:widowControl w:val="0"/>
        <w:numPr>
          <w:ilvl w:val="0"/>
          <w:numId w:val="31"/>
        </w:numPr>
        <w:tabs>
          <w:tab w:val="left" w:pos="720"/>
        </w:tabs>
        <w:kinsoku w:val="0"/>
        <w:overflowPunct w:val="0"/>
        <w:spacing w:after="80" w:line="245" w:lineRule="auto"/>
        <w:contextualSpacing w:val="0"/>
        <w:textAlignment w:val="baseline"/>
        <w:rPr>
          <w:rFonts w:ascii="Aptos" w:eastAsia="Times New Roman" w:hAnsi="Aptos"/>
          <w:szCs w:val="24"/>
        </w:rPr>
      </w:pPr>
      <w:r w:rsidRPr="00A95415">
        <w:rPr>
          <w:rFonts w:ascii="Aptos" w:eastAsia="Times New Roman" w:hAnsi="Aptos"/>
          <w:szCs w:val="24"/>
        </w:rPr>
        <w:t>Each Work Order is subject to the limits of Section 287.055, Florida Statutes, as may be amended.</w:t>
      </w:r>
    </w:p>
    <w:p w14:paraId="08A16153" w14:textId="3C265C0E" w:rsidR="00F84F53" w:rsidRPr="00A95415" w:rsidRDefault="00BE7C37" w:rsidP="008C1A53">
      <w:pPr>
        <w:pStyle w:val="ListParagraph"/>
        <w:widowControl w:val="0"/>
        <w:numPr>
          <w:ilvl w:val="0"/>
          <w:numId w:val="31"/>
        </w:numPr>
        <w:tabs>
          <w:tab w:val="left" w:pos="720"/>
        </w:tabs>
        <w:kinsoku w:val="0"/>
        <w:overflowPunct w:val="0"/>
        <w:spacing w:after="80" w:line="245" w:lineRule="auto"/>
        <w:contextualSpacing w:val="0"/>
        <w:textAlignment w:val="baseline"/>
        <w:rPr>
          <w:rFonts w:ascii="Aptos" w:eastAsia="Times New Roman" w:hAnsi="Aptos"/>
          <w:szCs w:val="24"/>
        </w:rPr>
      </w:pPr>
      <w:r w:rsidRPr="00A95415">
        <w:rPr>
          <w:rFonts w:ascii="Aptos" w:eastAsia="Times New Roman" w:hAnsi="Aptos"/>
          <w:szCs w:val="24"/>
        </w:rPr>
        <w:t xml:space="preserve">The </w:t>
      </w:r>
      <w:proofErr w:type="gramStart"/>
      <w:r w:rsidRPr="00A95415">
        <w:rPr>
          <w:rFonts w:ascii="Aptos" w:eastAsia="Times New Roman" w:hAnsi="Aptos"/>
          <w:szCs w:val="24"/>
        </w:rPr>
        <w:t>District</w:t>
      </w:r>
      <w:proofErr w:type="gramEnd"/>
      <w:r w:rsidR="00F84F53" w:rsidRPr="00A95415">
        <w:rPr>
          <w:rFonts w:ascii="Aptos" w:eastAsia="Times New Roman" w:hAnsi="Aptos"/>
          <w:szCs w:val="24"/>
        </w:rPr>
        <w:t xml:space="preserve"> will </w:t>
      </w:r>
      <w:proofErr w:type="gramStart"/>
      <w:r w:rsidR="00F84F53" w:rsidRPr="00A95415">
        <w:rPr>
          <w:rFonts w:ascii="Aptos" w:eastAsia="Times New Roman" w:hAnsi="Aptos"/>
          <w:szCs w:val="24"/>
        </w:rPr>
        <w:t>furnish  to</w:t>
      </w:r>
      <w:proofErr w:type="gramEnd"/>
      <w:r w:rsidR="00F84F53" w:rsidRPr="00A95415">
        <w:rPr>
          <w:rFonts w:ascii="Aptos" w:eastAsia="Times New Roman" w:hAnsi="Aptos"/>
          <w:szCs w:val="24"/>
        </w:rPr>
        <w:t xml:space="preserve"> the </w:t>
      </w:r>
      <w:r w:rsidRPr="00A95415">
        <w:rPr>
          <w:rFonts w:ascii="Aptos" w:eastAsia="Times New Roman" w:hAnsi="Aptos"/>
          <w:szCs w:val="24"/>
        </w:rPr>
        <w:t>Consultant</w:t>
      </w:r>
      <w:r w:rsidR="00F84F53" w:rsidRPr="00A95415">
        <w:rPr>
          <w:rFonts w:ascii="Aptos" w:eastAsia="Times New Roman" w:hAnsi="Aptos"/>
          <w:szCs w:val="24"/>
        </w:rPr>
        <w:t xml:space="preserve"> plans and relevant available data from </w:t>
      </w:r>
      <w:r w:rsidRPr="00A95415">
        <w:rPr>
          <w:rFonts w:ascii="Aptos" w:eastAsia="Times New Roman" w:hAnsi="Aptos"/>
          <w:szCs w:val="24"/>
        </w:rPr>
        <w:t>District</w:t>
      </w:r>
      <w:r w:rsidR="00F84F53" w:rsidRPr="00A95415">
        <w:rPr>
          <w:rFonts w:ascii="Aptos" w:eastAsia="Times New Roman" w:hAnsi="Aptos"/>
          <w:szCs w:val="24"/>
        </w:rPr>
        <w:t xml:space="preserve"> files </w:t>
      </w:r>
      <w:r w:rsidR="00F84F53" w:rsidRPr="00A95415">
        <w:rPr>
          <w:rFonts w:ascii="Aptos" w:eastAsia="Times New Roman" w:hAnsi="Aptos"/>
          <w:szCs w:val="24"/>
        </w:rPr>
        <w:lastRenderedPageBreak/>
        <w:t xml:space="preserve">pertaining to the </w:t>
      </w:r>
      <w:proofErr w:type="gramStart"/>
      <w:r w:rsidR="00F84F53" w:rsidRPr="00A95415">
        <w:rPr>
          <w:rFonts w:ascii="Aptos" w:eastAsia="Times New Roman" w:hAnsi="Aptos"/>
          <w:szCs w:val="24"/>
        </w:rPr>
        <w:t>work  performed</w:t>
      </w:r>
      <w:proofErr w:type="gramEnd"/>
      <w:r w:rsidR="00F84F53" w:rsidRPr="00A95415">
        <w:rPr>
          <w:rFonts w:ascii="Aptos" w:eastAsia="Times New Roman" w:hAnsi="Aptos"/>
          <w:szCs w:val="24"/>
        </w:rPr>
        <w:t xml:space="preserve"> as soon as possible after execution of a Work </w:t>
      </w:r>
      <w:proofErr w:type="gramStart"/>
      <w:r w:rsidR="00F84F53" w:rsidRPr="00A95415">
        <w:rPr>
          <w:rFonts w:ascii="Aptos" w:eastAsia="Times New Roman" w:hAnsi="Aptos"/>
          <w:szCs w:val="24"/>
        </w:rPr>
        <w:t>Order  and</w:t>
      </w:r>
      <w:proofErr w:type="gramEnd"/>
      <w:r w:rsidR="00F84F53" w:rsidRPr="00A95415">
        <w:rPr>
          <w:rFonts w:ascii="Aptos" w:eastAsia="Times New Roman" w:hAnsi="Aptos"/>
          <w:szCs w:val="24"/>
        </w:rPr>
        <w:t xml:space="preserve"> </w:t>
      </w:r>
      <w:proofErr w:type="gramStart"/>
      <w:r w:rsidR="00F84F53" w:rsidRPr="00A95415">
        <w:rPr>
          <w:rFonts w:ascii="Aptos" w:eastAsia="Times New Roman" w:hAnsi="Aptos"/>
          <w:szCs w:val="24"/>
        </w:rPr>
        <w:t>issuance</w:t>
      </w:r>
      <w:proofErr w:type="gramEnd"/>
      <w:r w:rsidR="00F84F53" w:rsidRPr="00A95415">
        <w:rPr>
          <w:rFonts w:ascii="Aptos" w:eastAsia="Times New Roman" w:hAnsi="Aptos"/>
          <w:szCs w:val="24"/>
        </w:rPr>
        <w:t xml:space="preserve"> of a Notice to Proceed. </w:t>
      </w:r>
    </w:p>
    <w:p w14:paraId="7ADD77F1" w14:textId="32986304" w:rsidR="00524E52" w:rsidRPr="00A95415" w:rsidRDefault="00524E52" w:rsidP="008C1A53">
      <w:pPr>
        <w:widowControl w:val="0"/>
        <w:tabs>
          <w:tab w:val="left" w:pos="720"/>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ARTICLE 4.</w:t>
      </w:r>
      <w:r w:rsidRPr="00A95415">
        <w:rPr>
          <w:rFonts w:ascii="Aptos" w:eastAsia="Times New Roman" w:hAnsi="Aptos"/>
          <w:szCs w:val="24"/>
        </w:rPr>
        <w:tab/>
      </w:r>
      <w:r w:rsidR="00297629" w:rsidRPr="00A95415">
        <w:rPr>
          <w:rFonts w:ascii="Aptos" w:eastAsia="Times New Roman" w:hAnsi="Aptos"/>
          <w:szCs w:val="24"/>
        </w:rPr>
        <w:t>CONTRACT</w:t>
      </w:r>
      <w:r w:rsidRPr="00A95415">
        <w:rPr>
          <w:rFonts w:ascii="Aptos" w:eastAsia="Times New Roman" w:hAnsi="Aptos"/>
          <w:szCs w:val="24"/>
        </w:rPr>
        <w:t xml:space="preserve"> TERM</w:t>
      </w:r>
    </w:p>
    <w:p w14:paraId="40DD43E3" w14:textId="1FE62835" w:rsidR="0043294C" w:rsidRPr="00A95415" w:rsidRDefault="008C1A53" w:rsidP="008C1A53">
      <w:pPr>
        <w:widowControl w:val="0"/>
        <w:tabs>
          <w:tab w:val="left" w:pos="720"/>
          <w:tab w:val="left" w:leader="underscore" w:pos="6264"/>
        </w:tabs>
        <w:kinsoku w:val="0"/>
        <w:overflowPunct w:val="0"/>
        <w:spacing w:after="120" w:line="245" w:lineRule="auto"/>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802624" behindDoc="0" locked="0" layoutInCell="1" allowOverlap="1" wp14:anchorId="2026313E" wp14:editId="5ED12FC4">
                <wp:simplePos x="0" y="0"/>
                <wp:positionH relativeFrom="column">
                  <wp:posOffset>4533900</wp:posOffset>
                </wp:positionH>
                <wp:positionV relativeFrom="paragraph">
                  <wp:posOffset>311150</wp:posOffset>
                </wp:positionV>
                <wp:extent cx="285750" cy="0"/>
                <wp:effectExtent l="0" t="0" r="0" b="0"/>
                <wp:wrapNone/>
                <wp:docPr id="172125598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115A1F" id="Straight Connector 1" o:spid="_x0000_s1026" alt="&quot;&quot;"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24.5pt" to="3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admAEAAIc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800576" behindDoc="0" locked="0" layoutInCell="1" allowOverlap="1" wp14:anchorId="501091BA" wp14:editId="397ED91B">
                <wp:simplePos x="0" y="0"/>
                <wp:positionH relativeFrom="column">
                  <wp:posOffset>3886200</wp:posOffset>
                </wp:positionH>
                <wp:positionV relativeFrom="paragraph">
                  <wp:posOffset>311150</wp:posOffset>
                </wp:positionV>
                <wp:extent cx="400050" cy="0"/>
                <wp:effectExtent l="0" t="0" r="0" b="0"/>
                <wp:wrapNone/>
                <wp:docPr id="1005327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BA7A52" id="Straight Connector 1" o:spid="_x0000_s1026" alt="&quot;&quot;"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pt,24.5pt" to="33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98528" behindDoc="0" locked="0" layoutInCell="1" allowOverlap="1" wp14:anchorId="7263CDF2" wp14:editId="7D505D0F">
                <wp:simplePos x="0" y="0"/>
                <wp:positionH relativeFrom="column">
                  <wp:posOffset>3086100</wp:posOffset>
                </wp:positionH>
                <wp:positionV relativeFrom="paragraph">
                  <wp:posOffset>311150</wp:posOffset>
                </wp:positionV>
                <wp:extent cx="400050" cy="0"/>
                <wp:effectExtent l="0" t="0" r="0" b="0"/>
                <wp:wrapNone/>
                <wp:docPr id="178992100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337DD5" id="Straight Connector 1" o:spid="_x0000_s1026" alt="&quot;&quot;" style="position:absolute;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24.5pt" to="27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96480" behindDoc="0" locked="0" layoutInCell="1" allowOverlap="1" wp14:anchorId="698586C9" wp14:editId="59BD28CF">
                <wp:simplePos x="0" y="0"/>
                <wp:positionH relativeFrom="column">
                  <wp:posOffset>2009775</wp:posOffset>
                </wp:positionH>
                <wp:positionV relativeFrom="paragraph">
                  <wp:posOffset>311150</wp:posOffset>
                </wp:positionV>
                <wp:extent cx="304800" cy="0"/>
                <wp:effectExtent l="0" t="0" r="0" b="0"/>
                <wp:wrapNone/>
                <wp:docPr id="186840400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B25B91" id="Straight Connector 1" o:spid="_x0000_s1026" alt="&quot;&quot;"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25pt,24.5pt" to="182.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uHmQEAAIcDAAAOAAAAZHJzL2Uyb0RvYy54bWysU8tu2zAQvBfoPxC815KTog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94432" behindDoc="0" locked="0" layoutInCell="1" allowOverlap="1" wp14:anchorId="0D179753" wp14:editId="2C6E539C">
                <wp:simplePos x="0" y="0"/>
                <wp:positionH relativeFrom="column">
                  <wp:posOffset>1390650</wp:posOffset>
                </wp:positionH>
                <wp:positionV relativeFrom="paragraph">
                  <wp:posOffset>311150</wp:posOffset>
                </wp:positionV>
                <wp:extent cx="400050" cy="0"/>
                <wp:effectExtent l="0" t="0" r="0" b="0"/>
                <wp:wrapNone/>
                <wp:docPr id="157270864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E5375" id="Straight Connector 1" o:spid="_x0000_s1026" alt="&quot;&quot;"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5pt,24.5pt" to="14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792384" behindDoc="0" locked="0" layoutInCell="1" allowOverlap="1" wp14:anchorId="5BC38E17" wp14:editId="30B7A3CB">
                <wp:simplePos x="0" y="0"/>
                <wp:positionH relativeFrom="column">
                  <wp:posOffset>533400</wp:posOffset>
                </wp:positionH>
                <wp:positionV relativeFrom="paragraph">
                  <wp:posOffset>311150</wp:posOffset>
                </wp:positionV>
                <wp:extent cx="447675" cy="0"/>
                <wp:effectExtent l="0" t="0" r="0" b="0"/>
                <wp:wrapNone/>
                <wp:docPr id="13943006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D8AE95" id="Straight Connector 1" o:spid="_x0000_s1026" alt="&quot;&quot;"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24.5pt" to="77.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cAmQEAAIc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" strokecolor="black [3200]" strokeweight=".5pt">
                <v:stroke joinstyle="miter"/>
              </v:line>
            </w:pict>
          </mc:Fallback>
        </mc:AlternateContent>
      </w:r>
      <w:r w:rsidR="00524E52" w:rsidRPr="00A95415">
        <w:rPr>
          <w:rFonts w:ascii="Aptos" w:eastAsia="Times New Roman" w:hAnsi="Aptos"/>
          <w:szCs w:val="24"/>
        </w:rPr>
        <w:t xml:space="preserve">This </w:t>
      </w:r>
      <w:r w:rsidR="00297629" w:rsidRPr="00A95415">
        <w:rPr>
          <w:rFonts w:ascii="Aptos" w:eastAsia="Times New Roman" w:hAnsi="Aptos"/>
          <w:szCs w:val="24"/>
        </w:rPr>
        <w:t>Contract</w:t>
      </w:r>
      <w:r w:rsidR="00524E52" w:rsidRPr="00A95415">
        <w:rPr>
          <w:rFonts w:ascii="Aptos" w:eastAsia="Times New Roman" w:hAnsi="Aptos"/>
          <w:szCs w:val="24"/>
        </w:rPr>
        <w:t xml:space="preserve"> is in full force and effect upon full execution by the </w:t>
      </w:r>
      <w:r w:rsidR="003432CA" w:rsidRPr="00A95415">
        <w:rPr>
          <w:rFonts w:ascii="Aptos" w:eastAsia="Times New Roman" w:hAnsi="Aptos"/>
          <w:szCs w:val="24"/>
        </w:rPr>
        <w:t>District</w:t>
      </w:r>
      <w:r w:rsidR="00524E52" w:rsidRPr="00A95415">
        <w:rPr>
          <w:rFonts w:ascii="Aptos" w:eastAsia="Times New Roman" w:hAnsi="Aptos"/>
          <w:szCs w:val="24"/>
        </w:rPr>
        <w:t xml:space="preserve">.  The term of the </w:t>
      </w:r>
      <w:r w:rsidR="00297629" w:rsidRPr="00A95415">
        <w:rPr>
          <w:rFonts w:ascii="Aptos" w:eastAsia="Times New Roman" w:hAnsi="Aptos"/>
          <w:szCs w:val="24"/>
        </w:rPr>
        <w:t>Contract</w:t>
      </w:r>
      <w:r w:rsidR="00524E52" w:rsidRPr="00A95415">
        <w:rPr>
          <w:rFonts w:ascii="Aptos" w:eastAsia="Times New Roman" w:hAnsi="Aptos"/>
          <w:szCs w:val="24"/>
        </w:rPr>
        <w:t xml:space="preserve"> shall be from the</w:t>
      </w:r>
      <w:r>
        <w:rPr>
          <w:rFonts w:ascii="Aptos" w:eastAsia="Times New Roman" w:hAnsi="Aptos"/>
          <w:szCs w:val="24"/>
        </w:rPr>
        <w:t xml:space="preserve">                  </w:t>
      </w:r>
      <w:r w:rsidR="00524E52" w:rsidRPr="00A95415">
        <w:rPr>
          <w:rFonts w:ascii="Aptos" w:eastAsia="Times New Roman" w:hAnsi="Aptos"/>
          <w:szCs w:val="24"/>
        </w:rPr>
        <w:t>day of</w:t>
      </w:r>
      <w:r>
        <w:rPr>
          <w:rFonts w:ascii="Aptos" w:eastAsia="Times New Roman" w:hAnsi="Aptos"/>
          <w:szCs w:val="24"/>
        </w:rPr>
        <w:t xml:space="preserve">             </w:t>
      </w:r>
      <w:proofErr w:type="gramStart"/>
      <w:r>
        <w:rPr>
          <w:rFonts w:ascii="Aptos" w:eastAsia="Times New Roman" w:hAnsi="Aptos"/>
          <w:szCs w:val="24"/>
        </w:rPr>
        <w:t xml:space="preserve">  </w:t>
      </w:r>
      <w:r w:rsidR="00524E52" w:rsidRPr="00A95415">
        <w:rPr>
          <w:rFonts w:ascii="Aptos" w:eastAsia="Times New Roman" w:hAnsi="Aptos"/>
          <w:szCs w:val="24"/>
        </w:rPr>
        <w:t>,</w:t>
      </w:r>
      <w:proofErr w:type="gramEnd"/>
      <w:r w:rsidR="00524E52" w:rsidRPr="00A95415">
        <w:rPr>
          <w:rFonts w:ascii="Aptos" w:eastAsia="Times New Roman" w:hAnsi="Aptos"/>
          <w:szCs w:val="24"/>
        </w:rPr>
        <w:t xml:space="preserve"> 20</w:t>
      </w:r>
      <w:r>
        <w:rPr>
          <w:rFonts w:ascii="Aptos" w:eastAsia="Times New Roman" w:hAnsi="Aptos"/>
          <w:szCs w:val="24"/>
        </w:rPr>
        <w:t xml:space="preserve">        </w:t>
      </w:r>
      <w:proofErr w:type="gramStart"/>
      <w:r>
        <w:rPr>
          <w:rFonts w:ascii="Aptos" w:eastAsia="Times New Roman" w:hAnsi="Aptos"/>
          <w:szCs w:val="24"/>
        </w:rPr>
        <w:t xml:space="preserve">  ,</w:t>
      </w:r>
      <w:proofErr w:type="gramEnd"/>
      <w:r w:rsidR="00524E52" w:rsidRPr="00A95415">
        <w:rPr>
          <w:rFonts w:ascii="Aptos" w:eastAsia="Times New Roman" w:hAnsi="Aptos"/>
          <w:szCs w:val="24"/>
        </w:rPr>
        <w:t xml:space="preserve"> through the </w:t>
      </w:r>
      <w:r>
        <w:rPr>
          <w:rFonts w:ascii="Aptos" w:eastAsia="Times New Roman" w:hAnsi="Aptos"/>
          <w:szCs w:val="24"/>
        </w:rPr>
        <w:t xml:space="preserve">              </w:t>
      </w:r>
      <w:r w:rsidR="00524E52" w:rsidRPr="00A95415">
        <w:rPr>
          <w:rFonts w:ascii="Aptos" w:eastAsia="Times New Roman" w:hAnsi="Aptos"/>
          <w:szCs w:val="24"/>
        </w:rPr>
        <w:t>day of</w:t>
      </w:r>
      <w:r>
        <w:rPr>
          <w:rFonts w:ascii="Aptos" w:eastAsia="Times New Roman" w:hAnsi="Aptos"/>
          <w:szCs w:val="24"/>
        </w:rPr>
        <w:t xml:space="preserve">              </w:t>
      </w:r>
      <w:proofErr w:type="gramStart"/>
      <w:r>
        <w:rPr>
          <w:rFonts w:ascii="Aptos" w:eastAsia="Times New Roman" w:hAnsi="Aptos"/>
          <w:szCs w:val="24"/>
        </w:rPr>
        <w:t xml:space="preserve">  </w:t>
      </w:r>
      <w:r w:rsidR="00524E52" w:rsidRPr="00A95415">
        <w:rPr>
          <w:rFonts w:ascii="Aptos" w:eastAsia="Times New Roman" w:hAnsi="Aptos"/>
          <w:szCs w:val="24"/>
        </w:rPr>
        <w:t>,</w:t>
      </w:r>
      <w:proofErr w:type="gramEnd"/>
      <w:r w:rsidR="00524E52" w:rsidRPr="00A95415">
        <w:rPr>
          <w:rFonts w:ascii="Aptos" w:eastAsia="Times New Roman" w:hAnsi="Aptos"/>
          <w:szCs w:val="24"/>
        </w:rPr>
        <w:t xml:space="preserve"> 20</w:t>
      </w:r>
      <w:r>
        <w:rPr>
          <w:rFonts w:ascii="Aptos" w:eastAsia="Times New Roman" w:hAnsi="Aptos"/>
          <w:szCs w:val="24"/>
        </w:rPr>
        <w:t xml:space="preserve">        </w:t>
      </w:r>
      <w:proofErr w:type="gramStart"/>
      <w:r>
        <w:rPr>
          <w:rFonts w:ascii="Aptos" w:eastAsia="Times New Roman" w:hAnsi="Aptos"/>
          <w:szCs w:val="24"/>
        </w:rPr>
        <w:t xml:space="preserve">  </w:t>
      </w:r>
      <w:r w:rsidR="00524E52" w:rsidRPr="00A95415">
        <w:rPr>
          <w:rFonts w:ascii="Aptos" w:eastAsia="Times New Roman" w:hAnsi="Aptos"/>
          <w:szCs w:val="24"/>
        </w:rPr>
        <w:t>,</w:t>
      </w:r>
      <w:proofErr w:type="gramEnd"/>
      <w:r w:rsidR="00524E52" w:rsidRPr="00A95415">
        <w:rPr>
          <w:rFonts w:ascii="Aptos" w:eastAsia="Times New Roman" w:hAnsi="Aptos"/>
          <w:szCs w:val="24"/>
        </w:rPr>
        <w:t xml:space="preserve"> unless terminated earlier by the </w:t>
      </w:r>
      <w:proofErr w:type="gramStart"/>
      <w:r w:rsidR="003432CA" w:rsidRPr="00A95415">
        <w:rPr>
          <w:rFonts w:ascii="Aptos" w:eastAsia="Times New Roman" w:hAnsi="Aptos"/>
          <w:szCs w:val="24"/>
        </w:rPr>
        <w:t>District</w:t>
      </w:r>
      <w:proofErr w:type="gramEnd"/>
      <w:r w:rsidR="00524E52" w:rsidRPr="00A95415">
        <w:rPr>
          <w:rFonts w:ascii="Aptos" w:eastAsia="Times New Roman" w:hAnsi="Aptos"/>
          <w:szCs w:val="24"/>
        </w:rPr>
        <w:t xml:space="preserve">, with </w:t>
      </w:r>
      <w:r w:rsidR="003432CA" w:rsidRPr="00A95415">
        <w:rPr>
          <w:rFonts w:ascii="Aptos" w:eastAsia="Times New Roman" w:hAnsi="Aptos"/>
          <w:szCs w:val="24"/>
        </w:rPr>
        <w:t>two one-</w:t>
      </w:r>
      <w:r w:rsidR="00524E52" w:rsidRPr="00A95415">
        <w:rPr>
          <w:rFonts w:ascii="Aptos" w:eastAsia="Times New Roman" w:hAnsi="Aptos"/>
          <w:szCs w:val="24"/>
        </w:rPr>
        <w:t>year options to renew.</w:t>
      </w:r>
    </w:p>
    <w:p w14:paraId="7CA86C88" w14:textId="566B7F5C" w:rsidR="00BE7C37" w:rsidRPr="00A95415" w:rsidRDefault="00BE7C37" w:rsidP="008C1A53">
      <w:pPr>
        <w:widowControl w:val="0"/>
        <w:tabs>
          <w:tab w:val="left" w:pos="720"/>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 xml:space="preserve">ARTICLE 5. </w:t>
      </w:r>
      <w:r w:rsidRPr="00A95415">
        <w:rPr>
          <w:rFonts w:ascii="Aptos" w:eastAsia="Times New Roman" w:hAnsi="Aptos"/>
          <w:szCs w:val="24"/>
        </w:rPr>
        <w:tab/>
        <w:t xml:space="preserve">SUB-CONSULTANTS. </w:t>
      </w:r>
    </w:p>
    <w:p w14:paraId="5D918E9E" w14:textId="335D8168" w:rsidR="00BE7C37" w:rsidRPr="00A95415" w:rsidRDefault="00BE7C37" w:rsidP="008C1A53">
      <w:pPr>
        <w:widowControl w:val="0"/>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Consultant may engage sub-consultants or subcontractors (“Sub-Consultants”) to perform specialized services in connection with the Services, provided that Consultant shall give the District Executive Director reasonable advance written notice and obtain the District’s prior written approval of (</w:t>
      </w:r>
      <w:proofErr w:type="spellStart"/>
      <w:r w:rsidRPr="00A95415">
        <w:rPr>
          <w:rFonts w:ascii="Aptos" w:eastAsia="Times New Roman" w:hAnsi="Aptos"/>
          <w:szCs w:val="24"/>
        </w:rPr>
        <w:t>i</w:t>
      </w:r>
      <w:proofErr w:type="spellEnd"/>
      <w:r w:rsidRPr="00A95415">
        <w:rPr>
          <w:rFonts w:ascii="Aptos" w:eastAsia="Times New Roman" w:hAnsi="Aptos"/>
          <w:szCs w:val="24"/>
        </w:rPr>
        <w:t>) the proposed Sub-Consultant, (ii) the scope of services to be performed, and (iii) the applicable fees, rates, and reimbursable expenses. The District’s review is for contract administration and cost control purposes and shall not relieve Consultant of responsibility for the performance of the Services. Consultant shall remain fully responsible for the acts, omissions, performance, and compliance of all approved Sub-Consultants as if such services were performed by Consultant directly, and Consultant shall remain the sole point of contact for the District. For approved Sub-Consultant services and reimbursable expenses, the District’s shall reimburse Consultant at the actual amounts billed to Consultant by the approved Sub-Consultant, without markup, provided such amounts are within the approved scope and budget and are supported by appropriate documentation (including invoices and reasonable detail). No Sub-Consultant costs shall be reimbursable unless approved in advance in writing by the District’s.</w:t>
      </w:r>
      <w:r w:rsidR="000564D6" w:rsidRPr="00A95415">
        <w:rPr>
          <w:rFonts w:ascii="Aptos" w:eastAsia="Times New Roman" w:hAnsi="Aptos"/>
          <w:szCs w:val="24"/>
        </w:rPr>
        <w:t xml:space="preserve"> refusal.</w:t>
      </w:r>
    </w:p>
    <w:p w14:paraId="67AF770C" w14:textId="6B3CBF60" w:rsidR="00524E52" w:rsidRPr="00A95415" w:rsidRDefault="00524E52" w:rsidP="008C1A53">
      <w:pPr>
        <w:widowControl w:val="0"/>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 xml:space="preserve">ARTICLE </w:t>
      </w:r>
      <w:r w:rsidR="00BE7C37" w:rsidRPr="00A95415">
        <w:rPr>
          <w:rFonts w:ascii="Aptos" w:eastAsia="Times New Roman" w:hAnsi="Aptos"/>
          <w:szCs w:val="24"/>
        </w:rPr>
        <w:t>6</w:t>
      </w:r>
      <w:r w:rsidRPr="00A95415">
        <w:rPr>
          <w:rFonts w:ascii="Aptos" w:eastAsia="Times New Roman" w:hAnsi="Aptos"/>
          <w:szCs w:val="24"/>
        </w:rPr>
        <w:t>.</w:t>
      </w:r>
      <w:r w:rsidRPr="00A95415">
        <w:rPr>
          <w:rFonts w:ascii="Aptos" w:eastAsia="Times New Roman" w:hAnsi="Aptos"/>
          <w:szCs w:val="24"/>
        </w:rPr>
        <w:tab/>
        <w:t>INDEMNIFICATION</w:t>
      </w:r>
    </w:p>
    <w:p w14:paraId="5176F08F" w14:textId="3595AF1A" w:rsidR="00524E52" w:rsidRPr="00A95415" w:rsidRDefault="00524E52" w:rsidP="008C1A53">
      <w:pPr>
        <w:widowControl w:val="0"/>
        <w:tabs>
          <w:tab w:val="left" w:pos="720"/>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 xml:space="preserve">The </w:t>
      </w:r>
      <w:r w:rsidR="00F84F53" w:rsidRPr="00A95415">
        <w:rPr>
          <w:rFonts w:ascii="Aptos" w:eastAsia="Times New Roman" w:hAnsi="Aptos"/>
          <w:szCs w:val="24"/>
        </w:rPr>
        <w:t>Consultant</w:t>
      </w:r>
      <w:r w:rsidR="006918FA" w:rsidRPr="00A95415">
        <w:rPr>
          <w:rFonts w:ascii="Aptos" w:hAnsi="Aptos"/>
        </w:rPr>
        <w:t xml:space="preserve"> shall indemnify and hold harmless the District, and its officers and employees, from liabilities, damages, losses, and costs, including, but not limited to, reasonable attorneys’ fees, to the extent caused by the negligence, recklessness, or intentionally wrongful conduct of the </w:t>
      </w:r>
      <w:r w:rsidR="006918FA" w:rsidRPr="00A95415">
        <w:rPr>
          <w:rFonts w:ascii="Aptos" w:eastAsia="Times New Roman" w:hAnsi="Aptos"/>
          <w:szCs w:val="24"/>
        </w:rPr>
        <w:t>Consultant</w:t>
      </w:r>
      <w:r w:rsidR="006918FA" w:rsidRPr="00A95415">
        <w:rPr>
          <w:rFonts w:ascii="Aptos" w:hAnsi="Aptos"/>
        </w:rPr>
        <w:t xml:space="preserve">  and other persons employed or utilized by the</w:t>
      </w:r>
      <w:r w:rsidR="006918FA" w:rsidRPr="00A95415">
        <w:rPr>
          <w:rFonts w:ascii="Aptos" w:eastAsia="Times New Roman" w:hAnsi="Aptos"/>
          <w:szCs w:val="24"/>
        </w:rPr>
        <w:t xml:space="preserve"> Consultant </w:t>
      </w:r>
      <w:r w:rsidR="006918FA" w:rsidRPr="00A95415">
        <w:rPr>
          <w:rFonts w:ascii="Aptos" w:hAnsi="Aptos"/>
        </w:rPr>
        <w:t>in the performance of the contract.</w:t>
      </w:r>
      <w:r w:rsidRPr="00A95415">
        <w:rPr>
          <w:rFonts w:ascii="Aptos" w:eastAsia="Times New Roman" w:hAnsi="Aptos"/>
          <w:szCs w:val="24"/>
        </w:rPr>
        <w:t xml:space="preserve">. The </w:t>
      </w:r>
      <w:r w:rsidR="00F84F53" w:rsidRPr="00A95415">
        <w:rPr>
          <w:rFonts w:ascii="Aptos" w:eastAsia="Times New Roman" w:hAnsi="Aptos"/>
          <w:szCs w:val="24"/>
        </w:rPr>
        <w:t>Consultant</w:t>
      </w:r>
      <w:r w:rsidRPr="00A95415">
        <w:rPr>
          <w:rFonts w:ascii="Aptos" w:eastAsia="Times New Roman" w:hAnsi="Aptos"/>
          <w:szCs w:val="24"/>
        </w:rPr>
        <w:t xml:space="preserve"> expressly understands and agrees that any insurance protection required by this agreement or otherwise provided by the </w:t>
      </w:r>
      <w:r w:rsidR="00F84F53" w:rsidRPr="00A95415">
        <w:rPr>
          <w:rFonts w:ascii="Aptos" w:eastAsia="Times New Roman" w:hAnsi="Aptos"/>
          <w:szCs w:val="24"/>
        </w:rPr>
        <w:t>Consultant</w:t>
      </w:r>
      <w:r w:rsidRPr="00A95415">
        <w:rPr>
          <w:rFonts w:ascii="Aptos" w:eastAsia="Times New Roman" w:hAnsi="Aptos"/>
          <w:szCs w:val="24"/>
        </w:rPr>
        <w:t xml:space="preserve"> shall in no way limit the responsibility to indemnify, keep and save harmless, and defend the </w:t>
      </w:r>
      <w:proofErr w:type="gramStart"/>
      <w:r w:rsidR="003432CA" w:rsidRPr="00A95415">
        <w:rPr>
          <w:rFonts w:ascii="Aptos" w:eastAsia="Times New Roman" w:hAnsi="Aptos"/>
          <w:szCs w:val="24"/>
        </w:rPr>
        <w:t>District</w:t>
      </w:r>
      <w:proofErr w:type="gramEnd"/>
      <w:r w:rsidRPr="00A95415">
        <w:rPr>
          <w:rFonts w:ascii="Aptos" w:eastAsia="Times New Roman" w:hAnsi="Aptos"/>
          <w:szCs w:val="24"/>
        </w:rPr>
        <w:t xml:space="preserve"> or its officers, employees, agents, and </w:t>
      </w:r>
      <w:proofErr w:type="gramStart"/>
      <w:r w:rsidRPr="00A95415">
        <w:rPr>
          <w:rFonts w:ascii="Aptos" w:eastAsia="Times New Roman" w:hAnsi="Aptos"/>
          <w:szCs w:val="24"/>
        </w:rPr>
        <w:t>instrumentalities as</w:t>
      </w:r>
      <w:proofErr w:type="gramEnd"/>
      <w:r w:rsidRPr="00A95415">
        <w:rPr>
          <w:rFonts w:ascii="Aptos" w:eastAsia="Times New Roman" w:hAnsi="Aptos"/>
          <w:szCs w:val="24"/>
        </w:rPr>
        <w:t xml:space="preserve"> herein provided. </w:t>
      </w:r>
    </w:p>
    <w:p w14:paraId="5AF778B0" w14:textId="47DE8D3E" w:rsidR="00524E52" w:rsidRPr="00A95415" w:rsidRDefault="00524E52" w:rsidP="008C1A53">
      <w:pPr>
        <w:widowControl w:val="0"/>
        <w:tabs>
          <w:tab w:val="left" w:pos="720"/>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 xml:space="preserve">Nothing in this agreement shall be deemed to affect the rights, privileges, and sovereign immunities of the </w:t>
      </w:r>
      <w:r w:rsidR="003432CA" w:rsidRPr="00A95415">
        <w:rPr>
          <w:rFonts w:ascii="Aptos" w:eastAsia="Times New Roman" w:hAnsi="Aptos"/>
          <w:szCs w:val="24"/>
        </w:rPr>
        <w:t>District</w:t>
      </w:r>
      <w:r w:rsidRPr="00A95415">
        <w:rPr>
          <w:rFonts w:ascii="Aptos" w:eastAsia="Times New Roman" w:hAnsi="Aptos"/>
          <w:szCs w:val="24"/>
        </w:rPr>
        <w:t xml:space="preserve"> as set forth in Section 768.28, Florida Statutes. This paragraph shall not be construed to require the </w:t>
      </w:r>
      <w:r w:rsidR="00F84F53" w:rsidRPr="00A95415">
        <w:rPr>
          <w:rFonts w:ascii="Aptos" w:eastAsia="Times New Roman" w:hAnsi="Aptos"/>
          <w:szCs w:val="24"/>
        </w:rPr>
        <w:t>Consultant</w:t>
      </w:r>
      <w:r w:rsidRPr="00A95415">
        <w:rPr>
          <w:rFonts w:ascii="Aptos" w:eastAsia="Times New Roman" w:hAnsi="Aptos"/>
          <w:szCs w:val="24"/>
        </w:rPr>
        <w:t xml:space="preserve"> to indemnify the </w:t>
      </w:r>
      <w:r w:rsidR="003432CA" w:rsidRPr="00A95415">
        <w:rPr>
          <w:rFonts w:ascii="Aptos" w:eastAsia="Times New Roman" w:hAnsi="Aptos"/>
          <w:szCs w:val="24"/>
        </w:rPr>
        <w:t>District</w:t>
      </w:r>
      <w:r w:rsidRPr="00A95415">
        <w:rPr>
          <w:rFonts w:ascii="Aptos" w:eastAsia="Times New Roman" w:hAnsi="Aptos"/>
          <w:szCs w:val="24"/>
        </w:rPr>
        <w:t xml:space="preserve"> for </w:t>
      </w:r>
      <w:r w:rsidR="003432CA" w:rsidRPr="00A95415">
        <w:rPr>
          <w:rFonts w:ascii="Aptos" w:eastAsia="Times New Roman" w:hAnsi="Aptos"/>
          <w:szCs w:val="24"/>
        </w:rPr>
        <w:t>District</w:t>
      </w:r>
      <w:r w:rsidRPr="00A95415">
        <w:rPr>
          <w:rFonts w:ascii="Aptos" w:eastAsia="Times New Roman" w:hAnsi="Aptos"/>
          <w:szCs w:val="24"/>
        </w:rPr>
        <w:t xml:space="preserve">’s own negligence, or intentional acts of the </w:t>
      </w:r>
      <w:r w:rsidR="003432CA" w:rsidRPr="00A95415">
        <w:rPr>
          <w:rFonts w:ascii="Aptos" w:eastAsia="Times New Roman" w:hAnsi="Aptos"/>
          <w:szCs w:val="24"/>
        </w:rPr>
        <w:t>District</w:t>
      </w:r>
      <w:r w:rsidRPr="00A95415">
        <w:rPr>
          <w:rFonts w:ascii="Aptos" w:eastAsia="Times New Roman" w:hAnsi="Aptos"/>
          <w:szCs w:val="24"/>
        </w:rPr>
        <w:t>, its agents or employees, when such agents or employees are acting within the course and scope of their agency or employment, as applicable.  Each party assumes the risk of personal injury and property damage attributable to the acts or omissions of that party and its officers, employees and agents.</w:t>
      </w:r>
    </w:p>
    <w:p w14:paraId="6D3E5003" w14:textId="1C4B7816" w:rsidR="003432CA" w:rsidRPr="00A95415" w:rsidRDefault="003432CA" w:rsidP="008C1A53">
      <w:pPr>
        <w:widowControl w:val="0"/>
        <w:tabs>
          <w:tab w:val="left" w:pos="720"/>
        </w:tabs>
        <w:kinsoku w:val="0"/>
        <w:overflowPunct w:val="0"/>
        <w:spacing w:after="120" w:line="245" w:lineRule="auto"/>
        <w:textAlignment w:val="baseline"/>
        <w:rPr>
          <w:rFonts w:ascii="Aptos" w:eastAsia="Times New Roman" w:hAnsi="Aptos"/>
          <w:szCs w:val="24"/>
        </w:rPr>
      </w:pPr>
      <w:r w:rsidRPr="00A95415">
        <w:rPr>
          <w:rFonts w:ascii="Aptos" w:eastAsia="Times New Roman" w:hAnsi="Aptos"/>
          <w:szCs w:val="24"/>
        </w:rPr>
        <w:t xml:space="preserve">ARTICLE </w:t>
      </w:r>
      <w:r w:rsidR="005E39E4" w:rsidRPr="00A95415">
        <w:rPr>
          <w:rFonts w:ascii="Aptos" w:eastAsia="Times New Roman" w:hAnsi="Aptos"/>
          <w:szCs w:val="24"/>
        </w:rPr>
        <w:t>7</w:t>
      </w:r>
      <w:r w:rsidRPr="00A95415">
        <w:rPr>
          <w:rFonts w:ascii="Aptos" w:eastAsia="Times New Roman" w:hAnsi="Aptos"/>
          <w:szCs w:val="24"/>
        </w:rPr>
        <w:t>.</w:t>
      </w:r>
      <w:r w:rsidRPr="00A95415">
        <w:rPr>
          <w:rFonts w:ascii="Aptos" w:eastAsia="Times New Roman" w:hAnsi="Aptos"/>
          <w:szCs w:val="24"/>
        </w:rPr>
        <w:tab/>
        <w:t>INSURANCE</w:t>
      </w:r>
    </w:p>
    <w:p w14:paraId="004B32A0" w14:textId="2A1CECEA" w:rsidR="00BD6235" w:rsidRPr="00A95415" w:rsidRDefault="00BD6235" w:rsidP="008C1A53">
      <w:pPr>
        <w:pBdr>
          <w:top w:val="nil"/>
          <w:left w:val="nil"/>
          <w:bottom w:val="nil"/>
          <w:right w:val="nil"/>
          <w:between w:val="nil"/>
        </w:pBdr>
        <w:tabs>
          <w:tab w:val="left" w:pos="90"/>
        </w:tabs>
        <w:spacing w:after="240" w:line="245" w:lineRule="auto"/>
        <w:rPr>
          <w:rFonts w:ascii="Aptos" w:hAnsi="Aptos"/>
        </w:rPr>
      </w:pPr>
      <w:r w:rsidRPr="00A95415">
        <w:rPr>
          <w:rFonts w:ascii="Aptos" w:hAnsi="Aptos"/>
          <w:color w:val="000000"/>
        </w:rPr>
        <w:t xml:space="preserve">The </w:t>
      </w:r>
      <w:r w:rsidR="00F84F53" w:rsidRPr="00A95415">
        <w:rPr>
          <w:rFonts w:ascii="Aptos" w:hAnsi="Aptos"/>
          <w:color w:val="000000"/>
        </w:rPr>
        <w:t>Consultant</w:t>
      </w:r>
      <w:r w:rsidRPr="00A95415">
        <w:rPr>
          <w:rFonts w:ascii="Aptos" w:hAnsi="Aptos"/>
          <w:color w:val="000000"/>
        </w:rPr>
        <w:t xml:space="preserve"> shall obtain all insurance required by the District and provide proof thereof at least 10 days prior to the start of the Work, and include for the following insurance amounts:</w:t>
      </w:r>
    </w:p>
    <w:p w14:paraId="2B1C13B6" w14:textId="60A75F38" w:rsidR="005E39E4" w:rsidRPr="00A95415" w:rsidRDefault="00BD6235" w:rsidP="008C1A53">
      <w:pPr>
        <w:pStyle w:val="ListParagraph"/>
        <w:numPr>
          <w:ilvl w:val="0"/>
          <w:numId w:val="32"/>
        </w:numPr>
        <w:spacing w:line="245" w:lineRule="auto"/>
        <w:ind w:left="720"/>
        <w:contextualSpacing w:val="0"/>
        <w:rPr>
          <w:rFonts w:ascii="Aptos" w:hAnsi="Aptos"/>
        </w:rPr>
      </w:pPr>
      <w:r w:rsidRPr="00A95415">
        <w:rPr>
          <w:rFonts w:ascii="Aptos" w:hAnsi="Aptos"/>
        </w:rPr>
        <w:t>Commercial General Liability</w:t>
      </w:r>
      <w:r w:rsidR="005E39E4" w:rsidRPr="00A95415">
        <w:rPr>
          <w:rFonts w:ascii="Aptos" w:hAnsi="Aptos"/>
        </w:rPr>
        <w:t xml:space="preserve">: </w:t>
      </w:r>
      <w:r w:rsidRPr="00A95415">
        <w:rPr>
          <w:rFonts w:ascii="Aptos" w:hAnsi="Aptos"/>
        </w:rPr>
        <w:t>$1,000,000 per occurrence/$2,000,000 in the aggregate for bodily</w:t>
      </w:r>
    </w:p>
    <w:p w14:paraId="78835BEE" w14:textId="77777777" w:rsidR="005E39E4" w:rsidRPr="00A95415" w:rsidRDefault="00BD6235" w:rsidP="008C1A53">
      <w:pPr>
        <w:spacing w:line="245" w:lineRule="auto"/>
        <w:ind w:left="720"/>
        <w:rPr>
          <w:rFonts w:ascii="Aptos" w:hAnsi="Aptos"/>
        </w:rPr>
      </w:pPr>
      <w:r w:rsidRPr="00A95415">
        <w:rPr>
          <w:rFonts w:ascii="Aptos" w:hAnsi="Aptos"/>
        </w:rPr>
        <w:t>injury, personal injury and property damage</w:t>
      </w:r>
      <w:r w:rsidR="005E39E4" w:rsidRPr="00A95415">
        <w:rPr>
          <w:rFonts w:ascii="Aptos" w:hAnsi="Aptos"/>
        </w:rPr>
        <w:t>.</w:t>
      </w:r>
    </w:p>
    <w:p w14:paraId="49E8D831" w14:textId="77777777" w:rsidR="005E39E4" w:rsidRPr="00A95415" w:rsidRDefault="00BD6235" w:rsidP="008C1A53">
      <w:pPr>
        <w:pStyle w:val="ListParagraph"/>
        <w:numPr>
          <w:ilvl w:val="0"/>
          <w:numId w:val="32"/>
        </w:numPr>
        <w:spacing w:after="80" w:line="245" w:lineRule="auto"/>
        <w:ind w:left="720"/>
        <w:contextualSpacing w:val="0"/>
        <w:rPr>
          <w:rFonts w:ascii="Aptos" w:hAnsi="Aptos"/>
        </w:rPr>
      </w:pPr>
      <w:r w:rsidRPr="00A95415">
        <w:rPr>
          <w:rFonts w:ascii="Aptos" w:hAnsi="Aptos"/>
        </w:rPr>
        <w:t>Business Automobile Liability</w:t>
      </w:r>
      <w:r w:rsidR="005E39E4" w:rsidRPr="00A95415">
        <w:rPr>
          <w:rFonts w:ascii="Aptos" w:hAnsi="Aptos"/>
        </w:rPr>
        <w:t xml:space="preserve">: </w:t>
      </w:r>
      <w:r w:rsidRPr="00A95415">
        <w:rPr>
          <w:rFonts w:ascii="Aptos" w:hAnsi="Aptos"/>
        </w:rPr>
        <w:t>$1,000,000 combined single limit for bodily</w:t>
      </w:r>
      <w:r w:rsidR="005E39E4" w:rsidRPr="00A95415">
        <w:rPr>
          <w:rFonts w:ascii="Aptos" w:hAnsi="Aptos"/>
        </w:rPr>
        <w:t xml:space="preserve"> </w:t>
      </w:r>
      <w:r w:rsidRPr="00A95415">
        <w:rPr>
          <w:rFonts w:ascii="Aptos" w:hAnsi="Aptos"/>
        </w:rPr>
        <w:t xml:space="preserve">injury and property damage, including hired </w:t>
      </w:r>
      <w:r w:rsidR="005E39E4" w:rsidRPr="00A95415">
        <w:rPr>
          <w:rFonts w:ascii="Aptos" w:hAnsi="Aptos"/>
        </w:rPr>
        <w:t xml:space="preserve"> </w:t>
      </w:r>
      <w:r w:rsidRPr="00A95415">
        <w:rPr>
          <w:rFonts w:ascii="Aptos" w:hAnsi="Aptos"/>
        </w:rPr>
        <w:t>owned and non-owned auto coverages</w:t>
      </w:r>
      <w:r w:rsidR="005E39E4" w:rsidRPr="00A95415">
        <w:rPr>
          <w:rFonts w:ascii="Aptos" w:hAnsi="Aptos"/>
        </w:rPr>
        <w:t>.</w:t>
      </w:r>
    </w:p>
    <w:p w14:paraId="47CBB3DD" w14:textId="0FFCC1C9" w:rsidR="005E39E4" w:rsidRPr="00A95415" w:rsidRDefault="005E39E4" w:rsidP="008C1A53">
      <w:pPr>
        <w:pStyle w:val="ListParagraph"/>
        <w:numPr>
          <w:ilvl w:val="0"/>
          <w:numId w:val="32"/>
        </w:numPr>
        <w:spacing w:line="245" w:lineRule="auto"/>
        <w:ind w:left="720"/>
        <w:contextualSpacing w:val="0"/>
        <w:rPr>
          <w:rFonts w:ascii="Aptos" w:hAnsi="Aptos"/>
        </w:rPr>
      </w:pPr>
      <w:r w:rsidRPr="00A95415">
        <w:rPr>
          <w:rFonts w:ascii="Aptos" w:hAnsi="Aptos"/>
        </w:rPr>
        <w:t>Professional Liability (Errors &amp; Omissions). 1,000,000 per occurrence.</w:t>
      </w:r>
    </w:p>
    <w:p w14:paraId="5C0BEC2C" w14:textId="55800E48" w:rsidR="005E39E4" w:rsidRPr="00A95415" w:rsidRDefault="005E39E4" w:rsidP="008C1A53">
      <w:pPr>
        <w:pStyle w:val="ListParagraph"/>
        <w:numPr>
          <w:ilvl w:val="0"/>
          <w:numId w:val="32"/>
        </w:numPr>
        <w:spacing w:after="120" w:line="245" w:lineRule="auto"/>
        <w:ind w:left="720"/>
        <w:contextualSpacing w:val="0"/>
        <w:rPr>
          <w:rFonts w:ascii="Aptos" w:hAnsi="Aptos"/>
        </w:rPr>
      </w:pPr>
      <w:r w:rsidRPr="00A95415">
        <w:rPr>
          <w:rFonts w:ascii="Aptos" w:hAnsi="Aptos"/>
        </w:rPr>
        <w:t>Workers’ Compensation and Employer’s Liability. in accordance with Florida Statutes Chapter 440; Consultant agrees this coverage shall be provided on a primary basis.</w:t>
      </w:r>
    </w:p>
    <w:p w14:paraId="04338686" w14:textId="683EB37E" w:rsidR="00BD6235" w:rsidRPr="00A95415" w:rsidRDefault="00BD6235" w:rsidP="008C1A53">
      <w:pPr>
        <w:widowControl w:val="0"/>
        <w:tabs>
          <w:tab w:val="left" w:pos="720"/>
        </w:tabs>
        <w:kinsoku w:val="0"/>
        <w:overflowPunct w:val="0"/>
        <w:spacing w:after="120" w:line="245" w:lineRule="auto"/>
        <w:textAlignment w:val="baseline"/>
        <w:rPr>
          <w:rFonts w:ascii="Aptos" w:hAnsi="Aptos"/>
          <w:color w:val="000000"/>
        </w:rPr>
      </w:pPr>
      <w:r w:rsidRPr="00A95415">
        <w:rPr>
          <w:rFonts w:ascii="Aptos" w:hAnsi="Aptos"/>
          <w:color w:val="000000"/>
        </w:rPr>
        <w:lastRenderedPageBreak/>
        <w:t xml:space="preserve">The Insurance must remain in force for so long as is necessary to cover any occurrence relating to, resulting from, or arising out of the Work or this </w:t>
      </w:r>
      <w:r w:rsidR="00297629" w:rsidRPr="00A95415">
        <w:rPr>
          <w:rFonts w:ascii="Aptos" w:hAnsi="Aptos"/>
          <w:color w:val="000000"/>
        </w:rPr>
        <w:t>Contract</w:t>
      </w:r>
      <w:r w:rsidRPr="00A95415">
        <w:rPr>
          <w:rFonts w:ascii="Aptos" w:hAnsi="Aptos"/>
          <w:color w:val="000000"/>
        </w:rPr>
        <w:t xml:space="preserve">. </w:t>
      </w:r>
      <w:r w:rsidR="00F84F53" w:rsidRPr="00A95415">
        <w:rPr>
          <w:rFonts w:ascii="Aptos" w:hAnsi="Aptos"/>
          <w:color w:val="000000"/>
        </w:rPr>
        <w:t>Consultant</w:t>
      </w:r>
      <w:r w:rsidRPr="00A95415">
        <w:rPr>
          <w:rFonts w:ascii="Aptos" w:hAnsi="Aptos"/>
          <w:color w:val="000000"/>
        </w:rPr>
        <w:t xml:space="preserve"> shall not commence services under the terms of this agreement until a Certification of Insurance (“COI”) has been received by the District.  The District is to be included as “Additional Insured” with respect to liability arising out of services performed by the </w:t>
      </w:r>
      <w:r w:rsidR="00F84F53" w:rsidRPr="00A95415">
        <w:rPr>
          <w:rFonts w:ascii="Aptos" w:hAnsi="Aptos"/>
          <w:color w:val="000000"/>
        </w:rPr>
        <w:t>Consultant</w:t>
      </w:r>
      <w:r w:rsidRPr="00A95415">
        <w:rPr>
          <w:rFonts w:ascii="Aptos" w:hAnsi="Aptos"/>
          <w:color w:val="000000"/>
        </w:rPr>
        <w:t xml:space="preserve"> by or on behalf of the District or acts or omissions of the </w:t>
      </w:r>
      <w:r w:rsidR="00F84F53" w:rsidRPr="00A95415">
        <w:rPr>
          <w:rFonts w:ascii="Aptos" w:hAnsi="Aptos"/>
          <w:color w:val="000000"/>
        </w:rPr>
        <w:t>Consultant</w:t>
      </w:r>
      <w:r w:rsidRPr="00A95415">
        <w:rPr>
          <w:rFonts w:ascii="Aptos" w:hAnsi="Aptos"/>
          <w:color w:val="000000"/>
        </w:rPr>
        <w:t xml:space="preserve"> in connection with providing Services pursuant to this </w:t>
      </w:r>
      <w:r w:rsidR="00297629" w:rsidRPr="00A95415">
        <w:rPr>
          <w:rFonts w:ascii="Aptos" w:hAnsi="Aptos"/>
          <w:color w:val="000000"/>
        </w:rPr>
        <w:t>Contract</w:t>
      </w:r>
      <w:r w:rsidRPr="00A95415">
        <w:rPr>
          <w:rFonts w:ascii="Aptos" w:hAnsi="Aptos"/>
          <w:color w:val="000000"/>
        </w:rPr>
        <w:t>.  The Certificate must include the following as additional insured parties:</w:t>
      </w:r>
    </w:p>
    <w:p w14:paraId="0D8EBE33" w14:textId="6CF2A98A" w:rsidR="00BD6235" w:rsidRPr="00A95415" w:rsidRDefault="00BD6235" w:rsidP="008C1A53">
      <w:pPr>
        <w:widowControl w:val="0"/>
        <w:tabs>
          <w:tab w:val="left" w:pos="720"/>
        </w:tabs>
        <w:kinsoku w:val="0"/>
        <w:overflowPunct w:val="0"/>
        <w:spacing w:line="259" w:lineRule="auto"/>
        <w:textAlignment w:val="baseline"/>
        <w:rPr>
          <w:rFonts w:ascii="Aptos" w:hAnsi="Aptos"/>
          <w:color w:val="000000"/>
        </w:rPr>
      </w:pPr>
      <w:r w:rsidRPr="00A95415">
        <w:rPr>
          <w:rFonts w:ascii="Aptos" w:hAnsi="Aptos"/>
          <w:color w:val="000000"/>
        </w:rPr>
        <w:t>South Indian River Water Control District</w:t>
      </w:r>
    </w:p>
    <w:p w14:paraId="6318F871" w14:textId="73993490" w:rsidR="00BD6235" w:rsidRPr="00A95415" w:rsidRDefault="00BD6235" w:rsidP="008C1A53">
      <w:pPr>
        <w:widowControl w:val="0"/>
        <w:tabs>
          <w:tab w:val="left" w:pos="720"/>
        </w:tabs>
        <w:kinsoku w:val="0"/>
        <w:overflowPunct w:val="0"/>
        <w:spacing w:line="259" w:lineRule="auto"/>
        <w:textAlignment w:val="baseline"/>
        <w:rPr>
          <w:rFonts w:ascii="Aptos" w:hAnsi="Aptos"/>
          <w:color w:val="000000"/>
        </w:rPr>
      </w:pPr>
      <w:r w:rsidRPr="00A95415">
        <w:rPr>
          <w:rFonts w:ascii="Aptos" w:hAnsi="Aptos"/>
          <w:color w:val="000000"/>
        </w:rPr>
        <w:t>15600 Jupiter Farms Road,</w:t>
      </w:r>
    </w:p>
    <w:p w14:paraId="03866E20" w14:textId="74ABCE32" w:rsidR="00BD6235" w:rsidRPr="00A95415" w:rsidRDefault="00BD6235" w:rsidP="008C1A53">
      <w:pPr>
        <w:widowControl w:val="0"/>
        <w:tabs>
          <w:tab w:val="left" w:pos="720"/>
        </w:tabs>
        <w:kinsoku w:val="0"/>
        <w:overflowPunct w:val="0"/>
        <w:spacing w:after="120" w:line="259" w:lineRule="auto"/>
        <w:textAlignment w:val="baseline"/>
        <w:rPr>
          <w:rFonts w:ascii="Aptos" w:hAnsi="Aptos"/>
          <w:color w:val="000000"/>
        </w:rPr>
      </w:pPr>
      <w:r w:rsidRPr="00A95415">
        <w:rPr>
          <w:rFonts w:ascii="Aptos" w:hAnsi="Aptos"/>
          <w:color w:val="000000"/>
        </w:rPr>
        <w:t>Jupiter, Florida, 33478</w:t>
      </w:r>
    </w:p>
    <w:p w14:paraId="65EF0834" w14:textId="46F7E463" w:rsidR="0043294C" w:rsidRPr="00A95415" w:rsidRDefault="003432CA" w:rsidP="008C1A53">
      <w:pPr>
        <w:widowControl w:val="0"/>
        <w:tabs>
          <w:tab w:val="left" w:pos="720"/>
        </w:tabs>
        <w:kinsoku w:val="0"/>
        <w:overflowPunct w:val="0"/>
        <w:spacing w:after="120" w:line="227" w:lineRule="exact"/>
        <w:textAlignment w:val="baseline"/>
        <w:rPr>
          <w:rFonts w:ascii="Aptos" w:eastAsia="Times New Roman" w:hAnsi="Aptos"/>
          <w:szCs w:val="24"/>
        </w:rPr>
      </w:pPr>
      <w:r w:rsidRPr="00A95415">
        <w:rPr>
          <w:rFonts w:ascii="Aptos" w:eastAsia="Times New Roman" w:hAnsi="Aptos"/>
          <w:szCs w:val="24"/>
        </w:rPr>
        <w:t xml:space="preserve">ARTICLE </w:t>
      </w:r>
      <w:r w:rsidR="005E39E4" w:rsidRPr="00A95415">
        <w:rPr>
          <w:rFonts w:ascii="Aptos" w:eastAsia="Times New Roman" w:hAnsi="Aptos"/>
          <w:szCs w:val="24"/>
        </w:rPr>
        <w:t>8</w:t>
      </w:r>
      <w:r w:rsidR="00620600" w:rsidRPr="00A95415">
        <w:rPr>
          <w:rFonts w:ascii="Aptos" w:eastAsia="Times New Roman" w:hAnsi="Aptos"/>
          <w:szCs w:val="24"/>
        </w:rPr>
        <w:t>.</w:t>
      </w:r>
      <w:r w:rsidR="00620600" w:rsidRPr="00A95415">
        <w:rPr>
          <w:rFonts w:ascii="Aptos" w:eastAsia="Times New Roman" w:hAnsi="Aptos"/>
          <w:szCs w:val="24"/>
        </w:rPr>
        <w:tab/>
      </w:r>
      <w:r w:rsidRPr="00A95415">
        <w:rPr>
          <w:rFonts w:ascii="Aptos" w:eastAsia="Times New Roman" w:hAnsi="Aptos"/>
          <w:szCs w:val="24"/>
        </w:rPr>
        <w:t xml:space="preserve"> </w:t>
      </w:r>
      <w:r w:rsidR="00924EE8" w:rsidRPr="00A95415">
        <w:rPr>
          <w:rFonts w:ascii="Aptos" w:eastAsia="Times New Roman" w:hAnsi="Aptos"/>
          <w:szCs w:val="24"/>
        </w:rPr>
        <w:t>TERMINATION</w:t>
      </w:r>
    </w:p>
    <w:p w14:paraId="6E050336" w14:textId="099CDB1C" w:rsidR="003432CA" w:rsidRPr="008C1A53" w:rsidRDefault="003432CA" w:rsidP="008C1A53">
      <w:pPr>
        <w:pStyle w:val="ListParagraph"/>
        <w:numPr>
          <w:ilvl w:val="0"/>
          <w:numId w:val="36"/>
        </w:numPr>
        <w:spacing w:after="80"/>
        <w:contextualSpacing w:val="0"/>
        <w:rPr>
          <w:rFonts w:ascii="Aptos" w:hAnsi="Aptos"/>
          <w:bCs/>
        </w:rPr>
      </w:pPr>
      <w:r w:rsidRPr="008C1A53">
        <w:rPr>
          <w:rFonts w:ascii="Aptos" w:hAnsi="Aptos"/>
          <w:bCs/>
        </w:rPr>
        <w:t>For convenience</w:t>
      </w:r>
      <w:proofErr w:type="gramStart"/>
      <w:r w:rsidRPr="008C1A53">
        <w:rPr>
          <w:rFonts w:ascii="Aptos" w:hAnsi="Aptos"/>
          <w:bCs/>
        </w:rPr>
        <w:t>:  The</w:t>
      </w:r>
      <w:proofErr w:type="gramEnd"/>
      <w:r w:rsidRPr="008C1A53">
        <w:rPr>
          <w:rFonts w:ascii="Aptos" w:hAnsi="Aptos"/>
          <w:bCs/>
        </w:rPr>
        <w:t xml:space="preserve"> </w:t>
      </w:r>
      <w:r w:rsidR="00924EE8" w:rsidRPr="008C1A53">
        <w:rPr>
          <w:rFonts w:ascii="Aptos" w:hAnsi="Aptos"/>
          <w:bCs/>
        </w:rPr>
        <w:t>District</w:t>
      </w:r>
      <w:r w:rsidRPr="008C1A53">
        <w:rPr>
          <w:rFonts w:ascii="Aptos" w:hAnsi="Aptos"/>
          <w:bCs/>
        </w:rPr>
        <w:t xml:space="preserve">, at its sole discretion, reserves the right to </w:t>
      </w:r>
      <w:r w:rsidR="00297629" w:rsidRPr="008C1A53">
        <w:rPr>
          <w:rFonts w:ascii="Aptos" w:hAnsi="Aptos"/>
          <w:bCs/>
        </w:rPr>
        <w:t xml:space="preserve">terminate </w:t>
      </w:r>
      <w:r w:rsidR="0043294C" w:rsidRPr="008C1A53">
        <w:rPr>
          <w:rFonts w:ascii="Aptos" w:hAnsi="Aptos"/>
          <w:bCs/>
        </w:rPr>
        <w:t xml:space="preserve">this contract </w:t>
      </w:r>
      <w:r w:rsidRPr="008C1A53">
        <w:rPr>
          <w:rFonts w:ascii="Aptos" w:hAnsi="Aptos"/>
          <w:bCs/>
        </w:rPr>
        <w:t xml:space="preserve">with or without cause </w:t>
      </w:r>
      <w:r w:rsidR="005E39E4" w:rsidRPr="008C1A53">
        <w:rPr>
          <w:rFonts w:ascii="Aptos" w:hAnsi="Aptos"/>
          <w:bCs/>
        </w:rPr>
        <w:t xml:space="preserve">with thirty (30) </w:t>
      </w:r>
      <w:proofErr w:type="gramStart"/>
      <w:r w:rsidR="005E39E4" w:rsidRPr="008C1A53">
        <w:rPr>
          <w:rFonts w:ascii="Aptos" w:hAnsi="Aptos"/>
          <w:bCs/>
        </w:rPr>
        <w:t>days</w:t>
      </w:r>
      <w:proofErr w:type="gramEnd"/>
      <w:r w:rsidRPr="008C1A53">
        <w:rPr>
          <w:rFonts w:ascii="Aptos" w:hAnsi="Aptos"/>
          <w:bCs/>
        </w:rPr>
        <w:t xml:space="preserve"> written notice to the </w:t>
      </w:r>
      <w:r w:rsidR="00F84F53" w:rsidRPr="008C1A53">
        <w:rPr>
          <w:rFonts w:ascii="Aptos" w:hAnsi="Aptos"/>
          <w:bCs/>
        </w:rPr>
        <w:t>Consultant</w:t>
      </w:r>
      <w:r w:rsidRPr="008C1A53">
        <w:rPr>
          <w:rFonts w:ascii="Aptos" w:hAnsi="Aptos"/>
          <w:bCs/>
        </w:rPr>
        <w:t>.</w:t>
      </w:r>
      <w:r w:rsidR="0043294C" w:rsidRPr="008C1A53">
        <w:rPr>
          <w:rFonts w:ascii="Aptos" w:hAnsi="Aptos"/>
          <w:bCs/>
        </w:rPr>
        <w:t xml:space="preserve"> </w:t>
      </w:r>
      <w:r w:rsidRPr="008C1A53">
        <w:rPr>
          <w:rFonts w:ascii="Aptos" w:hAnsi="Aptos"/>
          <w:bCs/>
        </w:rPr>
        <w:t xml:space="preserve">Upon receipt of such notice, the </w:t>
      </w:r>
      <w:r w:rsidR="00F84F53" w:rsidRPr="008C1A53">
        <w:rPr>
          <w:rFonts w:ascii="Aptos" w:hAnsi="Aptos"/>
          <w:bCs/>
        </w:rPr>
        <w:t>Consultant</w:t>
      </w:r>
      <w:r w:rsidRPr="008C1A53">
        <w:rPr>
          <w:rFonts w:ascii="Aptos" w:hAnsi="Aptos"/>
          <w:bCs/>
        </w:rPr>
        <w:t xml:space="preserve"> shall not incur any additional costs under the contract. The </w:t>
      </w:r>
      <w:r w:rsidR="00924EE8" w:rsidRPr="008C1A53">
        <w:rPr>
          <w:rFonts w:ascii="Aptos" w:hAnsi="Aptos"/>
          <w:bCs/>
        </w:rPr>
        <w:t>District</w:t>
      </w:r>
      <w:r w:rsidRPr="008C1A53">
        <w:rPr>
          <w:rFonts w:ascii="Aptos" w:hAnsi="Aptos"/>
          <w:bCs/>
        </w:rPr>
        <w:t xml:space="preserve"> shall be liable only for reasonable costs incurred by the </w:t>
      </w:r>
      <w:r w:rsidR="00F84F53" w:rsidRPr="008C1A53">
        <w:rPr>
          <w:rFonts w:ascii="Aptos" w:hAnsi="Aptos"/>
          <w:bCs/>
        </w:rPr>
        <w:t>Consultant</w:t>
      </w:r>
      <w:r w:rsidRPr="008C1A53">
        <w:rPr>
          <w:rFonts w:ascii="Aptos" w:hAnsi="Aptos"/>
          <w:bCs/>
        </w:rPr>
        <w:t xml:space="preserve"> prior to the date of the notice of termination. The </w:t>
      </w:r>
      <w:r w:rsidR="00924EE8" w:rsidRPr="008C1A53">
        <w:rPr>
          <w:rFonts w:ascii="Aptos" w:hAnsi="Aptos"/>
          <w:bCs/>
        </w:rPr>
        <w:t>District</w:t>
      </w:r>
      <w:r w:rsidRPr="008C1A53">
        <w:rPr>
          <w:rFonts w:ascii="Aptos" w:hAnsi="Aptos"/>
          <w:bCs/>
        </w:rPr>
        <w:t xml:space="preserve"> shall be the sole judge of “reasonable costs.”</w:t>
      </w:r>
    </w:p>
    <w:p w14:paraId="4BCE690B" w14:textId="1178226F" w:rsidR="0043294C" w:rsidRPr="008C1A53" w:rsidRDefault="003432CA" w:rsidP="008C1A53">
      <w:pPr>
        <w:pStyle w:val="ListParagraph"/>
        <w:numPr>
          <w:ilvl w:val="0"/>
          <w:numId w:val="36"/>
        </w:numPr>
        <w:spacing w:after="80"/>
        <w:contextualSpacing w:val="0"/>
        <w:rPr>
          <w:rFonts w:ascii="Aptos" w:hAnsi="Aptos"/>
          <w:bCs/>
        </w:rPr>
      </w:pPr>
      <w:r w:rsidRPr="008C1A53">
        <w:rPr>
          <w:rFonts w:ascii="Aptos" w:hAnsi="Aptos"/>
          <w:bCs/>
        </w:rPr>
        <w:t xml:space="preserve">For default: The </w:t>
      </w:r>
      <w:r w:rsidR="00924EE8" w:rsidRPr="008C1A53">
        <w:rPr>
          <w:rFonts w:ascii="Aptos" w:hAnsi="Aptos"/>
          <w:bCs/>
        </w:rPr>
        <w:t>District</w:t>
      </w:r>
      <w:r w:rsidRPr="008C1A53">
        <w:rPr>
          <w:rFonts w:ascii="Aptos" w:hAnsi="Aptos"/>
          <w:bCs/>
        </w:rPr>
        <w:t xml:space="preserve"> reserves the right to terminate this contract, in part or in whole, or place the vendor on probation in the event the </w:t>
      </w:r>
      <w:r w:rsidR="00F84F53" w:rsidRPr="008C1A53">
        <w:rPr>
          <w:rFonts w:ascii="Aptos" w:hAnsi="Aptos"/>
          <w:bCs/>
        </w:rPr>
        <w:t>Consultant</w:t>
      </w:r>
      <w:r w:rsidR="0043294C" w:rsidRPr="008C1A53">
        <w:rPr>
          <w:rFonts w:ascii="Aptos" w:hAnsi="Aptos"/>
          <w:bCs/>
        </w:rPr>
        <w:t xml:space="preserve"> </w:t>
      </w:r>
      <w:r w:rsidRPr="008C1A53">
        <w:rPr>
          <w:rFonts w:ascii="Aptos" w:hAnsi="Aptos"/>
          <w:bCs/>
        </w:rPr>
        <w:t xml:space="preserve">fails to perform in accordance with the terms and conditions stated herein by providing written notice of such failure or default and by specifying a reasonable time period within which the </w:t>
      </w:r>
      <w:r w:rsidR="00F84F53" w:rsidRPr="008C1A53">
        <w:rPr>
          <w:rFonts w:ascii="Aptos" w:hAnsi="Aptos"/>
          <w:bCs/>
        </w:rPr>
        <w:t>Consultant</w:t>
      </w:r>
      <w:r w:rsidRPr="008C1A53">
        <w:rPr>
          <w:rFonts w:ascii="Aptos" w:hAnsi="Aptos"/>
          <w:bCs/>
        </w:rPr>
        <w:t xml:space="preserve"> must cure any such failure to perform or default. If the </w:t>
      </w:r>
      <w:r w:rsidR="00F84F53" w:rsidRPr="008C1A53">
        <w:rPr>
          <w:rFonts w:ascii="Aptos" w:hAnsi="Aptos"/>
          <w:bCs/>
        </w:rPr>
        <w:t>Consultant</w:t>
      </w:r>
      <w:r w:rsidRPr="008C1A53">
        <w:rPr>
          <w:rFonts w:ascii="Aptos" w:hAnsi="Aptos"/>
          <w:bCs/>
        </w:rPr>
        <w:t xml:space="preserve"> fails to cure the default within the time specified, the </w:t>
      </w:r>
      <w:r w:rsidR="00924EE8" w:rsidRPr="008C1A53">
        <w:rPr>
          <w:rFonts w:ascii="Aptos" w:hAnsi="Aptos"/>
          <w:bCs/>
        </w:rPr>
        <w:t>District</w:t>
      </w:r>
      <w:r w:rsidRPr="008C1A53">
        <w:rPr>
          <w:rFonts w:ascii="Aptos" w:hAnsi="Aptos"/>
          <w:bCs/>
        </w:rPr>
        <w:t xml:space="preserve"> may then terminate the subject contract by providing written notice to the </w:t>
      </w:r>
      <w:r w:rsidR="00F84F53" w:rsidRPr="008C1A53">
        <w:rPr>
          <w:rFonts w:ascii="Aptos" w:hAnsi="Aptos"/>
          <w:bCs/>
        </w:rPr>
        <w:t>Consultant</w:t>
      </w:r>
      <w:r w:rsidRPr="008C1A53">
        <w:rPr>
          <w:rFonts w:ascii="Aptos" w:hAnsi="Aptos"/>
          <w:bCs/>
        </w:rPr>
        <w:t xml:space="preserve">. </w:t>
      </w:r>
    </w:p>
    <w:p w14:paraId="7038D08F" w14:textId="21239EBC" w:rsidR="003432CA" w:rsidRPr="008C1A53" w:rsidRDefault="003432CA" w:rsidP="008C1A53">
      <w:pPr>
        <w:pStyle w:val="ListParagraph"/>
        <w:numPr>
          <w:ilvl w:val="0"/>
          <w:numId w:val="36"/>
        </w:numPr>
        <w:spacing w:after="120"/>
        <w:rPr>
          <w:rFonts w:ascii="Aptos" w:hAnsi="Aptos"/>
          <w:bCs/>
        </w:rPr>
      </w:pPr>
      <w:r w:rsidRPr="008C1A53">
        <w:rPr>
          <w:rFonts w:ascii="Aptos" w:hAnsi="Aptos"/>
          <w:bCs/>
        </w:rPr>
        <w:t xml:space="preserve">Availability of funds: If the term of this contract extends beyond a single fiscal year of the </w:t>
      </w:r>
      <w:r w:rsidR="00924EE8" w:rsidRPr="008C1A53">
        <w:rPr>
          <w:rFonts w:ascii="Aptos" w:hAnsi="Aptos"/>
          <w:bCs/>
        </w:rPr>
        <w:t>District</w:t>
      </w:r>
      <w:r w:rsidRPr="008C1A53">
        <w:rPr>
          <w:rFonts w:ascii="Aptos" w:hAnsi="Aptos"/>
          <w:bCs/>
        </w:rPr>
        <w:t xml:space="preserve">, the continuation of this contract beyond the end of any fiscal year shall be subject to the availability of funds from the </w:t>
      </w:r>
      <w:r w:rsidR="00924EE8" w:rsidRPr="008C1A53">
        <w:rPr>
          <w:rFonts w:ascii="Aptos" w:hAnsi="Aptos"/>
          <w:bCs/>
        </w:rPr>
        <w:t>District</w:t>
      </w:r>
      <w:r w:rsidRPr="008C1A53">
        <w:rPr>
          <w:rFonts w:ascii="Aptos" w:hAnsi="Aptos"/>
          <w:bCs/>
        </w:rPr>
        <w:t xml:space="preserve">.  The Board shall be the final authority as to availability of funds and how such funds are to be allotted and expended.  In the events funds for the project/purchase are not made available </w:t>
      </w:r>
      <w:proofErr w:type="gramStart"/>
      <w:r w:rsidRPr="008C1A53">
        <w:rPr>
          <w:rFonts w:ascii="Aptos" w:hAnsi="Aptos"/>
          <w:bCs/>
        </w:rPr>
        <w:t>of</w:t>
      </w:r>
      <w:proofErr w:type="gramEnd"/>
      <w:r w:rsidRPr="008C1A53">
        <w:rPr>
          <w:rFonts w:ascii="Aptos" w:hAnsi="Aptos"/>
          <w:bCs/>
        </w:rPr>
        <w:t xml:space="preserve"> otherwise allocated, the </w:t>
      </w:r>
      <w:proofErr w:type="gramStart"/>
      <w:r w:rsidR="00924EE8" w:rsidRPr="008C1A53">
        <w:rPr>
          <w:rFonts w:ascii="Aptos" w:hAnsi="Aptos"/>
          <w:bCs/>
        </w:rPr>
        <w:t>District</w:t>
      </w:r>
      <w:proofErr w:type="gramEnd"/>
      <w:r w:rsidRPr="008C1A53">
        <w:rPr>
          <w:rFonts w:ascii="Aptos" w:hAnsi="Aptos"/>
          <w:bCs/>
        </w:rPr>
        <w:t xml:space="preserve"> may terminate this contract upon thirty (30) days prior notice to the </w:t>
      </w:r>
      <w:r w:rsidR="00F84F53" w:rsidRPr="008C1A53">
        <w:rPr>
          <w:rFonts w:ascii="Aptos" w:hAnsi="Aptos"/>
          <w:bCs/>
        </w:rPr>
        <w:t>Consultant</w:t>
      </w:r>
      <w:r w:rsidRPr="008C1A53">
        <w:rPr>
          <w:rFonts w:ascii="Aptos" w:hAnsi="Aptos"/>
          <w:bCs/>
        </w:rPr>
        <w:t>.</w:t>
      </w:r>
    </w:p>
    <w:p w14:paraId="62DDD080" w14:textId="66D15706" w:rsidR="00524E52" w:rsidRPr="00A95415" w:rsidRDefault="00524E52" w:rsidP="008C1A53">
      <w:pPr>
        <w:widowControl w:val="0"/>
        <w:tabs>
          <w:tab w:val="left" w:pos="720"/>
        </w:tabs>
        <w:kinsoku w:val="0"/>
        <w:overflowPunct w:val="0"/>
        <w:spacing w:after="120" w:line="227" w:lineRule="exact"/>
        <w:textAlignment w:val="baseline"/>
        <w:rPr>
          <w:rFonts w:ascii="Aptos" w:eastAsia="Times New Roman" w:hAnsi="Aptos"/>
          <w:szCs w:val="24"/>
        </w:rPr>
      </w:pPr>
      <w:r w:rsidRPr="00A95415">
        <w:rPr>
          <w:rFonts w:ascii="Aptos" w:eastAsia="Times New Roman" w:hAnsi="Aptos"/>
          <w:szCs w:val="24"/>
        </w:rPr>
        <w:t xml:space="preserve">ARTICLE </w:t>
      </w:r>
      <w:r w:rsidR="005E39E4" w:rsidRPr="00A95415">
        <w:rPr>
          <w:rFonts w:ascii="Aptos" w:eastAsia="Times New Roman" w:hAnsi="Aptos"/>
          <w:szCs w:val="24"/>
        </w:rPr>
        <w:t>9</w:t>
      </w:r>
      <w:r w:rsidRPr="00A95415">
        <w:rPr>
          <w:rFonts w:ascii="Aptos" w:eastAsia="Times New Roman" w:hAnsi="Aptos"/>
          <w:szCs w:val="24"/>
        </w:rPr>
        <w:t xml:space="preserve">. </w:t>
      </w:r>
      <w:r w:rsidRPr="00A95415">
        <w:rPr>
          <w:rFonts w:ascii="Aptos" w:eastAsia="Times New Roman" w:hAnsi="Aptos"/>
          <w:szCs w:val="24"/>
        </w:rPr>
        <w:tab/>
        <w:t>PUBLIC RECORDS</w:t>
      </w:r>
    </w:p>
    <w:p w14:paraId="7294B329" w14:textId="208CC803" w:rsidR="00524E52" w:rsidRPr="00A95415" w:rsidRDefault="00F84F53" w:rsidP="008C1A53">
      <w:pPr>
        <w:widowControl w:val="0"/>
        <w:tabs>
          <w:tab w:val="left" w:pos="720"/>
        </w:tabs>
        <w:kinsoku w:val="0"/>
        <w:overflowPunct w:val="0"/>
        <w:spacing w:after="120" w:line="227" w:lineRule="exact"/>
        <w:textAlignment w:val="baseline"/>
        <w:rPr>
          <w:rFonts w:ascii="Aptos" w:eastAsia="Times New Roman" w:hAnsi="Aptos"/>
          <w:szCs w:val="24"/>
        </w:rPr>
      </w:pPr>
      <w:r w:rsidRPr="00A95415">
        <w:rPr>
          <w:rFonts w:ascii="Aptos" w:eastAsia="Times New Roman" w:hAnsi="Aptos"/>
          <w:szCs w:val="24"/>
        </w:rPr>
        <w:t>Consultant</w:t>
      </w:r>
      <w:r w:rsidR="00524E52" w:rsidRPr="00A95415">
        <w:rPr>
          <w:rFonts w:ascii="Aptos" w:eastAsia="Times New Roman" w:hAnsi="Aptos"/>
          <w:szCs w:val="24"/>
        </w:rPr>
        <w:t xml:space="preserve"> shall comply with Florida public records laws, specifically to: </w:t>
      </w:r>
    </w:p>
    <w:p w14:paraId="4DAA24FA" w14:textId="7F3392C4" w:rsidR="00524E52" w:rsidRPr="00A95415" w:rsidRDefault="00524E52" w:rsidP="00BD1D43">
      <w:pPr>
        <w:widowControl w:val="0"/>
        <w:numPr>
          <w:ilvl w:val="2"/>
          <w:numId w:val="14"/>
        </w:numPr>
        <w:kinsoku w:val="0"/>
        <w:overflowPunct w:val="0"/>
        <w:spacing w:after="80"/>
        <w:ind w:left="634" w:hanging="360"/>
        <w:textAlignment w:val="baseline"/>
        <w:rPr>
          <w:rFonts w:ascii="Aptos" w:eastAsia="Times New Roman" w:hAnsi="Aptos"/>
          <w:szCs w:val="24"/>
        </w:rPr>
      </w:pPr>
      <w:r w:rsidRPr="00A95415">
        <w:rPr>
          <w:rFonts w:ascii="Aptos" w:eastAsia="Times New Roman" w:hAnsi="Aptos"/>
          <w:szCs w:val="24"/>
        </w:rPr>
        <w:t xml:space="preserve">Keep and maintain public records required by the </w:t>
      </w:r>
      <w:r w:rsidR="003432CA" w:rsidRPr="00A95415">
        <w:rPr>
          <w:rFonts w:ascii="Aptos" w:eastAsia="Times New Roman" w:hAnsi="Aptos"/>
          <w:szCs w:val="24"/>
        </w:rPr>
        <w:t>District</w:t>
      </w:r>
      <w:r w:rsidRPr="00A95415">
        <w:rPr>
          <w:rFonts w:ascii="Aptos" w:eastAsia="Times New Roman" w:hAnsi="Aptos"/>
          <w:szCs w:val="24"/>
        </w:rPr>
        <w:t xml:space="preserve"> to perform the service. </w:t>
      </w:r>
    </w:p>
    <w:p w14:paraId="6A8555E3" w14:textId="467B952B" w:rsidR="00524E52" w:rsidRPr="00A95415" w:rsidRDefault="00524E52" w:rsidP="00BD1D43">
      <w:pPr>
        <w:widowControl w:val="0"/>
        <w:numPr>
          <w:ilvl w:val="2"/>
          <w:numId w:val="14"/>
        </w:numPr>
        <w:kinsoku w:val="0"/>
        <w:overflowPunct w:val="0"/>
        <w:spacing w:after="80"/>
        <w:ind w:left="634" w:hanging="360"/>
        <w:textAlignment w:val="baseline"/>
        <w:rPr>
          <w:rFonts w:ascii="Aptos" w:eastAsia="Times New Roman" w:hAnsi="Aptos"/>
          <w:szCs w:val="24"/>
        </w:rPr>
      </w:pPr>
      <w:r w:rsidRPr="00A95415">
        <w:rPr>
          <w:rFonts w:ascii="Aptos" w:eastAsia="Times New Roman" w:hAnsi="Aptos"/>
          <w:szCs w:val="24"/>
        </w:rPr>
        <w:t xml:space="preserve">Upon request from the </w:t>
      </w:r>
      <w:r w:rsidR="003432CA" w:rsidRPr="00A95415">
        <w:rPr>
          <w:rFonts w:ascii="Aptos" w:eastAsia="Times New Roman" w:hAnsi="Aptos"/>
          <w:szCs w:val="24"/>
        </w:rPr>
        <w:t>District</w:t>
      </w:r>
      <w:r w:rsidRPr="00A95415">
        <w:rPr>
          <w:rFonts w:ascii="Aptos" w:eastAsia="Times New Roman" w:hAnsi="Aptos"/>
          <w:szCs w:val="24"/>
        </w:rPr>
        <w:t xml:space="preserve">’s custodian of public records, provide the </w:t>
      </w:r>
      <w:r w:rsidR="003432CA" w:rsidRPr="00A95415">
        <w:rPr>
          <w:rFonts w:ascii="Aptos" w:eastAsia="Times New Roman" w:hAnsi="Aptos"/>
          <w:szCs w:val="24"/>
        </w:rPr>
        <w:t>District</w:t>
      </w:r>
      <w:r w:rsidRPr="00A95415">
        <w:rPr>
          <w:rFonts w:ascii="Aptos" w:eastAsia="Times New Roman" w:hAnsi="Aptos"/>
          <w:szCs w:val="24"/>
        </w:rPr>
        <w:t xml:space="preserve"> with a copy of the requested records or allow the records to be inspected or copied within a reasonable time at a cost that does not exceed the cost provided in Florida Statute or as otherwise provided by law. </w:t>
      </w:r>
    </w:p>
    <w:p w14:paraId="71F0720D" w14:textId="1AC6AAF1" w:rsidR="00524E52" w:rsidRPr="00A95415" w:rsidRDefault="00524E52" w:rsidP="00BD1D43">
      <w:pPr>
        <w:widowControl w:val="0"/>
        <w:numPr>
          <w:ilvl w:val="2"/>
          <w:numId w:val="14"/>
        </w:numPr>
        <w:kinsoku w:val="0"/>
        <w:overflowPunct w:val="0"/>
        <w:spacing w:after="80"/>
        <w:ind w:left="634" w:hanging="360"/>
        <w:textAlignment w:val="baseline"/>
        <w:rPr>
          <w:rFonts w:ascii="Aptos" w:eastAsia="Times New Roman" w:hAnsi="Aptos"/>
          <w:szCs w:val="24"/>
        </w:rPr>
      </w:pPr>
      <w:r w:rsidRPr="00A95415">
        <w:rPr>
          <w:rFonts w:ascii="Aptos" w:eastAsia="Times New Roman" w:hAnsi="Aptos"/>
          <w:szCs w:val="24"/>
        </w:rPr>
        <w:t xml:space="preserve">Ensure that public records that are exempt or confidential and exempt from public records disclosure requirements are not disclosed except as authorized by law for the duration of the </w:t>
      </w:r>
      <w:r w:rsidR="00297629" w:rsidRPr="00A95415">
        <w:rPr>
          <w:rFonts w:ascii="Aptos" w:eastAsia="Times New Roman" w:hAnsi="Aptos"/>
          <w:szCs w:val="24"/>
        </w:rPr>
        <w:t>Contract</w:t>
      </w:r>
      <w:r w:rsidRPr="00A95415">
        <w:rPr>
          <w:rFonts w:ascii="Aptos" w:eastAsia="Times New Roman" w:hAnsi="Aptos"/>
          <w:szCs w:val="24"/>
        </w:rPr>
        <w:t xml:space="preserve"> term and following completion of the </w:t>
      </w:r>
      <w:r w:rsidR="00297629" w:rsidRPr="00A95415">
        <w:rPr>
          <w:rFonts w:ascii="Aptos" w:eastAsia="Times New Roman" w:hAnsi="Aptos"/>
          <w:szCs w:val="24"/>
        </w:rPr>
        <w:t>Contract</w:t>
      </w:r>
      <w:r w:rsidRPr="00A95415">
        <w:rPr>
          <w:rFonts w:ascii="Aptos" w:eastAsia="Times New Roman" w:hAnsi="Aptos"/>
          <w:szCs w:val="24"/>
        </w:rPr>
        <w:t xml:space="preserve"> if the </w:t>
      </w:r>
      <w:r w:rsidR="00F84F53" w:rsidRPr="00A95415">
        <w:rPr>
          <w:rFonts w:ascii="Aptos" w:eastAsia="Times New Roman" w:hAnsi="Aptos"/>
          <w:szCs w:val="24"/>
        </w:rPr>
        <w:t>Consultant</w:t>
      </w:r>
      <w:r w:rsidRPr="00A95415">
        <w:rPr>
          <w:rFonts w:ascii="Aptos" w:eastAsia="Times New Roman" w:hAnsi="Aptos"/>
          <w:szCs w:val="24"/>
        </w:rPr>
        <w:t xml:space="preserve"> does not transfer the records to the </w:t>
      </w:r>
      <w:r w:rsidR="003432CA" w:rsidRPr="00A95415">
        <w:rPr>
          <w:rFonts w:ascii="Aptos" w:eastAsia="Times New Roman" w:hAnsi="Aptos"/>
          <w:szCs w:val="24"/>
        </w:rPr>
        <w:t>District</w:t>
      </w:r>
      <w:r w:rsidRPr="00A95415">
        <w:rPr>
          <w:rFonts w:ascii="Aptos" w:eastAsia="Times New Roman" w:hAnsi="Aptos"/>
          <w:szCs w:val="24"/>
        </w:rPr>
        <w:t xml:space="preserve">. </w:t>
      </w:r>
    </w:p>
    <w:p w14:paraId="2D8F5817" w14:textId="54031FBB" w:rsidR="00524E52" w:rsidRPr="00A95415" w:rsidRDefault="00524E52" w:rsidP="00BD1D43">
      <w:pPr>
        <w:widowControl w:val="0"/>
        <w:numPr>
          <w:ilvl w:val="2"/>
          <w:numId w:val="14"/>
        </w:numPr>
        <w:kinsoku w:val="0"/>
        <w:overflowPunct w:val="0"/>
        <w:spacing w:after="80"/>
        <w:ind w:left="634" w:hanging="360"/>
        <w:textAlignment w:val="baseline"/>
        <w:rPr>
          <w:rFonts w:ascii="Aptos" w:eastAsia="Times New Roman" w:hAnsi="Aptos"/>
          <w:szCs w:val="24"/>
        </w:rPr>
      </w:pPr>
      <w:r w:rsidRPr="00A95415">
        <w:rPr>
          <w:rFonts w:ascii="Aptos" w:eastAsia="Times New Roman" w:hAnsi="Aptos"/>
          <w:szCs w:val="24"/>
        </w:rPr>
        <w:t xml:space="preserve">Upon completion of the Contract, transfer, at no cost, to the </w:t>
      </w:r>
      <w:r w:rsidR="003432CA" w:rsidRPr="00A95415">
        <w:rPr>
          <w:rFonts w:ascii="Aptos" w:eastAsia="Times New Roman" w:hAnsi="Aptos"/>
          <w:szCs w:val="24"/>
        </w:rPr>
        <w:t>District</w:t>
      </w:r>
      <w:r w:rsidRPr="00A95415">
        <w:rPr>
          <w:rFonts w:ascii="Aptos" w:eastAsia="Times New Roman" w:hAnsi="Aptos"/>
          <w:szCs w:val="24"/>
        </w:rPr>
        <w:t xml:space="preserve"> all public records in possession of the </w:t>
      </w:r>
      <w:r w:rsidR="00F84F53" w:rsidRPr="00A95415">
        <w:rPr>
          <w:rFonts w:ascii="Aptos" w:eastAsia="Times New Roman" w:hAnsi="Aptos"/>
          <w:szCs w:val="24"/>
        </w:rPr>
        <w:t>Consultant</w:t>
      </w:r>
      <w:r w:rsidRPr="00A95415">
        <w:rPr>
          <w:rFonts w:ascii="Aptos" w:eastAsia="Times New Roman" w:hAnsi="Aptos"/>
          <w:szCs w:val="24"/>
        </w:rPr>
        <w:t xml:space="preserve"> or keep and maintain public records required by the </w:t>
      </w:r>
      <w:r w:rsidR="003432CA" w:rsidRPr="00A95415">
        <w:rPr>
          <w:rFonts w:ascii="Aptos" w:eastAsia="Times New Roman" w:hAnsi="Aptos"/>
          <w:szCs w:val="24"/>
        </w:rPr>
        <w:t>District</w:t>
      </w:r>
      <w:r w:rsidRPr="00A95415">
        <w:rPr>
          <w:rFonts w:ascii="Aptos" w:eastAsia="Times New Roman" w:hAnsi="Aptos"/>
          <w:szCs w:val="24"/>
        </w:rPr>
        <w:t xml:space="preserve"> to perform the service. If the </w:t>
      </w:r>
      <w:r w:rsidR="00F84F53" w:rsidRPr="00A95415">
        <w:rPr>
          <w:rFonts w:ascii="Aptos" w:eastAsia="Times New Roman" w:hAnsi="Aptos"/>
          <w:szCs w:val="24"/>
        </w:rPr>
        <w:t>Consultant</w:t>
      </w:r>
      <w:r w:rsidRPr="00A95415">
        <w:rPr>
          <w:rFonts w:ascii="Aptos" w:eastAsia="Times New Roman" w:hAnsi="Aptos"/>
          <w:szCs w:val="24"/>
        </w:rPr>
        <w:t xml:space="preserve"> transfers all public records to the </w:t>
      </w:r>
      <w:r w:rsidR="003432CA" w:rsidRPr="00A95415">
        <w:rPr>
          <w:rFonts w:ascii="Aptos" w:eastAsia="Times New Roman" w:hAnsi="Aptos"/>
          <w:szCs w:val="24"/>
        </w:rPr>
        <w:t>District</w:t>
      </w:r>
      <w:r w:rsidRPr="00A95415">
        <w:rPr>
          <w:rFonts w:ascii="Aptos" w:eastAsia="Times New Roman" w:hAnsi="Aptos"/>
          <w:szCs w:val="24"/>
        </w:rPr>
        <w:t xml:space="preserve"> upon completion of the </w:t>
      </w:r>
      <w:r w:rsidR="00297629" w:rsidRPr="00A95415">
        <w:rPr>
          <w:rFonts w:ascii="Aptos" w:eastAsia="Times New Roman" w:hAnsi="Aptos"/>
          <w:szCs w:val="24"/>
        </w:rPr>
        <w:t>Contract</w:t>
      </w:r>
      <w:r w:rsidRPr="00A95415">
        <w:rPr>
          <w:rFonts w:ascii="Aptos" w:eastAsia="Times New Roman" w:hAnsi="Aptos"/>
          <w:szCs w:val="24"/>
        </w:rPr>
        <w:t xml:space="preserve">, the </w:t>
      </w:r>
      <w:r w:rsidR="00F84F53" w:rsidRPr="00A95415">
        <w:rPr>
          <w:rFonts w:ascii="Aptos" w:eastAsia="Times New Roman" w:hAnsi="Aptos"/>
          <w:szCs w:val="24"/>
        </w:rPr>
        <w:t>Consultant</w:t>
      </w:r>
      <w:r w:rsidRPr="00A95415">
        <w:rPr>
          <w:rFonts w:ascii="Aptos" w:eastAsia="Times New Roman" w:hAnsi="Aptos"/>
          <w:szCs w:val="24"/>
        </w:rPr>
        <w:t xml:space="preserve"> shall destroy any duplicate public records that are exempt or confidential and exempt from public records disclosure requirements. If the </w:t>
      </w:r>
      <w:r w:rsidR="00F84F53" w:rsidRPr="00A95415">
        <w:rPr>
          <w:rFonts w:ascii="Aptos" w:eastAsia="Times New Roman" w:hAnsi="Aptos"/>
          <w:szCs w:val="24"/>
        </w:rPr>
        <w:t>Consultant</w:t>
      </w:r>
      <w:r w:rsidRPr="00A95415">
        <w:rPr>
          <w:rFonts w:ascii="Aptos" w:eastAsia="Times New Roman" w:hAnsi="Aptos"/>
          <w:szCs w:val="24"/>
        </w:rPr>
        <w:t xml:space="preserve"> keeps and maintains public records upon completion of the </w:t>
      </w:r>
      <w:r w:rsidR="00297629" w:rsidRPr="00A95415">
        <w:rPr>
          <w:rFonts w:ascii="Aptos" w:eastAsia="Times New Roman" w:hAnsi="Aptos"/>
          <w:szCs w:val="24"/>
        </w:rPr>
        <w:t>Contract</w:t>
      </w:r>
      <w:r w:rsidRPr="00A95415">
        <w:rPr>
          <w:rFonts w:ascii="Aptos" w:eastAsia="Times New Roman" w:hAnsi="Aptos"/>
          <w:szCs w:val="24"/>
        </w:rPr>
        <w:t xml:space="preserve">, the </w:t>
      </w:r>
      <w:r w:rsidR="00F84F53" w:rsidRPr="00A95415">
        <w:rPr>
          <w:rFonts w:ascii="Aptos" w:eastAsia="Times New Roman" w:hAnsi="Aptos"/>
          <w:szCs w:val="24"/>
        </w:rPr>
        <w:t>Consultant</w:t>
      </w:r>
      <w:r w:rsidRPr="00A95415">
        <w:rPr>
          <w:rFonts w:ascii="Aptos" w:eastAsia="Times New Roman" w:hAnsi="Aptos"/>
          <w:szCs w:val="24"/>
        </w:rPr>
        <w:t xml:space="preserve"> shall meet all applicable requirements for retaining public records. All records stored electronically must be provided to the </w:t>
      </w:r>
      <w:r w:rsidR="003432CA" w:rsidRPr="00A95415">
        <w:rPr>
          <w:rFonts w:ascii="Aptos" w:eastAsia="Times New Roman" w:hAnsi="Aptos"/>
          <w:szCs w:val="24"/>
        </w:rPr>
        <w:t>District</w:t>
      </w:r>
      <w:r w:rsidRPr="00A95415">
        <w:rPr>
          <w:rFonts w:ascii="Aptos" w:eastAsia="Times New Roman" w:hAnsi="Aptos"/>
          <w:szCs w:val="24"/>
        </w:rPr>
        <w:t xml:space="preserve">, upon request from the </w:t>
      </w:r>
      <w:r w:rsidR="003432CA" w:rsidRPr="00A95415">
        <w:rPr>
          <w:rFonts w:ascii="Aptos" w:eastAsia="Times New Roman" w:hAnsi="Aptos"/>
          <w:szCs w:val="24"/>
        </w:rPr>
        <w:t>District</w:t>
      </w:r>
      <w:r w:rsidRPr="00A95415">
        <w:rPr>
          <w:rFonts w:ascii="Aptos" w:eastAsia="Times New Roman" w:hAnsi="Aptos"/>
          <w:szCs w:val="24"/>
        </w:rPr>
        <w:t xml:space="preserve">’s custodian of public records, in a format that is compatible with the information technology systems of the </w:t>
      </w:r>
      <w:r w:rsidR="003432CA" w:rsidRPr="00A95415">
        <w:rPr>
          <w:rFonts w:ascii="Aptos" w:eastAsia="Times New Roman" w:hAnsi="Aptos"/>
          <w:szCs w:val="24"/>
        </w:rPr>
        <w:t>District</w:t>
      </w:r>
      <w:r w:rsidRPr="00A95415">
        <w:rPr>
          <w:rFonts w:ascii="Aptos" w:eastAsia="Times New Roman" w:hAnsi="Aptos"/>
          <w:szCs w:val="24"/>
        </w:rPr>
        <w:t xml:space="preserve">. </w:t>
      </w:r>
    </w:p>
    <w:p w14:paraId="6F3336A1" w14:textId="7949A450" w:rsidR="00524E52" w:rsidRPr="00A95415" w:rsidRDefault="002F4370" w:rsidP="002F4370">
      <w:pPr>
        <w:widowControl w:val="0"/>
        <w:tabs>
          <w:tab w:val="left" w:pos="720"/>
        </w:tabs>
        <w:kinsoku w:val="0"/>
        <w:overflowPunct w:val="0"/>
        <w:spacing w:line="259" w:lineRule="auto"/>
        <w:ind w:left="634"/>
        <w:textAlignment w:val="baseline"/>
        <w:rPr>
          <w:rFonts w:ascii="Aptos" w:eastAsia="Times New Roman" w:hAnsi="Aptos"/>
          <w:b/>
          <w:szCs w:val="24"/>
        </w:rPr>
      </w:pPr>
      <w:r>
        <w:rPr>
          <w:rFonts w:ascii="Aptos" w:eastAsia="Tahoma" w:hAnsi="Aptos"/>
          <w:noProof/>
          <w:color w:val="000000"/>
        </w:rPr>
        <w:lastRenderedPageBreak/>
        <mc:AlternateContent>
          <mc:Choice Requires="wps">
            <w:drawing>
              <wp:anchor distT="0" distB="0" distL="114300" distR="114300" simplePos="0" relativeHeight="251846656" behindDoc="0" locked="0" layoutInCell="1" allowOverlap="1" wp14:anchorId="6C7E12B0" wp14:editId="76503BF3">
                <wp:simplePos x="0" y="0"/>
                <wp:positionH relativeFrom="column">
                  <wp:posOffset>1495425</wp:posOffset>
                </wp:positionH>
                <wp:positionV relativeFrom="paragraph">
                  <wp:posOffset>1057275</wp:posOffset>
                </wp:positionV>
                <wp:extent cx="2552700" cy="0"/>
                <wp:effectExtent l="0" t="0" r="0" b="0"/>
                <wp:wrapNone/>
                <wp:docPr id="147829324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5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B13CB" id="Straight Connector 1" o:spid="_x0000_s1026" alt="&quot;&quot;" style="position:absolute;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75pt,83.25pt" to="318.7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844608" behindDoc="0" locked="0" layoutInCell="1" allowOverlap="1" wp14:anchorId="3DDC66B9" wp14:editId="19319610">
                <wp:simplePos x="0" y="0"/>
                <wp:positionH relativeFrom="column">
                  <wp:posOffset>4809490</wp:posOffset>
                </wp:positionH>
                <wp:positionV relativeFrom="paragraph">
                  <wp:posOffset>895350</wp:posOffset>
                </wp:positionV>
                <wp:extent cx="1590675" cy="0"/>
                <wp:effectExtent l="0" t="0" r="0" b="0"/>
                <wp:wrapNone/>
                <wp:docPr id="214000355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718CFF" id="Straight Connector 1" o:spid="_x0000_s1026" alt="&quot;&quot;" style="position:absolute;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7pt,70.5pt" to="503.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FDmQEAAIgDAAAOAAAAZHJzL2Uyb0RvYy54bWysU9uO0zAQfUfiHyy/06Qr7QJ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" strokecolor="black [3200]" strokeweight=".5pt">
                <v:stroke joinstyle="miter"/>
              </v:line>
            </w:pict>
          </mc:Fallback>
        </mc:AlternateContent>
      </w:r>
      <w:r w:rsidR="00524E52" w:rsidRPr="00A95415">
        <w:rPr>
          <w:rFonts w:ascii="Aptos" w:eastAsia="Times New Roman" w:hAnsi="Aptos"/>
          <w:b/>
          <w:szCs w:val="24"/>
        </w:rPr>
        <w:t xml:space="preserve">IF THE </w:t>
      </w:r>
      <w:r w:rsidR="00F84F53" w:rsidRPr="00A95415">
        <w:rPr>
          <w:rFonts w:ascii="Aptos" w:eastAsia="Times New Roman" w:hAnsi="Aptos"/>
          <w:b/>
          <w:szCs w:val="24"/>
        </w:rPr>
        <w:t>CONSULTANT</w:t>
      </w:r>
      <w:r w:rsidR="00524E52" w:rsidRPr="00A95415">
        <w:rPr>
          <w:rFonts w:ascii="Aptos" w:eastAsia="Times New Roman" w:hAnsi="Aptos"/>
          <w:b/>
          <w:szCs w:val="24"/>
        </w:rPr>
        <w:t xml:space="preserve"> HAS QUESTIONS REGARDING THE APPLICATION OF CHAPTER 119, FLORIDA STATUTES, TO THE </w:t>
      </w:r>
      <w:r w:rsidR="00F84F53" w:rsidRPr="00A95415">
        <w:rPr>
          <w:rFonts w:ascii="Aptos" w:eastAsia="Times New Roman" w:hAnsi="Aptos"/>
          <w:b/>
          <w:szCs w:val="24"/>
        </w:rPr>
        <w:t>CONSULTANT</w:t>
      </w:r>
      <w:r w:rsidR="00524E52" w:rsidRPr="00A95415">
        <w:rPr>
          <w:rFonts w:ascii="Aptos" w:eastAsia="Times New Roman" w:hAnsi="Aptos"/>
          <w:b/>
          <w:szCs w:val="24"/>
        </w:rPr>
        <w:t>’S DUTY TO PROVIDE PUBLIC RECORDS RELATING TO THIS AGREEMENT, CONTACT THE CUSTODIAN OF PUBLIC RECORDS AT THE</w:t>
      </w:r>
      <w:r w:rsidR="003432CA" w:rsidRPr="00A95415">
        <w:rPr>
          <w:rFonts w:ascii="Aptos" w:eastAsia="Times New Roman" w:hAnsi="Aptos"/>
          <w:b/>
          <w:szCs w:val="24"/>
        </w:rPr>
        <w:t xml:space="preserve"> SOUTH INDIAN RIVER WATER CONTROL DISTRICT, 15600 JUPITER FARMS ROAD, JUPITER, FLORIDA 33478. </w:t>
      </w:r>
      <w:r w:rsidR="00524E52" w:rsidRPr="00A95415">
        <w:rPr>
          <w:rFonts w:ascii="Aptos" w:eastAsia="Times New Roman" w:hAnsi="Aptos"/>
          <w:b/>
          <w:szCs w:val="24"/>
        </w:rPr>
        <w:t xml:space="preserve">THE CUSTODIAN OF PUBLIC RECORDS MAY BE CONTACTED BY PHONE AT </w:t>
      </w:r>
      <w:r>
        <w:rPr>
          <w:rFonts w:ascii="Aptos" w:eastAsia="Times New Roman" w:hAnsi="Aptos"/>
          <w:b/>
          <w:szCs w:val="24"/>
        </w:rPr>
        <w:tab/>
      </w:r>
      <w:r>
        <w:rPr>
          <w:rFonts w:ascii="Aptos" w:eastAsia="Times New Roman" w:hAnsi="Aptos"/>
          <w:b/>
          <w:szCs w:val="24"/>
        </w:rPr>
        <w:tab/>
      </w:r>
      <w:r>
        <w:rPr>
          <w:rFonts w:ascii="Aptos" w:eastAsia="Times New Roman" w:hAnsi="Aptos"/>
          <w:b/>
          <w:szCs w:val="24"/>
        </w:rPr>
        <w:tab/>
        <w:t xml:space="preserve"> </w:t>
      </w:r>
      <w:r>
        <w:rPr>
          <w:rFonts w:ascii="Aptos" w:eastAsia="Times New Roman" w:hAnsi="Aptos"/>
          <w:b/>
          <w:szCs w:val="24"/>
        </w:rPr>
        <w:br/>
      </w:r>
      <w:r w:rsidR="00524E52" w:rsidRPr="00A95415">
        <w:rPr>
          <w:rFonts w:ascii="Aptos" w:eastAsia="Times New Roman" w:hAnsi="Aptos"/>
          <w:b/>
          <w:szCs w:val="24"/>
        </w:rPr>
        <w:t>OR VIA EMAIL AT</w:t>
      </w:r>
      <w:r>
        <w:rPr>
          <w:rFonts w:ascii="Aptos" w:eastAsia="Times New Roman" w:hAnsi="Aptos"/>
          <w:szCs w:val="24"/>
        </w:rPr>
        <w:tab/>
      </w:r>
      <w:r>
        <w:rPr>
          <w:rFonts w:ascii="Aptos" w:eastAsia="Times New Roman" w:hAnsi="Aptos"/>
          <w:szCs w:val="24"/>
        </w:rPr>
        <w:tab/>
      </w:r>
      <w:r>
        <w:rPr>
          <w:rFonts w:ascii="Aptos" w:eastAsia="Times New Roman" w:hAnsi="Aptos"/>
          <w:szCs w:val="24"/>
        </w:rPr>
        <w:tab/>
      </w:r>
      <w:r>
        <w:rPr>
          <w:rFonts w:ascii="Aptos" w:eastAsia="Times New Roman" w:hAnsi="Aptos"/>
          <w:szCs w:val="24"/>
        </w:rPr>
        <w:tab/>
      </w:r>
      <w:r>
        <w:rPr>
          <w:rFonts w:ascii="Aptos" w:eastAsia="Times New Roman" w:hAnsi="Aptos"/>
          <w:szCs w:val="24"/>
        </w:rPr>
        <w:tab/>
      </w:r>
      <w:r>
        <w:rPr>
          <w:rFonts w:ascii="Aptos" w:eastAsia="Times New Roman" w:hAnsi="Aptos"/>
          <w:szCs w:val="24"/>
        </w:rPr>
        <w:tab/>
      </w:r>
      <w:r w:rsidR="00524E52" w:rsidRPr="00A95415">
        <w:rPr>
          <w:rFonts w:ascii="Aptos" w:eastAsia="Times New Roman" w:hAnsi="Aptos"/>
          <w:b/>
          <w:szCs w:val="24"/>
        </w:rPr>
        <w:t xml:space="preserve">. </w:t>
      </w:r>
    </w:p>
    <w:p w14:paraId="61BF2975" w14:textId="77777777" w:rsidR="00C16CF8" w:rsidRPr="00A95415" w:rsidRDefault="00C16CF8" w:rsidP="00A95415">
      <w:pPr>
        <w:widowControl w:val="0"/>
        <w:tabs>
          <w:tab w:val="left" w:pos="720"/>
        </w:tabs>
        <w:kinsoku w:val="0"/>
        <w:overflowPunct w:val="0"/>
        <w:spacing w:line="227" w:lineRule="exact"/>
        <w:ind w:left="630"/>
        <w:textAlignment w:val="baseline"/>
        <w:rPr>
          <w:rFonts w:ascii="Aptos" w:eastAsia="Times New Roman" w:hAnsi="Aptos"/>
          <w:szCs w:val="24"/>
        </w:rPr>
      </w:pPr>
    </w:p>
    <w:p w14:paraId="72F41FA2" w14:textId="31F3D799" w:rsidR="00C16CF8" w:rsidRPr="00A95415" w:rsidRDefault="00524E52" w:rsidP="00BD1D43">
      <w:pPr>
        <w:widowControl w:val="0"/>
        <w:tabs>
          <w:tab w:val="left" w:pos="720"/>
          <w:tab w:val="right" w:pos="9360"/>
        </w:tabs>
        <w:kinsoku w:val="0"/>
        <w:overflowPunct w:val="0"/>
        <w:spacing w:after="120" w:line="227" w:lineRule="exact"/>
        <w:textAlignment w:val="baseline"/>
        <w:rPr>
          <w:rFonts w:ascii="Aptos" w:eastAsia="Times New Roman" w:hAnsi="Aptos"/>
          <w:szCs w:val="24"/>
        </w:rPr>
      </w:pPr>
      <w:r w:rsidRPr="00A95415">
        <w:rPr>
          <w:rFonts w:ascii="Aptos" w:eastAsia="Times New Roman" w:hAnsi="Aptos"/>
          <w:szCs w:val="24"/>
        </w:rPr>
        <w:t xml:space="preserve">ARTICLE </w:t>
      </w:r>
      <w:r w:rsidR="005E39E4" w:rsidRPr="00A95415">
        <w:rPr>
          <w:rFonts w:ascii="Aptos" w:eastAsia="Times New Roman" w:hAnsi="Aptos"/>
          <w:szCs w:val="24"/>
        </w:rPr>
        <w:t>10</w:t>
      </w:r>
      <w:r w:rsidRPr="00A95415">
        <w:rPr>
          <w:rFonts w:ascii="Aptos" w:eastAsia="Times New Roman" w:hAnsi="Aptos"/>
          <w:szCs w:val="24"/>
        </w:rPr>
        <w:t>. MISCELLANEOUS PROVISIONS</w:t>
      </w:r>
    </w:p>
    <w:p w14:paraId="46764DC1" w14:textId="77777777" w:rsidR="00297629" w:rsidRPr="00A95415" w:rsidRDefault="00524E52" w:rsidP="002F4370">
      <w:pPr>
        <w:pStyle w:val="ListParagraph"/>
        <w:widowControl w:val="0"/>
        <w:numPr>
          <w:ilvl w:val="0"/>
          <w:numId w:val="15"/>
        </w:numPr>
        <w:tabs>
          <w:tab w:val="left" w:pos="720"/>
          <w:tab w:val="left" w:leader="underscore" w:pos="6264"/>
        </w:tabs>
        <w:kinsoku w:val="0"/>
        <w:overflowPunct w:val="0"/>
        <w:spacing w:after="80"/>
        <w:ind w:left="360"/>
        <w:contextualSpacing w:val="0"/>
        <w:textAlignment w:val="baseline"/>
        <w:rPr>
          <w:rFonts w:ascii="Aptos" w:eastAsia="Times New Roman" w:hAnsi="Aptos"/>
          <w:szCs w:val="24"/>
        </w:rPr>
      </w:pPr>
      <w:r w:rsidRPr="002F4370">
        <w:rPr>
          <w:rFonts w:ascii="Aptos" w:eastAsia="Times New Roman" w:hAnsi="Aptos"/>
          <w:b/>
          <w:bCs/>
          <w:szCs w:val="24"/>
        </w:rPr>
        <w:t>Notice.</w:t>
      </w:r>
      <w:r w:rsidRPr="00A95415">
        <w:rPr>
          <w:rFonts w:ascii="Aptos" w:eastAsia="Times New Roman" w:hAnsi="Aptos"/>
          <w:szCs w:val="24"/>
        </w:rPr>
        <w:t xml:space="preserve"> All notices or other written communications required, contemplated, or permitted under this </w:t>
      </w:r>
      <w:r w:rsidR="00297629" w:rsidRPr="00A95415">
        <w:rPr>
          <w:rFonts w:ascii="Aptos" w:eastAsia="Times New Roman" w:hAnsi="Aptos"/>
          <w:szCs w:val="24"/>
        </w:rPr>
        <w:t>Contract</w:t>
      </w:r>
      <w:r w:rsidRPr="00A95415">
        <w:rPr>
          <w:rFonts w:ascii="Aptos" w:eastAsia="Times New Roman" w:hAnsi="Aptos"/>
          <w:szCs w:val="24"/>
        </w:rPr>
        <w:t xml:space="preserve"> shall be in writing and shall be via hand delivery, e-mail of not more than 50 mega-bytes (50 MB) in size including attachments, or certified U.S. Mail, (postage prepaid), return receipt requested, or other mail delivery service, such as UPS or Federal Express, to the following addresses:</w:t>
      </w:r>
    </w:p>
    <w:p w14:paraId="2C11EBEE" w14:textId="6DA26023" w:rsidR="003432CA" w:rsidRPr="00A95415" w:rsidRDefault="005E39E4" w:rsidP="00BD1D43">
      <w:pPr>
        <w:pStyle w:val="ListParagraph"/>
        <w:widowControl w:val="0"/>
        <w:tabs>
          <w:tab w:val="left" w:pos="720"/>
          <w:tab w:val="left" w:leader="underscore" w:pos="6264"/>
        </w:tabs>
        <w:kinsoku w:val="0"/>
        <w:overflowPunct w:val="0"/>
        <w:spacing w:after="80" w:line="227" w:lineRule="exact"/>
        <w:ind w:left="360"/>
        <w:contextualSpacing w:val="0"/>
        <w:textAlignment w:val="baseline"/>
        <w:rPr>
          <w:rFonts w:ascii="Aptos" w:eastAsia="Times New Roman" w:hAnsi="Aptos"/>
          <w:szCs w:val="24"/>
        </w:rPr>
      </w:pPr>
      <w:r w:rsidRPr="00A95415">
        <w:rPr>
          <w:rFonts w:ascii="Aptos" w:eastAsia="Times New Roman" w:hAnsi="Aptos"/>
          <w:szCs w:val="24"/>
        </w:rPr>
        <w:t>A</w:t>
      </w:r>
      <w:r w:rsidR="00524E52" w:rsidRPr="00A95415">
        <w:rPr>
          <w:rFonts w:ascii="Aptos" w:eastAsia="Times New Roman" w:hAnsi="Aptos"/>
          <w:szCs w:val="24"/>
        </w:rPr>
        <w:t xml:space="preserve">s to the </w:t>
      </w:r>
      <w:r w:rsidR="003432CA" w:rsidRPr="00A95415">
        <w:rPr>
          <w:rFonts w:ascii="Aptos" w:eastAsia="Times New Roman" w:hAnsi="Aptos"/>
          <w:szCs w:val="24"/>
        </w:rPr>
        <w:t>District:</w:t>
      </w:r>
    </w:p>
    <w:p w14:paraId="176D3DA0" w14:textId="43FDDD55" w:rsidR="00524E52" w:rsidRPr="00A95415" w:rsidRDefault="003432CA" w:rsidP="00BD1D43">
      <w:pPr>
        <w:pStyle w:val="ListParagraph"/>
        <w:widowControl w:val="0"/>
        <w:tabs>
          <w:tab w:val="left" w:pos="720"/>
          <w:tab w:val="left" w:leader="underscore" w:pos="6264"/>
        </w:tabs>
        <w:kinsoku w:val="0"/>
        <w:overflowPunct w:val="0"/>
        <w:spacing w:line="227" w:lineRule="exact"/>
        <w:ind w:left="360"/>
        <w:contextualSpacing w:val="0"/>
        <w:textAlignment w:val="baseline"/>
        <w:rPr>
          <w:rFonts w:ascii="Aptos" w:eastAsia="Times New Roman" w:hAnsi="Aptos"/>
          <w:szCs w:val="24"/>
        </w:rPr>
      </w:pPr>
      <w:r w:rsidRPr="00A95415">
        <w:rPr>
          <w:rFonts w:ascii="Aptos" w:eastAsia="Times New Roman" w:hAnsi="Aptos"/>
          <w:szCs w:val="24"/>
        </w:rPr>
        <w:t xml:space="preserve">South Indian River Water Control District </w:t>
      </w:r>
    </w:p>
    <w:p w14:paraId="2BA59B21" w14:textId="77777777" w:rsidR="003432CA" w:rsidRPr="00A95415" w:rsidRDefault="003432CA" w:rsidP="00BD1D43">
      <w:pPr>
        <w:widowControl w:val="0"/>
        <w:tabs>
          <w:tab w:val="left" w:pos="720"/>
          <w:tab w:val="left" w:leader="underscore" w:pos="6264"/>
        </w:tabs>
        <w:kinsoku w:val="0"/>
        <w:overflowPunct w:val="0"/>
        <w:spacing w:line="227" w:lineRule="exact"/>
        <w:ind w:left="360"/>
        <w:textAlignment w:val="baseline"/>
        <w:rPr>
          <w:rFonts w:ascii="Aptos" w:eastAsia="Times New Roman" w:hAnsi="Aptos"/>
          <w:szCs w:val="24"/>
        </w:rPr>
      </w:pPr>
      <w:r w:rsidRPr="00A95415">
        <w:rPr>
          <w:rFonts w:ascii="Aptos" w:eastAsia="Times New Roman" w:hAnsi="Aptos"/>
          <w:szCs w:val="24"/>
        </w:rPr>
        <w:t xml:space="preserve">15600 Jupiter Farms Road, </w:t>
      </w:r>
    </w:p>
    <w:p w14:paraId="239B1E9E" w14:textId="2F780D5E" w:rsidR="00524E52" w:rsidRPr="00A95415" w:rsidRDefault="003432CA" w:rsidP="00BD1D43">
      <w:pPr>
        <w:widowControl w:val="0"/>
        <w:tabs>
          <w:tab w:val="left" w:pos="720"/>
          <w:tab w:val="left" w:leader="underscore" w:pos="6264"/>
        </w:tabs>
        <w:kinsoku w:val="0"/>
        <w:overflowPunct w:val="0"/>
        <w:spacing w:after="80" w:line="227" w:lineRule="exact"/>
        <w:ind w:left="360"/>
        <w:textAlignment w:val="baseline"/>
        <w:rPr>
          <w:rFonts w:ascii="Aptos" w:eastAsia="Times New Roman" w:hAnsi="Aptos"/>
          <w:szCs w:val="24"/>
        </w:rPr>
      </w:pPr>
      <w:r w:rsidRPr="00A95415">
        <w:rPr>
          <w:rFonts w:ascii="Aptos" w:eastAsia="Times New Roman" w:hAnsi="Aptos"/>
          <w:szCs w:val="24"/>
        </w:rPr>
        <w:t>Jupiter, Florida 33478</w:t>
      </w:r>
    </w:p>
    <w:p w14:paraId="10F26BF8" w14:textId="77777777" w:rsidR="00524E52" w:rsidRPr="00A95415" w:rsidRDefault="00524E52" w:rsidP="00BD1D43">
      <w:pPr>
        <w:widowControl w:val="0"/>
        <w:tabs>
          <w:tab w:val="left" w:pos="720"/>
          <w:tab w:val="left" w:leader="underscore" w:pos="6264"/>
        </w:tabs>
        <w:kinsoku w:val="0"/>
        <w:overflowPunct w:val="0"/>
        <w:spacing w:after="80" w:line="227" w:lineRule="exact"/>
        <w:ind w:left="360"/>
        <w:textAlignment w:val="baseline"/>
        <w:rPr>
          <w:rFonts w:ascii="Aptos" w:eastAsia="Times New Roman" w:hAnsi="Aptos"/>
          <w:szCs w:val="24"/>
        </w:rPr>
      </w:pPr>
      <w:r w:rsidRPr="00A95415">
        <w:rPr>
          <w:rFonts w:ascii="Aptos" w:eastAsia="Times New Roman" w:hAnsi="Aptos"/>
          <w:szCs w:val="24"/>
        </w:rPr>
        <w:t>Attn: Executive Director</w:t>
      </w:r>
    </w:p>
    <w:p w14:paraId="3F24B108" w14:textId="36D5EF55" w:rsidR="00524E52" w:rsidRPr="00A95415" w:rsidRDefault="00524E52" w:rsidP="00BD1D43">
      <w:pPr>
        <w:widowControl w:val="0"/>
        <w:tabs>
          <w:tab w:val="left" w:pos="720"/>
        </w:tabs>
        <w:kinsoku w:val="0"/>
        <w:overflowPunct w:val="0"/>
        <w:spacing w:after="80" w:line="227" w:lineRule="exact"/>
        <w:ind w:left="360"/>
        <w:textAlignment w:val="baseline"/>
        <w:rPr>
          <w:rFonts w:ascii="Aptos" w:eastAsia="Times New Roman" w:hAnsi="Aptos"/>
          <w:szCs w:val="24"/>
        </w:rPr>
      </w:pPr>
      <w:r w:rsidRPr="00A95415">
        <w:rPr>
          <w:rFonts w:ascii="Aptos" w:eastAsia="Times New Roman" w:hAnsi="Aptos"/>
          <w:szCs w:val="24"/>
        </w:rPr>
        <w:t>Email:</w:t>
      </w:r>
      <w:r w:rsidR="00BD1D43">
        <w:rPr>
          <w:rFonts w:ascii="Aptos" w:eastAsia="Times New Roman" w:hAnsi="Aptos"/>
          <w:szCs w:val="24"/>
        </w:rPr>
        <w:t xml:space="preserve"> </w:t>
      </w:r>
      <w:hyperlink r:id="rId11" w:history="1">
        <w:r w:rsidR="00BD1D43" w:rsidRPr="008A08C4">
          <w:rPr>
            <w:rStyle w:val="Hyperlink"/>
            <w:rFonts w:ascii="Aptos" w:eastAsia="Times New Roman" w:hAnsi="Aptos"/>
            <w:color w:val="0000FF"/>
            <w:szCs w:val="24"/>
          </w:rPr>
          <w:t>mailto:ckennedy@sirwcd.org</w:t>
        </w:r>
      </w:hyperlink>
    </w:p>
    <w:p w14:paraId="7DA852A0" w14:textId="758DD2B7" w:rsidR="00524E52" w:rsidRPr="00A95415" w:rsidRDefault="00524E52" w:rsidP="00BD1D43">
      <w:pPr>
        <w:widowControl w:val="0"/>
        <w:tabs>
          <w:tab w:val="left" w:pos="720"/>
          <w:tab w:val="left" w:leader="underscore" w:pos="6264"/>
        </w:tabs>
        <w:kinsoku w:val="0"/>
        <w:overflowPunct w:val="0"/>
        <w:spacing w:line="360" w:lineRule="auto"/>
        <w:ind w:left="360"/>
        <w:textAlignment w:val="baseline"/>
        <w:rPr>
          <w:rFonts w:ascii="Aptos" w:eastAsia="Times New Roman" w:hAnsi="Aptos"/>
          <w:szCs w:val="24"/>
        </w:rPr>
      </w:pPr>
      <w:r w:rsidRPr="00A95415">
        <w:rPr>
          <w:rFonts w:ascii="Aptos" w:eastAsia="Times New Roman" w:hAnsi="Aptos"/>
          <w:szCs w:val="24"/>
        </w:rPr>
        <w:t xml:space="preserve">As to the </w:t>
      </w:r>
      <w:r w:rsidR="00F84F53" w:rsidRPr="00A95415">
        <w:rPr>
          <w:rFonts w:ascii="Aptos" w:eastAsia="Times New Roman" w:hAnsi="Aptos"/>
          <w:szCs w:val="24"/>
        </w:rPr>
        <w:t>Consultant</w:t>
      </w:r>
      <w:r w:rsidRPr="00A95415">
        <w:rPr>
          <w:rFonts w:ascii="Aptos" w:eastAsia="Times New Roman" w:hAnsi="Aptos"/>
          <w:szCs w:val="24"/>
        </w:rPr>
        <w:t>:</w:t>
      </w:r>
    </w:p>
    <w:p w14:paraId="6AD7EA77" w14:textId="5A0FA849" w:rsidR="00524E52" w:rsidRPr="00A95415" w:rsidRDefault="00524E52" w:rsidP="00BD1D43">
      <w:pPr>
        <w:widowControl w:val="0"/>
        <w:tabs>
          <w:tab w:val="left" w:leader="underscore" w:pos="6264"/>
        </w:tabs>
        <w:kinsoku w:val="0"/>
        <w:overflowPunct w:val="0"/>
        <w:spacing w:line="360" w:lineRule="auto"/>
        <w:ind w:left="360"/>
        <w:textAlignment w:val="baseline"/>
        <w:rPr>
          <w:rFonts w:ascii="Aptos" w:eastAsia="Times New Roman" w:hAnsi="Aptos"/>
          <w:szCs w:val="24"/>
        </w:rPr>
      </w:pPr>
      <w:r w:rsidRPr="00A95415">
        <w:rPr>
          <w:rFonts w:ascii="Aptos" w:eastAsia="Times New Roman" w:hAnsi="Aptos"/>
          <w:szCs w:val="24"/>
        </w:rPr>
        <w:t>Attn.:</w:t>
      </w:r>
      <w:r w:rsidR="00BD1D43">
        <w:rPr>
          <w:rFonts w:ascii="Aptos" w:eastAsia="Times New Roman" w:hAnsi="Aptos"/>
          <w:szCs w:val="24"/>
        </w:rPr>
        <w:tab/>
      </w:r>
    </w:p>
    <w:p w14:paraId="784ACAEB" w14:textId="77777777" w:rsidR="00524E52" w:rsidRPr="00A95415" w:rsidRDefault="00524E52" w:rsidP="00BD1D43">
      <w:pPr>
        <w:widowControl w:val="0"/>
        <w:tabs>
          <w:tab w:val="left" w:leader="underscore" w:pos="6264"/>
        </w:tabs>
        <w:kinsoku w:val="0"/>
        <w:overflowPunct w:val="0"/>
        <w:spacing w:line="360" w:lineRule="auto"/>
        <w:ind w:left="360"/>
        <w:textAlignment w:val="baseline"/>
        <w:rPr>
          <w:rFonts w:ascii="Aptos" w:eastAsia="Times New Roman" w:hAnsi="Aptos"/>
          <w:szCs w:val="24"/>
        </w:rPr>
      </w:pPr>
      <w:r w:rsidRPr="00A95415">
        <w:rPr>
          <w:rFonts w:ascii="Aptos" w:eastAsia="Times New Roman" w:hAnsi="Aptos"/>
          <w:szCs w:val="24"/>
        </w:rPr>
        <w:t>Email:</w:t>
      </w:r>
      <w:r w:rsidRPr="00A95415">
        <w:rPr>
          <w:rFonts w:ascii="Aptos" w:eastAsia="Times New Roman" w:hAnsi="Aptos"/>
          <w:szCs w:val="24"/>
        </w:rPr>
        <w:tab/>
      </w:r>
    </w:p>
    <w:p w14:paraId="68578497" w14:textId="0DA026FB" w:rsidR="00524E52" w:rsidRPr="00A95415" w:rsidRDefault="00524E52" w:rsidP="002F4370">
      <w:pPr>
        <w:pStyle w:val="ListParagraph"/>
        <w:widowControl w:val="0"/>
        <w:numPr>
          <w:ilvl w:val="0"/>
          <w:numId w:val="15"/>
        </w:numPr>
        <w:tabs>
          <w:tab w:val="left" w:leader="underscore" w:pos="6264"/>
        </w:tabs>
        <w:kinsoku w:val="0"/>
        <w:overflowPunct w:val="0"/>
        <w:spacing w:after="60"/>
        <w:ind w:left="360"/>
        <w:contextualSpacing w:val="0"/>
        <w:textAlignment w:val="baseline"/>
        <w:rPr>
          <w:rFonts w:ascii="Aptos" w:eastAsia="Times New Roman" w:hAnsi="Aptos"/>
        </w:rPr>
      </w:pPr>
      <w:r w:rsidRPr="00BD1D43">
        <w:rPr>
          <w:rFonts w:ascii="Aptos" w:eastAsia="Times New Roman" w:hAnsi="Aptos"/>
          <w:b/>
          <w:bCs/>
        </w:rPr>
        <w:t>Headings</w:t>
      </w:r>
      <w:r w:rsidRPr="00A95415">
        <w:rPr>
          <w:rFonts w:ascii="Aptos" w:eastAsia="Times New Roman" w:hAnsi="Aptos"/>
        </w:rPr>
        <w:t xml:space="preserve">. The headings contained in this </w:t>
      </w:r>
      <w:r w:rsidR="00297629" w:rsidRPr="00A95415">
        <w:rPr>
          <w:rFonts w:ascii="Aptos" w:eastAsia="Times New Roman" w:hAnsi="Aptos"/>
        </w:rPr>
        <w:t>Contract</w:t>
      </w:r>
      <w:r w:rsidRPr="00A95415">
        <w:rPr>
          <w:rFonts w:ascii="Aptos" w:eastAsia="Times New Roman" w:hAnsi="Aptos"/>
        </w:rPr>
        <w:t xml:space="preserve"> are for convenience of reference </w:t>
      </w:r>
      <w:proofErr w:type="gramStart"/>
      <w:r w:rsidRPr="00A95415">
        <w:rPr>
          <w:rFonts w:ascii="Aptos" w:eastAsia="Times New Roman" w:hAnsi="Aptos"/>
        </w:rPr>
        <w:t>only, and</w:t>
      </w:r>
      <w:proofErr w:type="gramEnd"/>
      <w:r w:rsidRPr="00A95415">
        <w:rPr>
          <w:rFonts w:ascii="Aptos" w:eastAsia="Times New Roman" w:hAnsi="Aptos"/>
        </w:rPr>
        <w:t xml:space="preserve"> shall not limit or otherwise affect in any way the meaning or interpretation of this </w:t>
      </w:r>
      <w:r w:rsidR="00297629" w:rsidRPr="00A95415">
        <w:rPr>
          <w:rFonts w:ascii="Aptos" w:eastAsia="Times New Roman" w:hAnsi="Aptos"/>
        </w:rPr>
        <w:t>Contract</w:t>
      </w:r>
      <w:r w:rsidRPr="00A95415">
        <w:rPr>
          <w:rFonts w:ascii="Aptos" w:eastAsia="Times New Roman" w:hAnsi="Aptos"/>
        </w:rPr>
        <w:t>.</w:t>
      </w:r>
    </w:p>
    <w:p w14:paraId="0086925D" w14:textId="3B13A258" w:rsidR="00524E52" w:rsidRPr="00A95415" w:rsidRDefault="00524E52" w:rsidP="002F4370">
      <w:pPr>
        <w:pStyle w:val="ListParagraph"/>
        <w:widowControl w:val="0"/>
        <w:numPr>
          <w:ilvl w:val="0"/>
          <w:numId w:val="15"/>
        </w:numPr>
        <w:tabs>
          <w:tab w:val="left" w:pos="720"/>
          <w:tab w:val="left" w:leader="underscore" w:pos="6264"/>
        </w:tabs>
        <w:kinsoku w:val="0"/>
        <w:overflowPunct w:val="0"/>
        <w:spacing w:after="60"/>
        <w:ind w:left="360"/>
        <w:contextualSpacing w:val="0"/>
        <w:textAlignment w:val="baseline"/>
        <w:rPr>
          <w:rFonts w:ascii="Aptos" w:eastAsia="Times New Roman" w:hAnsi="Aptos"/>
        </w:rPr>
      </w:pPr>
      <w:r w:rsidRPr="00BD1D43">
        <w:rPr>
          <w:rFonts w:ascii="Aptos" w:eastAsia="Times New Roman" w:hAnsi="Aptos"/>
          <w:b/>
          <w:bCs/>
        </w:rPr>
        <w:t>Effective Date</w:t>
      </w:r>
      <w:r w:rsidRPr="00A95415">
        <w:rPr>
          <w:rFonts w:ascii="Aptos" w:eastAsia="Times New Roman" w:hAnsi="Aptos"/>
        </w:rPr>
        <w:t xml:space="preserve">. The effective date of this </w:t>
      </w:r>
      <w:r w:rsidR="00297629" w:rsidRPr="00A95415">
        <w:rPr>
          <w:rFonts w:ascii="Aptos" w:eastAsia="Times New Roman" w:hAnsi="Aptos"/>
        </w:rPr>
        <w:t>Contract</w:t>
      </w:r>
      <w:r w:rsidRPr="00A95415">
        <w:rPr>
          <w:rFonts w:ascii="Aptos" w:eastAsia="Times New Roman" w:hAnsi="Aptos"/>
        </w:rPr>
        <w:t xml:space="preserve"> shall be as of the date it has been executed by both the parties hereto.</w:t>
      </w:r>
    </w:p>
    <w:p w14:paraId="45A9B6C7" w14:textId="11D87868" w:rsidR="00524E52" w:rsidRPr="00A95415" w:rsidRDefault="00524E52" w:rsidP="00BD1D43">
      <w:pPr>
        <w:pStyle w:val="ListParagraph"/>
        <w:numPr>
          <w:ilvl w:val="0"/>
          <w:numId w:val="15"/>
        </w:numPr>
        <w:spacing w:after="60" w:line="259" w:lineRule="auto"/>
        <w:ind w:left="360"/>
        <w:contextualSpacing w:val="0"/>
        <w:rPr>
          <w:rFonts w:ascii="Aptos" w:eastAsia="Times New Roman" w:hAnsi="Aptos"/>
        </w:rPr>
      </w:pPr>
      <w:r w:rsidRPr="00BD1D43">
        <w:rPr>
          <w:rFonts w:ascii="Aptos" w:eastAsia="Times New Roman" w:hAnsi="Aptos"/>
          <w:b/>
          <w:bCs/>
        </w:rPr>
        <w:t>Assignment</w:t>
      </w:r>
      <w:r w:rsidRPr="00A95415">
        <w:rPr>
          <w:rFonts w:ascii="Aptos" w:eastAsia="Times New Roman" w:hAnsi="Aptos"/>
        </w:rPr>
        <w:t xml:space="preserve">. Neither this </w:t>
      </w:r>
      <w:r w:rsidR="00297629" w:rsidRPr="00A95415">
        <w:rPr>
          <w:rFonts w:ascii="Aptos" w:eastAsia="Times New Roman" w:hAnsi="Aptos"/>
        </w:rPr>
        <w:t>Contract</w:t>
      </w:r>
      <w:r w:rsidRPr="00A95415">
        <w:rPr>
          <w:rFonts w:ascii="Aptos" w:eastAsia="Times New Roman" w:hAnsi="Aptos"/>
        </w:rPr>
        <w:t xml:space="preserve"> nor any right or interest herein shall be assigned, transferred, or encumbered without the written consent of the other Party.</w:t>
      </w:r>
    </w:p>
    <w:p w14:paraId="1AD5C497" w14:textId="03A7684E" w:rsidR="00524E52" w:rsidRPr="00A95415" w:rsidRDefault="00524E52" w:rsidP="00BD1D43">
      <w:pPr>
        <w:pStyle w:val="ListParagraph"/>
        <w:numPr>
          <w:ilvl w:val="0"/>
          <w:numId w:val="15"/>
        </w:numPr>
        <w:spacing w:after="60"/>
        <w:ind w:left="360"/>
        <w:contextualSpacing w:val="0"/>
        <w:rPr>
          <w:rFonts w:ascii="Aptos" w:hAnsi="Aptos"/>
        </w:rPr>
      </w:pPr>
      <w:r w:rsidRPr="00BD1D43">
        <w:rPr>
          <w:rFonts w:ascii="Aptos" w:hAnsi="Aptos"/>
          <w:b/>
          <w:bCs/>
        </w:rPr>
        <w:t xml:space="preserve">Counterparts and Transmission. </w:t>
      </w:r>
      <w:r w:rsidRPr="00A95415">
        <w:rPr>
          <w:rFonts w:ascii="Aptos" w:hAnsi="Aptos"/>
        </w:rPr>
        <w:t xml:space="preserve">To facilitate execution, this </w:t>
      </w:r>
      <w:r w:rsidR="00297629" w:rsidRPr="00A95415">
        <w:rPr>
          <w:rFonts w:ascii="Aptos" w:hAnsi="Aptos"/>
        </w:rPr>
        <w:t>Contract</w:t>
      </w:r>
      <w:r w:rsidRPr="00A95415">
        <w:rPr>
          <w:rFonts w:ascii="Aptos" w:hAnsi="Aptos"/>
        </w:rPr>
        <w:t xml:space="preserve"> may be executed in as many counterparts as may be convenient or required, each of which shall be deemed an original, but all of which together shall constitute one and the same instrument.  The executed signature page(s) from each original may be joined together and attached to one such original and it shall constitute one and the same instrument. In addition, said counterparts may be transmitted electronically (i.e., via facsimile or .pdf format document sent via electronic mail), which transmitted document shall be deemed an original document for all purposes hereunder.</w:t>
      </w:r>
    </w:p>
    <w:p w14:paraId="15E3A10F" w14:textId="60CCDF9F" w:rsidR="00524E52" w:rsidRPr="00A95415" w:rsidRDefault="00524E52" w:rsidP="00BD1D43">
      <w:pPr>
        <w:pStyle w:val="ListParagraph"/>
        <w:numPr>
          <w:ilvl w:val="0"/>
          <w:numId w:val="15"/>
        </w:numPr>
        <w:spacing w:after="60" w:line="259" w:lineRule="auto"/>
        <w:ind w:left="360"/>
        <w:contextualSpacing w:val="0"/>
        <w:rPr>
          <w:rFonts w:ascii="Aptos" w:hAnsi="Aptos"/>
        </w:rPr>
      </w:pPr>
      <w:r w:rsidRPr="00BD1D43">
        <w:rPr>
          <w:rFonts w:ascii="Aptos" w:hAnsi="Aptos"/>
          <w:b/>
          <w:bCs/>
        </w:rPr>
        <w:t>Severability.</w:t>
      </w:r>
      <w:r w:rsidRPr="00A95415">
        <w:rPr>
          <w:rFonts w:ascii="Aptos" w:hAnsi="Aptos"/>
        </w:rPr>
        <w:t xml:space="preserve"> If any part of this </w:t>
      </w:r>
      <w:r w:rsidR="00297629" w:rsidRPr="00A95415">
        <w:rPr>
          <w:rFonts w:ascii="Aptos" w:hAnsi="Aptos"/>
        </w:rPr>
        <w:t>Contract</w:t>
      </w:r>
      <w:r w:rsidRPr="00A95415">
        <w:rPr>
          <w:rFonts w:ascii="Aptos" w:hAnsi="Aptos"/>
        </w:rPr>
        <w:t xml:space="preserve"> shall be declared unlawful or invalid, the remainder of the </w:t>
      </w:r>
      <w:r w:rsidR="00297629" w:rsidRPr="00A95415">
        <w:rPr>
          <w:rFonts w:ascii="Aptos" w:hAnsi="Aptos"/>
        </w:rPr>
        <w:t>Contract</w:t>
      </w:r>
      <w:r w:rsidRPr="00A95415">
        <w:rPr>
          <w:rFonts w:ascii="Aptos" w:hAnsi="Aptos"/>
        </w:rPr>
        <w:t xml:space="preserve"> will continue to be binding upon the parties.</w:t>
      </w:r>
    </w:p>
    <w:p w14:paraId="19192F08" w14:textId="0C270FAC" w:rsidR="00C16CF8" w:rsidRPr="00A95415" w:rsidRDefault="00C16CF8" w:rsidP="00BD1D43">
      <w:pPr>
        <w:pStyle w:val="ListParagraph"/>
        <w:numPr>
          <w:ilvl w:val="0"/>
          <w:numId w:val="15"/>
        </w:numPr>
        <w:spacing w:after="60" w:line="259" w:lineRule="auto"/>
        <w:ind w:left="360"/>
        <w:contextualSpacing w:val="0"/>
        <w:rPr>
          <w:rFonts w:ascii="Aptos" w:hAnsi="Aptos"/>
          <w:u w:val="single"/>
        </w:rPr>
      </w:pPr>
      <w:r w:rsidRPr="00BD1D43">
        <w:rPr>
          <w:rFonts w:ascii="Aptos" w:hAnsi="Aptos"/>
          <w:b/>
          <w:bCs/>
        </w:rPr>
        <w:t>Governing Law And Venue.</w:t>
      </w:r>
      <w:r w:rsidRPr="00A95415">
        <w:rPr>
          <w:rFonts w:ascii="Aptos" w:hAnsi="Aptos"/>
        </w:rPr>
        <w:t xml:space="preserve"> This </w:t>
      </w:r>
      <w:r w:rsidR="00297629" w:rsidRPr="00A95415">
        <w:rPr>
          <w:rFonts w:ascii="Aptos" w:hAnsi="Aptos"/>
        </w:rPr>
        <w:t>Contract</w:t>
      </w:r>
      <w:r w:rsidRPr="00A95415">
        <w:rPr>
          <w:rFonts w:ascii="Aptos" w:hAnsi="Aptos"/>
        </w:rPr>
        <w:t xml:space="preserve"> and all transactions contemplated by this agreement shall be governed by and construed and enforced in accordance with the laws of the State of Florida without regard to any contrary conflicts of law principle. Venue of all proceedings in connection herewith shall lie exclusively in Palm Beach County, Florida, and each party hereby waives whatever its respective rights may have been in the selection of venue.</w:t>
      </w:r>
    </w:p>
    <w:p w14:paraId="586471CD" w14:textId="48749641" w:rsidR="00C16CF8" w:rsidRPr="00A95415" w:rsidRDefault="00C16CF8" w:rsidP="00BD1D43">
      <w:pPr>
        <w:pStyle w:val="ListParagraph"/>
        <w:numPr>
          <w:ilvl w:val="0"/>
          <w:numId w:val="15"/>
        </w:numPr>
        <w:spacing w:after="60" w:line="259" w:lineRule="auto"/>
        <w:ind w:left="360"/>
        <w:contextualSpacing w:val="0"/>
        <w:rPr>
          <w:rFonts w:ascii="Aptos" w:hAnsi="Aptos"/>
        </w:rPr>
      </w:pPr>
      <w:r w:rsidRPr="00BD1D43">
        <w:rPr>
          <w:rFonts w:ascii="Aptos" w:hAnsi="Aptos"/>
          <w:b/>
          <w:bCs/>
        </w:rPr>
        <w:t>Attorney’s Fees.</w:t>
      </w:r>
      <w:r w:rsidRPr="00A95415">
        <w:rPr>
          <w:rFonts w:ascii="Aptos" w:hAnsi="Aptos"/>
        </w:rPr>
        <w:t xml:space="preserve"> It is hereby understood and agreed that in the event any lawsuit in the judicial system, federal or state, is brought to enforce compliance with this contract or interpret same, or if any administrative proceeding is brought for the same purposes, each party shall pay their own attorney’s fees and costs, including appellate fees and costs.</w:t>
      </w:r>
    </w:p>
    <w:p w14:paraId="58A68BDF" w14:textId="402467EF" w:rsidR="00524E52" w:rsidRPr="00A95415" w:rsidRDefault="00524E52" w:rsidP="00BD1D43">
      <w:pPr>
        <w:pStyle w:val="ListParagraph"/>
        <w:numPr>
          <w:ilvl w:val="0"/>
          <w:numId w:val="15"/>
        </w:numPr>
        <w:spacing w:after="120" w:line="259" w:lineRule="auto"/>
        <w:ind w:left="360"/>
        <w:contextualSpacing w:val="0"/>
        <w:rPr>
          <w:rFonts w:ascii="Aptos" w:eastAsia="Times New Roman" w:hAnsi="Aptos"/>
          <w:szCs w:val="24"/>
        </w:rPr>
      </w:pPr>
      <w:r w:rsidRPr="00BD1D43">
        <w:rPr>
          <w:rFonts w:ascii="Aptos" w:eastAsia="Times New Roman" w:hAnsi="Aptos"/>
          <w:b/>
          <w:bCs/>
          <w:szCs w:val="24"/>
        </w:rPr>
        <w:lastRenderedPageBreak/>
        <w:t>Incorporation by Reference.</w:t>
      </w:r>
      <w:r w:rsidRPr="00A95415">
        <w:rPr>
          <w:rFonts w:ascii="Aptos" w:eastAsia="Times New Roman" w:hAnsi="Aptos"/>
          <w:szCs w:val="24"/>
        </w:rPr>
        <w:t xml:space="preserve"> The documents listed below are a part of this </w:t>
      </w:r>
      <w:r w:rsidR="00297629" w:rsidRPr="00A95415">
        <w:rPr>
          <w:rFonts w:ascii="Aptos" w:eastAsia="Times New Roman" w:hAnsi="Aptos"/>
          <w:szCs w:val="24"/>
        </w:rPr>
        <w:t>Contract</w:t>
      </w:r>
      <w:r w:rsidRPr="00A95415">
        <w:rPr>
          <w:rFonts w:ascii="Aptos" w:eastAsia="Times New Roman" w:hAnsi="Aptos"/>
          <w:szCs w:val="24"/>
        </w:rPr>
        <w:t xml:space="preserve"> and are hereby incorporated by reference, as though fully set forth herein. In the event of inconsistency between the documents, unless otherwise provided herein, the terms of the following documents will govern in the following order of precedence:</w:t>
      </w:r>
    </w:p>
    <w:p w14:paraId="0850D889" w14:textId="4D0B9145" w:rsidR="00524E52" w:rsidRPr="00A95415" w:rsidRDefault="00524E52" w:rsidP="00A95415">
      <w:pPr>
        <w:pStyle w:val="ListParagraph"/>
        <w:numPr>
          <w:ilvl w:val="1"/>
          <w:numId w:val="15"/>
        </w:numPr>
        <w:spacing w:line="259" w:lineRule="auto"/>
        <w:ind w:left="1440" w:hanging="370"/>
        <w:contextualSpacing w:val="0"/>
        <w:rPr>
          <w:rFonts w:ascii="Aptos" w:eastAsia="Times New Roman" w:hAnsi="Aptos"/>
          <w:szCs w:val="24"/>
        </w:rPr>
      </w:pPr>
      <w:r w:rsidRPr="00A95415">
        <w:rPr>
          <w:rFonts w:ascii="Aptos" w:eastAsia="Times New Roman" w:hAnsi="Aptos"/>
          <w:szCs w:val="24"/>
        </w:rPr>
        <w:t xml:space="preserve">Terms and conditions as contained in this </w:t>
      </w:r>
      <w:r w:rsidR="00297629" w:rsidRPr="00A95415">
        <w:rPr>
          <w:rFonts w:ascii="Aptos" w:eastAsia="Times New Roman" w:hAnsi="Aptos"/>
          <w:szCs w:val="24"/>
        </w:rPr>
        <w:t>Contract</w:t>
      </w:r>
      <w:r w:rsidRPr="00A95415">
        <w:rPr>
          <w:rFonts w:ascii="Aptos" w:eastAsia="Times New Roman" w:hAnsi="Aptos"/>
          <w:szCs w:val="24"/>
        </w:rPr>
        <w:t>.</w:t>
      </w:r>
    </w:p>
    <w:p w14:paraId="208FB02D" w14:textId="0D114E17" w:rsidR="00524E52" w:rsidRPr="00A95415" w:rsidRDefault="00524E52" w:rsidP="00A95415">
      <w:pPr>
        <w:pStyle w:val="ListParagraph"/>
        <w:numPr>
          <w:ilvl w:val="1"/>
          <w:numId w:val="15"/>
        </w:numPr>
        <w:spacing w:line="259" w:lineRule="auto"/>
        <w:ind w:left="1440" w:hanging="370"/>
        <w:contextualSpacing w:val="0"/>
        <w:rPr>
          <w:rFonts w:ascii="Aptos" w:eastAsia="Times New Roman" w:hAnsi="Aptos"/>
          <w:szCs w:val="24"/>
        </w:rPr>
      </w:pPr>
      <w:r w:rsidRPr="00A95415">
        <w:rPr>
          <w:rFonts w:ascii="Aptos" w:eastAsia="Times New Roman" w:hAnsi="Aptos"/>
          <w:szCs w:val="24"/>
        </w:rPr>
        <w:t xml:space="preserve">Terms and conditions contained in </w:t>
      </w:r>
      <w:r w:rsidR="004D143D" w:rsidRPr="004D143D">
        <w:rPr>
          <w:rFonts w:ascii="Aptos" w:eastAsia="Times New Roman" w:hAnsi="Aptos"/>
          <w:spacing w:val="-28"/>
          <w:szCs w:val="24"/>
        </w:rPr>
        <w:t>R F Q</w:t>
      </w:r>
      <w:r w:rsidRPr="00A95415">
        <w:rPr>
          <w:rFonts w:ascii="Aptos" w:eastAsia="Times New Roman" w:hAnsi="Aptos"/>
          <w:szCs w:val="24"/>
        </w:rPr>
        <w:t xml:space="preserve"> No. </w:t>
      </w:r>
      <w:r w:rsidR="005E39E4" w:rsidRPr="00A95415">
        <w:rPr>
          <w:rFonts w:ascii="Aptos" w:eastAsia="Times New Roman" w:hAnsi="Aptos"/>
          <w:szCs w:val="24"/>
        </w:rPr>
        <w:t>2026-01</w:t>
      </w:r>
      <w:r w:rsidRPr="00A95415">
        <w:rPr>
          <w:rFonts w:ascii="Aptos" w:eastAsia="Times New Roman" w:hAnsi="Aptos"/>
          <w:szCs w:val="24"/>
        </w:rPr>
        <w:t>.</w:t>
      </w:r>
    </w:p>
    <w:p w14:paraId="43666EDC" w14:textId="678B711F" w:rsidR="00524E52" w:rsidRPr="00A95415" w:rsidRDefault="00F84F53" w:rsidP="00A95415">
      <w:pPr>
        <w:pStyle w:val="ListParagraph"/>
        <w:numPr>
          <w:ilvl w:val="1"/>
          <w:numId w:val="15"/>
        </w:numPr>
        <w:spacing w:line="259" w:lineRule="auto"/>
        <w:ind w:left="1440" w:hanging="370"/>
        <w:contextualSpacing w:val="0"/>
        <w:rPr>
          <w:rFonts w:ascii="Aptos" w:eastAsia="Times New Roman" w:hAnsi="Aptos"/>
          <w:szCs w:val="24"/>
        </w:rPr>
      </w:pPr>
      <w:r w:rsidRPr="00A95415">
        <w:rPr>
          <w:rFonts w:ascii="Aptos" w:eastAsia="Times New Roman" w:hAnsi="Aptos"/>
          <w:szCs w:val="24"/>
        </w:rPr>
        <w:t>Consultant</w:t>
      </w:r>
      <w:r w:rsidR="00524E52" w:rsidRPr="00A95415">
        <w:rPr>
          <w:rFonts w:ascii="Aptos" w:eastAsia="Times New Roman" w:hAnsi="Aptos"/>
          <w:szCs w:val="24"/>
        </w:rPr>
        <w:t xml:space="preserve">’s response to </w:t>
      </w:r>
      <w:r w:rsidR="004D143D" w:rsidRPr="004D143D">
        <w:rPr>
          <w:rFonts w:ascii="Aptos" w:eastAsia="Times New Roman" w:hAnsi="Aptos"/>
          <w:spacing w:val="-28"/>
          <w:szCs w:val="24"/>
        </w:rPr>
        <w:t>R F Q</w:t>
      </w:r>
      <w:r w:rsidR="00524E52" w:rsidRPr="00A95415">
        <w:rPr>
          <w:rFonts w:ascii="Aptos" w:eastAsia="Times New Roman" w:hAnsi="Aptos"/>
          <w:szCs w:val="24"/>
        </w:rPr>
        <w:t xml:space="preserve"> No. </w:t>
      </w:r>
      <w:r w:rsidR="005E39E4" w:rsidRPr="00A95415">
        <w:rPr>
          <w:rFonts w:ascii="Aptos" w:eastAsia="Times New Roman" w:hAnsi="Aptos"/>
          <w:szCs w:val="24"/>
        </w:rPr>
        <w:t>2026-01</w:t>
      </w:r>
      <w:r w:rsidR="00524E52" w:rsidRPr="00A95415">
        <w:rPr>
          <w:rFonts w:ascii="Aptos" w:eastAsia="Times New Roman" w:hAnsi="Aptos"/>
          <w:szCs w:val="24"/>
        </w:rPr>
        <w:t xml:space="preserve"> and any subsequent information submitted by </w:t>
      </w:r>
      <w:r w:rsidRPr="00A95415">
        <w:rPr>
          <w:rFonts w:ascii="Aptos" w:eastAsia="Times New Roman" w:hAnsi="Aptos"/>
          <w:szCs w:val="24"/>
        </w:rPr>
        <w:t>Consultant</w:t>
      </w:r>
      <w:r w:rsidR="00524E52" w:rsidRPr="00A95415">
        <w:rPr>
          <w:rFonts w:ascii="Aptos" w:eastAsia="Times New Roman" w:hAnsi="Aptos"/>
          <w:szCs w:val="24"/>
        </w:rPr>
        <w:t xml:space="preserve"> during the evaluation and negotiation process.</w:t>
      </w:r>
    </w:p>
    <w:p w14:paraId="4BB7D6D2" w14:textId="1D564281" w:rsidR="00524E52" w:rsidRPr="00A95415" w:rsidRDefault="00524E52" w:rsidP="00A95415">
      <w:pPr>
        <w:widowControl w:val="0"/>
        <w:tabs>
          <w:tab w:val="left" w:pos="720"/>
          <w:tab w:val="left" w:leader="underscore" w:pos="6264"/>
        </w:tabs>
        <w:kinsoku w:val="0"/>
        <w:overflowPunct w:val="0"/>
        <w:spacing w:before="332" w:line="227" w:lineRule="exact"/>
        <w:textAlignment w:val="baseline"/>
        <w:rPr>
          <w:rFonts w:ascii="Aptos" w:eastAsia="Times New Roman" w:hAnsi="Aptos"/>
          <w:szCs w:val="24"/>
        </w:rPr>
      </w:pPr>
      <w:r w:rsidRPr="00A95415">
        <w:rPr>
          <w:rFonts w:ascii="Aptos" w:eastAsia="Times New Roman" w:hAnsi="Aptos"/>
          <w:szCs w:val="24"/>
        </w:rPr>
        <w:t xml:space="preserve">IN WITNESS WHEREOF, the parties have executed this </w:t>
      </w:r>
      <w:r w:rsidR="00297629" w:rsidRPr="00A95415">
        <w:rPr>
          <w:rFonts w:ascii="Aptos" w:eastAsia="Times New Roman" w:hAnsi="Aptos"/>
          <w:szCs w:val="24"/>
        </w:rPr>
        <w:t>Contract</w:t>
      </w:r>
      <w:r w:rsidRPr="00A95415">
        <w:rPr>
          <w:rFonts w:ascii="Aptos" w:eastAsia="Times New Roman" w:hAnsi="Aptos"/>
          <w:szCs w:val="24"/>
        </w:rPr>
        <w:t xml:space="preserve"> on the dates hereinafter written.</w:t>
      </w:r>
    </w:p>
    <w:p w14:paraId="66B91B84" w14:textId="73DC9626" w:rsidR="00524E52" w:rsidRPr="00A95415" w:rsidRDefault="00524E52" w:rsidP="00A95415">
      <w:pPr>
        <w:widowControl w:val="0"/>
        <w:kinsoku w:val="0"/>
        <w:overflowPunct w:val="0"/>
        <w:spacing w:before="332" w:line="227" w:lineRule="exact"/>
        <w:textAlignment w:val="baseline"/>
        <w:rPr>
          <w:rFonts w:ascii="Aptos" w:eastAsia="Times New Roman" w:hAnsi="Aptos"/>
          <w:szCs w:val="24"/>
        </w:rPr>
      </w:pPr>
      <w:r w:rsidRPr="00A95415">
        <w:rPr>
          <w:rFonts w:ascii="Aptos" w:eastAsia="Times New Roman" w:hAnsi="Aptos"/>
          <w:szCs w:val="24"/>
        </w:rPr>
        <w:t>SOUTH INDIAN RIVER WATER CONTROL DISTRICT</w:t>
      </w:r>
      <w:r w:rsidR="003432CA" w:rsidRPr="00A95415">
        <w:rPr>
          <w:rFonts w:ascii="Aptos" w:eastAsia="Times New Roman" w:hAnsi="Aptos"/>
          <w:szCs w:val="24"/>
        </w:rPr>
        <w:t xml:space="preserve"> (“DISTRICT”)</w:t>
      </w:r>
    </w:p>
    <w:p w14:paraId="66618000" w14:textId="04B90228" w:rsidR="00524E52" w:rsidRPr="00A95415" w:rsidRDefault="00BD1D43" w:rsidP="00A95415">
      <w:pPr>
        <w:widowControl w:val="0"/>
        <w:kinsoku w:val="0"/>
        <w:overflowPunct w:val="0"/>
        <w:spacing w:before="332" w:line="227" w:lineRule="exact"/>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804672" behindDoc="0" locked="0" layoutInCell="1" allowOverlap="1" wp14:anchorId="02C9A61A" wp14:editId="77869FD7">
                <wp:simplePos x="0" y="0"/>
                <wp:positionH relativeFrom="column">
                  <wp:posOffset>266700</wp:posOffset>
                </wp:positionH>
                <wp:positionV relativeFrom="paragraph">
                  <wp:posOffset>337185</wp:posOffset>
                </wp:positionV>
                <wp:extent cx="2771775" cy="0"/>
                <wp:effectExtent l="0" t="0" r="0" b="0"/>
                <wp:wrapNone/>
                <wp:docPr id="71214262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CA4866" id="Straight Connector 1" o:spid="_x0000_s1026" alt="&quot;&quot;"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26.55pt" to="239.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" strokecolor="black [3200]" strokeweight=".5pt">
                <v:stroke joinstyle="miter"/>
              </v:line>
            </w:pict>
          </mc:Fallback>
        </mc:AlternateContent>
      </w:r>
      <w:proofErr w:type="gramStart"/>
      <w:r w:rsidR="00524E52" w:rsidRPr="00A95415">
        <w:rPr>
          <w:rFonts w:ascii="Aptos" w:eastAsia="Times New Roman" w:hAnsi="Aptos"/>
          <w:szCs w:val="24"/>
        </w:rPr>
        <w:t>By:</w:t>
      </w:r>
      <w:proofErr w:type="gramEnd"/>
      <w:r w:rsidR="00524E52" w:rsidRPr="00A95415">
        <w:rPr>
          <w:rFonts w:ascii="Aptos" w:eastAsia="Times New Roman" w:hAnsi="Aptos"/>
          <w:szCs w:val="24"/>
        </w:rPr>
        <w:t xml:space="preserve"> </w:t>
      </w:r>
    </w:p>
    <w:p w14:paraId="4578732A" w14:textId="6C630919" w:rsidR="00524E52" w:rsidRPr="00A95415" w:rsidRDefault="00BD1D43" w:rsidP="00A95415">
      <w:pPr>
        <w:widowControl w:val="0"/>
        <w:kinsoku w:val="0"/>
        <w:overflowPunct w:val="0"/>
        <w:spacing w:before="332" w:line="227" w:lineRule="exact"/>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806720" behindDoc="0" locked="0" layoutInCell="1" allowOverlap="1" wp14:anchorId="14B5218D" wp14:editId="5AA65993">
                <wp:simplePos x="0" y="0"/>
                <wp:positionH relativeFrom="column">
                  <wp:posOffset>428625</wp:posOffset>
                </wp:positionH>
                <wp:positionV relativeFrom="paragraph">
                  <wp:posOffset>325120</wp:posOffset>
                </wp:positionV>
                <wp:extent cx="2771775" cy="0"/>
                <wp:effectExtent l="0" t="0" r="0" b="0"/>
                <wp:wrapNone/>
                <wp:docPr id="196531211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62D62C" id="Straight Connector 1" o:spid="_x0000_s1026" alt="&quot;&quot;" style="position:absolute;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25.6pt" to="252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" strokecolor="black [3200]" strokeweight=".5pt">
                <v:stroke joinstyle="miter"/>
              </v:line>
            </w:pict>
          </mc:Fallback>
        </mc:AlternateContent>
      </w:r>
      <w:r w:rsidR="00524E52" w:rsidRPr="00A95415">
        <w:rPr>
          <w:rFonts w:ascii="Aptos" w:eastAsia="Times New Roman" w:hAnsi="Aptos"/>
          <w:szCs w:val="24"/>
        </w:rPr>
        <w:t>Name:</w:t>
      </w:r>
      <w:r>
        <w:rPr>
          <w:rFonts w:ascii="Aptos" w:eastAsia="Times New Roman" w:hAnsi="Aptos"/>
          <w:szCs w:val="24"/>
        </w:rPr>
        <w:tab/>
      </w:r>
    </w:p>
    <w:p w14:paraId="38E6F311" w14:textId="203BB2D6" w:rsidR="00524E52" w:rsidRPr="00A95415" w:rsidRDefault="00BD1D43" w:rsidP="00A95415">
      <w:pPr>
        <w:widowControl w:val="0"/>
        <w:kinsoku w:val="0"/>
        <w:overflowPunct w:val="0"/>
        <w:spacing w:before="332" w:line="227" w:lineRule="exact"/>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808768" behindDoc="0" locked="0" layoutInCell="1" allowOverlap="1" wp14:anchorId="760043C5" wp14:editId="4FC85E8A">
                <wp:simplePos x="0" y="0"/>
                <wp:positionH relativeFrom="column">
                  <wp:posOffset>342900</wp:posOffset>
                </wp:positionH>
                <wp:positionV relativeFrom="paragraph">
                  <wp:posOffset>322580</wp:posOffset>
                </wp:positionV>
                <wp:extent cx="2771775" cy="0"/>
                <wp:effectExtent l="0" t="0" r="0" b="0"/>
                <wp:wrapNone/>
                <wp:docPr id="90188233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BA5282" id="Straight Connector 1" o:spid="_x0000_s1026" alt="&quot;&quot;" style="position:absolute;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5.4pt" to="245.2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" strokecolor="black [3200]" strokeweight=".5pt">
                <v:stroke joinstyle="miter"/>
              </v:line>
            </w:pict>
          </mc:Fallback>
        </mc:AlternateContent>
      </w:r>
      <w:r w:rsidR="00524E52" w:rsidRPr="00A95415">
        <w:rPr>
          <w:rFonts w:ascii="Aptos" w:eastAsia="Times New Roman" w:hAnsi="Aptos"/>
          <w:szCs w:val="24"/>
        </w:rPr>
        <w:t>Title:</w:t>
      </w:r>
      <w:r>
        <w:rPr>
          <w:rFonts w:ascii="Aptos" w:eastAsia="Times New Roman" w:hAnsi="Aptos"/>
          <w:szCs w:val="24"/>
        </w:rPr>
        <w:tab/>
      </w:r>
    </w:p>
    <w:p w14:paraId="0F07A0BB" w14:textId="587EC8C7" w:rsidR="00524E52" w:rsidRPr="00A95415" w:rsidRDefault="00BD1D43" w:rsidP="00A95415">
      <w:pPr>
        <w:widowControl w:val="0"/>
        <w:kinsoku w:val="0"/>
        <w:overflowPunct w:val="0"/>
        <w:spacing w:before="332" w:line="227" w:lineRule="exact"/>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810816" behindDoc="0" locked="0" layoutInCell="1" allowOverlap="1" wp14:anchorId="04614136" wp14:editId="71127822">
                <wp:simplePos x="0" y="0"/>
                <wp:positionH relativeFrom="column">
                  <wp:posOffset>371475</wp:posOffset>
                </wp:positionH>
                <wp:positionV relativeFrom="paragraph">
                  <wp:posOffset>320040</wp:posOffset>
                </wp:positionV>
                <wp:extent cx="2771775" cy="0"/>
                <wp:effectExtent l="0" t="0" r="0" b="0"/>
                <wp:wrapNone/>
                <wp:docPr id="8970012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B1C423" id="Straight Connector 1" o:spid="_x0000_s1026" alt="&quot;&quot;" style="position:absolute;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25.2pt" to="24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" strokecolor="black [3200]" strokeweight=".5pt">
                <v:stroke joinstyle="miter"/>
              </v:line>
            </w:pict>
          </mc:Fallback>
        </mc:AlternateContent>
      </w:r>
      <w:r w:rsidR="00524E52" w:rsidRPr="00A95415">
        <w:rPr>
          <w:rFonts w:ascii="Aptos" w:eastAsia="Times New Roman" w:hAnsi="Aptos"/>
          <w:szCs w:val="24"/>
        </w:rPr>
        <w:t xml:space="preserve">Date: </w:t>
      </w:r>
      <w:r>
        <w:rPr>
          <w:rFonts w:ascii="Aptos" w:eastAsia="Times New Roman" w:hAnsi="Aptos"/>
          <w:szCs w:val="24"/>
        </w:rPr>
        <w:tab/>
      </w:r>
    </w:p>
    <w:p w14:paraId="527782F2" w14:textId="7EB6AB35" w:rsidR="00524E52" w:rsidRPr="00A95415" w:rsidRDefault="00F84F53" w:rsidP="00A95415">
      <w:pPr>
        <w:widowControl w:val="0"/>
        <w:kinsoku w:val="0"/>
        <w:overflowPunct w:val="0"/>
        <w:spacing w:before="332" w:line="227" w:lineRule="exact"/>
        <w:textAlignment w:val="baseline"/>
        <w:rPr>
          <w:rFonts w:ascii="Aptos" w:eastAsia="Times New Roman" w:hAnsi="Aptos"/>
        </w:rPr>
      </w:pPr>
      <w:r w:rsidRPr="00A95415">
        <w:rPr>
          <w:rFonts w:ascii="Aptos" w:eastAsia="Times New Roman" w:hAnsi="Aptos"/>
        </w:rPr>
        <w:t>CONSULTANT</w:t>
      </w:r>
      <w:r w:rsidR="00524E52" w:rsidRPr="00A95415">
        <w:rPr>
          <w:rFonts w:ascii="Aptos" w:eastAsia="Times New Roman" w:hAnsi="Aptos"/>
        </w:rPr>
        <w:t xml:space="preserve"> </w:t>
      </w:r>
    </w:p>
    <w:p w14:paraId="4DE75B6D" w14:textId="29F2FD9E" w:rsidR="00524E52" w:rsidRPr="00A95415" w:rsidRDefault="00EB2A86" w:rsidP="00A95415">
      <w:pPr>
        <w:widowControl w:val="0"/>
        <w:kinsoku w:val="0"/>
        <w:overflowPunct w:val="0"/>
        <w:spacing w:before="332" w:line="227" w:lineRule="exact"/>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827200" behindDoc="0" locked="0" layoutInCell="1" allowOverlap="1" wp14:anchorId="1F2AC482" wp14:editId="69F8618D">
                <wp:simplePos x="0" y="0"/>
                <wp:positionH relativeFrom="column">
                  <wp:posOffset>1019175</wp:posOffset>
                </wp:positionH>
                <wp:positionV relativeFrom="paragraph">
                  <wp:posOffset>6096000</wp:posOffset>
                </wp:positionV>
                <wp:extent cx="2771775" cy="0"/>
                <wp:effectExtent l="0" t="0" r="0" b="0"/>
                <wp:wrapNone/>
                <wp:docPr id="69785828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F991CD" id="Straight Connector 1" o:spid="_x0000_s1026" alt="&quot;&quot;" style="position:absolute;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25pt,480pt" to="298.5pt,4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" strokecolor="black [3200]" strokeweight=".5pt">
                <v:stroke joinstyle="miter"/>
              </v:line>
            </w:pict>
          </mc:Fallback>
        </mc:AlternateContent>
      </w:r>
      <w:r>
        <w:rPr>
          <w:rFonts w:ascii="Aptos" w:eastAsia="Tahoma" w:hAnsi="Aptos"/>
          <w:noProof/>
          <w:color w:val="000000"/>
        </w:rPr>
        <mc:AlternateContent>
          <mc:Choice Requires="wps">
            <w:drawing>
              <wp:anchor distT="0" distB="0" distL="114300" distR="114300" simplePos="0" relativeHeight="251828224" behindDoc="0" locked="0" layoutInCell="1" allowOverlap="1" wp14:anchorId="05FF8D87" wp14:editId="37E5384E">
                <wp:simplePos x="0" y="0"/>
                <wp:positionH relativeFrom="column">
                  <wp:posOffset>1047750</wp:posOffset>
                </wp:positionH>
                <wp:positionV relativeFrom="paragraph">
                  <wp:posOffset>6438900</wp:posOffset>
                </wp:positionV>
                <wp:extent cx="2771775" cy="0"/>
                <wp:effectExtent l="0" t="0" r="0" b="0"/>
                <wp:wrapNone/>
                <wp:docPr id="14873424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09F33B" id="Straight Connector 1" o:spid="_x0000_s1026" alt="&quot;&quot;" style="position:absolute;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507pt" to="300.7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" strokecolor="black [3200]" strokeweight=".5pt">
                <v:stroke joinstyle="miter"/>
              </v:line>
            </w:pict>
          </mc:Fallback>
        </mc:AlternateContent>
      </w:r>
      <w:r w:rsidR="00BD1D43">
        <w:rPr>
          <w:rFonts w:ascii="Aptos" w:eastAsia="Tahoma" w:hAnsi="Aptos"/>
          <w:noProof/>
          <w:color w:val="000000"/>
        </w:rPr>
        <mc:AlternateContent>
          <mc:Choice Requires="wps">
            <w:drawing>
              <wp:anchor distT="0" distB="0" distL="114300" distR="114300" simplePos="0" relativeHeight="251812864" behindDoc="0" locked="0" layoutInCell="1" allowOverlap="1" wp14:anchorId="44343D36" wp14:editId="2714C809">
                <wp:simplePos x="0" y="0"/>
                <wp:positionH relativeFrom="column">
                  <wp:posOffset>219075</wp:posOffset>
                </wp:positionH>
                <wp:positionV relativeFrom="paragraph">
                  <wp:posOffset>324485</wp:posOffset>
                </wp:positionV>
                <wp:extent cx="2771775" cy="0"/>
                <wp:effectExtent l="0" t="0" r="0" b="0"/>
                <wp:wrapNone/>
                <wp:docPr id="106303782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C9D36C" id="Straight Connector 1" o:spid="_x0000_s1026" alt="&quot;&quot;" style="position:absolute;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25.55pt" to="235.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" strokecolor="black [3200]" strokeweight=".5pt">
                <v:stroke joinstyle="miter"/>
              </v:line>
            </w:pict>
          </mc:Fallback>
        </mc:AlternateContent>
      </w:r>
      <w:proofErr w:type="gramStart"/>
      <w:r w:rsidR="00524E52" w:rsidRPr="00A95415">
        <w:rPr>
          <w:rFonts w:ascii="Aptos" w:eastAsia="Times New Roman" w:hAnsi="Aptos"/>
          <w:szCs w:val="24"/>
        </w:rPr>
        <w:t>By:</w:t>
      </w:r>
      <w:proofErr w:type="gramEnd"/>
      <w:r w:rsidR="00524E52" w:rsidRPr="00A95415">
        <w:rPr>
          <w:rFonts w:ascii="Aptos" w:eastAsia="Times New Roman" w:hAnsi="Aptos"/>
          <w:szCs w:val="24"/>
        </w:rPr>
        <w:t xml:space="preserve"> </w:t>
      </w:r>
      <w:r w:rsidR="00BD1D43">
        <w:rPr>
          <w:rFonts w:ascii="Aptos" w:eastAsia="Times New Roman" w:hAnsi="Aptos"/>
          <w:szCs w:val="24"/>
        </w:rPr>
        <w:tab/>
      </w:r>
    </w:p>
    <w:p w14:paraId="3FAB3273" w14:textId="66B7462D" w:rsidR="00524E52" w:rsidRPr="00A95415" w:rsidRDefault="00BD1D43" w:rsidP="00A95415">
      <w:pPr>
        <w:widowControl w:val="0"/>
        <w:kinsoku w:val="0"/>
        <w:overflowPunct w:val="0"/>
        <w:spacing w:before="332" w:line="227" w:lineRule="exact"/>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814912" behindDoc="0" locked="0" layoutInCell="1" allowOverlap="1" wp14:anchorId="3D73F7D1" wp14:editId="0B3EAF9E">
                <wp:simplePos x="0" y="0"/>
                <wp:positionH relativeFrom="column">
                  <wp:posOffset>438150</wp:posOffset>
                </wp:positionH>
                <wp:positionV relativeFrom="paragraph">
                  <wp:posOffset>331470</wp:posOffset>
                </wp:positionV>
                <wp:extent cx="2771775" cy="0"/>
                <wp:effectExtent l="0" t="0" r="0" b="0"/>
                <wp:wrapNone/>
                <wp:docPr id="19125602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3BC787" id="Straight Connector 1" o:spid="_x0000_s1026" alt="&quot;&quot;" style="position:absolute;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26.1pt" to="252.7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" strokecolor="black [3200]" strokeweight=".5pt">
                <v:stroke joinstyle="miter"/>
              </v:line>
            </w:pict>
          </mc:Fallback>
        </mc:AlternateContent>
      </w:r>
      <w:r w:rsidR="00524E52" w:rsidRPr="00A95415">
        <w:rPr>
          <w:rFonts w:ascii="Aptos" w:eastAsia="Times New Roman" w:hAnsi="Aptos"/>
          <w:szCs w:val="24"/>
        </w:rPr>
        <w:t>Name:</w:t>
      </w:r>
      <w:r>
        <w:rPr>
          <w:rFonts w:ascii="Aptos" w:eastAsia="Times New Roman" w:hAnsi="Aptos"/>
          <w:szCs w:val="24"/>
        </w:rPr>
        <w:tab/>
      </w:r>
    </w:p>
    <w:p w14:paraId="25BB350E" w14:textId="30CC84CD" w:rsidR="00524E52" w:rsidRPr="00A95415" w:rsidRDefault="00BD1D43" w:rsidP="00A95415">
      <w:pPr>
        <w:widowControl w:val="0"/>
        <w:kinsoku w:val="0"/>
        <w:overflowPunct w:val="0"/>
        <w:spacing w:before="332" w:line="227" w:lineRule="exact"/>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816960" behindDoc="0" locked="0" layoutInCell="1" allowOverlap="1" wp14:anchorId="1FD07646" wp14:editId="3A83E98A">
                <wp:simplePos x="0" y="0"/>
                <wp:positionH relativeFrom="column">
                  <wp:posOffset>333375</wp:posOffset>
                </wp:positionH>
                <wp:positionV relativeFrom="paragraph">
                  <wp:posOffset>328930</wp:posOffset>
                </wp:positionV>
                <wp:extent cx="2771775" cy="0"/>
                <wp:effectExtent l="0" t="0" r="0" b="0"/>
                <wp:wrapNone/>
                <wp:docPr id="59985048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D592C7" id="Straight Connector 1" o:spid="_x0000_s1026" alt="&quot;&quot;"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25.9pt" to="244.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" strokecolor="black [3200]" strokeweight=".5pt">
                <v:stroke joinstyle="miter"/>
              </v:line>
            </w:pict>
          </mc:Fallback>
        </mc:AlternateContent>
      </w:r>
      <w:r w:rsidR="00524E52" w:rsidRPr="00A95415">
        <w:rPr>
          <w:rFonts w:ascii="Aptos" w:eastAsia="Times New Roman" w:hAnsi="Aptos"/>
          <w:szCs w:val="24"/>
        </w:rPr>
        <w:t xml:space="preserve">Title: </w:t>
      </w:r>
      <w:r>
        <w:rPr>
          <w:rFonts w:ascii="Aptos" w:eastAsia="Times New Roman" w:hAnsi="Aptos"/>
          <w:szCs w:val="24"/>
        </w:rPr>
        <w:tab/>
      </w:r>
    </w:p>
    <w:p w14:paraId="19EF144F" w14:textId="7ED5439C" w:rsidR="00524E52" w:rsidRPr="00A95415" w:rsidRDefault="00BD1D43" w:rsidP="00A95415">
      <w:pPr>
        <w:widowControl w:val="0"/>
        <w:kinsoku w:val="0"/>
        <w:overflowPunct w:val="0"/>
        <w:spacing w:before="332" w:line="227" w:lineRule="exact"/>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819008" behindDoc="0" locked="0" layoutInCell="1" allowOverlap="1" wp14:anchorId="4F066996" wp14:editId="62CD1B46">
                <wp:simplePos x="0" y="0"/>
                <wp:positionH relativeFrom="column">
                  <wp:posOffset>361950</wp:posOffset>
                </wp:positionH>
                <wp:positionV relativeFrom="paragraph">
                  <wp:posOffset>316865</wp:posOffset>
                </wp:positionV>
                <wp:extent cx="2771775" cy="0"/>
                <wp:effectExtent l="0" t="0" r="0" b="0"/>
                <wp:wrapNone/>
                <wp:docPr id="184478469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72D313" id="Straight Connector 1" o:spid="_x0000_s1026" alt="&quot;&quot;" style="position:absolute;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24.95pt" to="246.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" strokecolor="black [3200]" strokeweight=".5pt">
                <v:stroke joinstyle="miter"/>
              </v:line>
            </w:pict>
          </mc:Fallback>
        </mc:AlternateContent>
      </w:r>
      <w:r w:rsidR="00524E52" w:rsidRPr="00A95415">
        <w:rPr>
          <w:rFonts w:ascii="Aptos" w:eastAsia="Times New Roman" w:hAnsi="Aptos"/>
          <w:szCs w:val="24"/>
        </w:rPr>
        <w:t xml:space="preserve">Date: </w:t>
      </w:r>
      <w:r>
        <w:rPr>
          <w:rFonts w:ascii="Aptos" w:eastAsia="Times New Roman" w:hAnsi="Aptos"/>
          <w:szCs w:val="24"/>
        </w:rPr>
        <w:tab/>
      </w:r>
    </w:p>
    <w:p w14:paraId="03EAD359" w14:textId="6A42D76D" w:rsidR="00524E52" w:rsidRPr="00A95415" w:rsidRDefault="00524E52" w:rsidP="00A95415">
      <w:pPr>
        <w:widowControl w:val="0"/>
        <w:tabs>
          <w:tab w:val="left" w:pos="720"/>
          <w:tab w:val="left" w:leader="underscore" w:pos="6264"/>
        </w:tabs>
        <w:kinsoku w:val="0"/>
        <w:overflowPunct w:val="0"/>
        <w:spacing w:before="332" w:line="227" w:lineRule="exact"/>
        <w:textAlignment w:val="baseline"/>
        <w:rPr>
          <w:rFonts w:ascii="Aptos" w:eastAsia="Times New Roman" w:hAnsi="Aptos"/>
          <w:szCs w:val="24"/>
        </w:rPr>
      </w:pPr>
      <w:r w:rsidRPr="00A95415">
        <w:rPr>
          <w:rFonts w:ascii="Aptos" w:eastAsia="Times New Roman" w:hAnsi="Aptos"/>
          <w:szCs w:val="24"/>
        </w:rPr>
        <w:t>Approved as to Form and Legal Sufficiency</w:t>
      </w:r>
    </w:p>
    <w:p w14:paraId="62BABD18" w14:textId="26B90F23" w:rsidR="00524E52" w:rsidRPr="00A95415" w:rsidRDefault="00BD1D43" w:rsidP="00A95415">
      <w:pPr>
        <w:widowControl w:val="0"/>
        <w:tabs>
          <w:tab w:val="left" w:pos="720"/>
          <w:tab w:val="left" w:leader="underscore" w:pos="6264"/>
        </w:tabs>
        <w:kinsoku w:val="0"/>
        <w:overflowPunct w:val="0"/>
        <w:spacing w:before="332" w:line="227" w:lineRule="exact"/>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821056" behindDoc="0" locked="0" layoutInCell="1" allowOverlap="1" wp14:anchorId="23FEBCF5" wp14:editId="539152B6">
                <wp:simplePos x="0" y="0"/>
                <wp:positionH relativeFrom="column">
                  <wp:posOffset>266700</wp:posOffset>
                </wp:positionH>
                <wp:positionV relativeFrom="paragraph">
                  <wp:posOffset>330835</wp:posOffset>
                </wp:positionV>
                <wp:extent cx="2771775" cy="0"/>
                <wp:effectExtent l="0" t="0" r="0" b="0"/>
                <wp:wrapNone/>
                <wp:docPr id="74982362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7D33F2" id="Straight Connector 1" o:spid="_x0000_s1026" alt="&quot;&quot;" style="position:absolute;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26.05pt" to="239.2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" strokecolor="black [3200]" strokeweight=".5pt">
                <v:stroke joinstyle="miter"/>
              </v:line>
            </w:pict>
          </mc:Fallback>
        </mc:AlternateContent>
      </w:r>
      <w:proofErr w:type="gramStart"/>
      <w:r w:rsidR="00524E52" w:rsidRPr="00A95415">
        <w:rPr>
          <w:rFonts w:ascii="Aptos" w:eastAsia="Times New Roman" w:hAnsi="Aptos"/>
          <w:szCs w:val="24"/>
        </w:rPr>
        <w:t>By:</w:t>
      </w:r>
      <w:proofErr w:type="gramEnd"/>
      <w:r>
        <w:rPr>
          <w:rFonts w:ascii="Aptos" w:eastAsia="Times New Roman" w:hAnsi="Aptos"/>
          <w:szCs w:val="24"/>
        </w:rPr>
        <w:tab/>
      </w:r>
    </w:p>
    <w:p w14:paraId="7396F320" w14:textId="248669B0" w:rsidR="00BE6C8A" w:rsidRPr="00BD1D43" w:rsidRDefault="00BD1D43" w:rsidP="00BD1D43">
      <w:pPr>
        <w:widowControl w:val="0"/>
        <w:tabs>
          <w:tab w:val="left" w:pos="720"/>
          <w:tab w:val="left" w:leader="underscore" w:pos="6264"/>
        </w:tabs>
        <w:kinsoku w:val="0"/>
        <w:overflowPunct w:val="0"/>
        <w:spacing w:before="332" w:line="227" w:lineRule="exact"/>
        <w:textAlignment w:val="baseline"/>
        <w:rPr>
          <w:rFonts w:ascii="Aptos" w:eastAsia="Times New Roman" w:hAnsi="Aptos"/>
          <w:szCs w:val="24"/>
        </w:rPr>
      </w:pPr>
      <w:r>
        <w:rPr>
          <w:rFonts w:ascii="Aptos" w:eastAsia="Tahoma" w:hAnsi="Aptos"/>
          <w:noProof/>
          <w:color w:val="000000"/>
        </w:rPr>
        <mc:AlternateContent>
          <mc:Choice Requires="wps">
            <w:drawing>
              <wp:anchor distT="0" distB="0" distL="114300" distR="114300" simplePos="0" relativeHeight="251823104" behindDoc="0" locked="0" layoutInCell="1" allowOverlap="1" wp14:anchorId="6E3D5FBB" wp14:editId="09538CFB">
                <wp:simplePos x="0" y="0"/>
                <wp:positionH relativeFrom="column">
                  <wp:posOffset>457200</wp:posOffset>
                </wp:positionH>
                <wp:positionV relativeFrom="paragraph">
                  <wp:posOffset>318770</wp:posOffset>
                </wp:positionV>
                <wp:extent cx="2771775" cy="0"/>
                <wp:effectExtent l="0" t="0" r="0" b="0"/>
                <wp:wrapNone/>
                <wp:docPr id="130274715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5DA208" id="Straight Connector 1" o:spid="_x0000_s1026" alt="&quot;&quot;" style="position:absolute;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25.1pt" to="254.2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" strokecolor="black [3200]" strokeweight=".5pt">
                <v:stroke joinstyle="miter"/>
              </v:line>
            </w:pict>
          </mc:Fallback>
        </mc:AlternateContent>
      </w:r>
      <w:r w:rsidR="00524E52" w:rsidRPr="00A95415">
        <w:rPr>
          <w:rFonts w:ascii="Aptos" w:eastAsia="Times New Roman" w:hAnsi="Aptos"/>
          <w:szCs w:val="24"/>
        </w:rPr>
        <w:t>Name:</w:t>
      </w:r>
      <w:r>
        <w:rPr>
          <w:rFonts w:ascii="Aptos" w:eastAsia="Times New Roman" w:hAnsi="Aptos"/>
          <w:szCs w:val="24"/>
        </w:rPr>
        <w:tab/>
      </w:r>
      <w:r w:rsidR="00BE6C8A">
        <w:rPr>
          <w:rFonts w:eastAsia="Times New Roman"/>
          <w:szCs w:val="24"/>
        </w:rPr>
        <w:br w:type="page"/>
      </w:r>
    </w:p>
    <w:p w14:paraId="54827450" w14:textId="77777777" w:rsidR="00BE6C8A" w:rsidRDefault="00BE6C8A" w:rsidP="00FB42FF">
      <w:pPr>
        <w:widowControl w:val="0"/>
        <w:tabs>
          <w:tab w:val="left" w:pos="720"/>
          <w:tab w:val="left" w:leader="underscore" w:pos="6264"/>
        </w:tabs>
        <w:kinsoku w:val="0"/>
        <w:overflowPunct w:val="0"/>
        <w:spacing w:before="332" w:line="227" w:lineRule="exact"/>
        <w:textAlignment w:val="baseline"/>
        <w:rPr>
          <w:rFonts w:eastAsia="Times New Roman"/>
          <w:szCs w:val="24"/>
        </w:rPr>
      </w:pPr>
    </w:p>
    <w:p w14:paraId="4F31FED9" w14:textId="28B96246" w:rsidR="00BE6C8A" w:rsidRDefault="00BE6C8A" w:rsidP="005B5D8B">
      <w:pPr>
        <w:pStyle w:val="Heading2"/>
        <w:rPr>
          <w:spacing w:val="-4"/>
        </w:rPr>
      </w:pPr>
      <w:bookmarkStart w:id="22" w:name="_Toc223551516"/>
      <w:r w:rsidRPr="000A2B76">
        <w:t>Attachment</w:t>
      </w:r>
      <w:r w:rsidRPr="000A2B76">
        <w:rPr>
          <w:spacing w:val="-8"/>
        </w:rPr>
        <w:t xml:space="preserve"> </w:t>
      </w:r>
      <w:r w:rsidR="00747256" w:rsidRPr="000A2B76">
        <w:rPr>
          <w:spacing w:val="-10"/>
        </w:rPr>
        <w:t>G:</w:t>
      </w:r>
      <w:r w:rsidR="00BD1D43">
        <w:rPr>
          <w:spacing w:val="-10"/>
        </w:rPr>
        <w:t xml:space="preserve"> </w:t>
      </w:r>
      <w:r w:rsidR="00747256">
        <w:t>REFERENCE</w:t>
      </w:r>
      <w:r w:rsidR="00747256">
        <w:rPr>
          <w:spacing w:val="-8"/>
        </w:rPr>
        <w:t xml:space="preserve"> REQUEST </w:t>
      </w:r>
      <w:r w:rsidR="00747256">
        <w:rPr>
          <w:spacing w:val="-4"/>
        </w:rPr>
        <w:t>FORM</w:t>
      </w:r>
      <w:bookmarkEnd w:id="22"/>
    </w:p>
    <w:p w14:paraId="5169126B" w14:textId="77777777" w:rsidR="00BD1D43" w:rsidRDefault="000A2B76" w:rsidP="00BD1D43">
      <w:pPr>
        <w:pStyle w:val="Heading3"/>
        <w:spacing w:before="120" w:after="0"/>
        <w:jc w:val="center"/>
      </w:pPr>
      <w:r w:rsidRPr="000A2B76">
        <w:t>South Indian River Water Control District</w:t>
      </w:r>
    </w:p>
    <w:p w14:paraId="00F92555" w14:textId="719A973B" w:rsidR="000A2B76" w:rsidRPr="000A2B76" w:rsidRDefault="004D143D" w:rsidP="00BD1D43">
      <w:pPr>
        <w:pStyle w:val="Heading3"/>
        <w:spacing w:before="0"/>
        <w:jc w:val="center"/>
      </w:pPr>
      <w:r w:rsidRPr="004D143D">
        <w:rPr>
          <w:spacing w:val="-28"/>
        </w:rPr>
        <w:t>R F Q</w:t>
      </w:r>
      <w:r w:rsidR="000A2B76" w:rsidRPr="000A2B76">
        <w:t xml:space="preserve"> No. 2026-01: General Engineering Services, </w:t>
      </w:r>
      <w:r w:rsidR="00EB2A86">
        <w:t xml:space="preserve">Consultants </w:t>
      </w:r>
      <w:r w:rsidR="000A2B76" w:rsidRPr="000A2B76">
        <w:t>C</w:t>
      </w:r>
      <w:r w:rsidR="00EB2A86">
        <w:t xml:space="preserve">ompetitive </w:t>
      </w:r>
      <w:r w:rsidR="000A2B76" w:rsidRPr="000A2B76">
        <w:t>N</w:t>
      </w:r>
      <w:r w:rsidR="00EB2A86">
        <w:t xml:space="preserve">egotiation </w:t>
      </w:r>
      <w:r w:rsidR="000A2B76" w:rsidRPr="000A2B76">
        <w:t>A</w:t>
      </w:r>
      <w:r w:rsidR="00EB2A86">
        <w:t>ct</w:t>
      </w:r>
      <w:r w:rsidR="000A2B76" w:rsidRPr="000A2B76">
        <w:t xml:space="preserve"> Continuing Contract</w:t>
      </w:r>
    </w:p>
    <w:p w14:paraId="730A3CB9" w14:textId="790ACCC5" w:rsidR="000A2B76" w:rsidRPr="000A2B76" w:rsidRDefault="000A2B76" w:rsidP="00EB2A86">
      <w:pPr>
        <w:pStyle w:val="BodyText"/>
        <w:spacing w:after="120"/>
        <w:rPr>
          <w:rFonts w:ascii="Aptos" w:hAnsi="Aptos"/>
          <w:sz w:val="22"/>
          <w:szCs w:val="22"/>
        </w:rPr>
      </w:pPr>
      <w:r w:rsidRPr="000A2B76">
        <w:rPr>
          <w:rFonts w:ascii="Aptos" w:hAnsi="Aptos"/>
          <w:sz w:val="22"/>
          <w:szCs w:val="22"/>
        </w:rPr>
        <w:t xml:space="preserve">The firm identified below has submitted a proposal to the District and has listed you as a professional reference. The </w:t>
      </w:r>
      <w:proofErr w:type="gramStart"/>
      <w:r w:rsidRPr="000A2B76">
        <w:rPr>
          <w:rFonts w:ascii="Aptos" w:hAnsi="Aptos"/>
          <w:sz w:val="22"/>
          <w:szCs w:val="22"/>
        </w:rPr>
        <w:t>District</w:t>
      </w:r>
      <w:proofErr w:type="gramEnd"/>
      <w:r w:rsidRPr="000A2B76">
        <w:rPr>
          <w:rFonts w:ascii="Aptos" w:hAnsi="Aptos"/>
          <w:sz w:val="22"/>
          <w:szCs w:val="22"/>
        </w:rPr>
        <w:t xml:space="preserve"> would appreciate your candid evaluation of the firm’s performance on the </w:t>
      </w:r>
      <w:proofErr w:type="gramStart"/>
      <w:r w:rsidRPr="000A2B76">
        <w:rPr>
          <w:rFonts w:ascii="Aptos" w:hAnsi="Aptos"/>
          <w:sz w:val="22"/>
          <w:szCs w:val="22"/>
        </w:rPr>
        <w:t>referenced</w:t>
      </w:r>
      <w:proofErr w:type="gramEnd"/>
      <w:r w:rsidRPr="000A2B76">
        <w:rPr>
          <w:rFonts w:ascii="Aptos" w:hAnsi="Aptos"/>
          <w:sz w:val="22"/>
          <w:szCs w:val="22"/>
        </w:rPr>
        <w:t xml:space="preserve"> project.</w:t>
      </w:r>
      <w:r>
        <w:rPr>
          <w:rFonts w:ascii="Aptos" w:hAnsi="Aptos"/>
          <w:sz w:val="22"/>
          <w:szCs w:val="22"/>
        </w:rPr>
        <w:t xml:space="preserve"> </w:t>
      </w:r>
      <w:r w:rsidRPr="000A2B76">
        <w:rPr>
          <w:rFonts w:ascii="Aptos" w:hAnsi="Aptos"/>
          <w:sz w:val="22"/>
          <w:szCs w:val="22"/>
        </w:rPr>
        <w:t xml:space="preserve">Please complete this Reference Form and return it directly to the District </w:t>
      </w:r>
      <w:r>
        <w:rPr>
          <w:rFonts w:ascii="Aptos" w:hAnsi="Aptos"/>
          <w:sz w:val="22"/>
          <w:szCs w:val="22"/>
        </w:rPr>
        <w:t>on or before April 2, 2026</w:t>
      </w:r>
      <w:r w:rsidRPr="000A2B76">
        <w:rPr>
          <w:rFonts w:ascii="Aptos" w:hAnsi="Aptos"/>
          <w:sz w:val="22"/>
          <w:szCs w:val="22"/>
        </w:rPr>
        <w:t xml:space="preserve">. The completed form should </w:t>
      </w:r>
      <w:r w:rsidRPr="000A2B76">
        <w:rPr>
          <w:rFonts w:ascii="Aptos" w:hAnsi="Aptos"/>
          <w:b/>
          <w:bCs/>
          <w:i/>
          <w:iCs/>
          <w:sz w:val="22"/>
          <w:szCs w:val="22"/>
        </w:rPr>
        <w:t>not be returned to the Proposer</w:t>
      </w:r>
      <w:r w:rsidRPr="000A2B76">
        <w:rPr>
          <w:rFonts w:ascii="Aptos" w:hAnsi="Aptos"/>
          <w:sz w:val="22"/>
          <w:szCs w:val="22"/>
        </w:rPr>
        <w:t>.</w:t>
      </w:r>
      <w:r>
        <w:rPr>
          <w:rFonts w:ascii="Aptos" w:hAnsi="Aptos"/>
          <w:sz w:val="22"/>
          <w:szCs w:val="22"/>
        </w:rPr>
        <w:t xml:space="preserve"> </w:t>
      </w:r>
      <w:r w:rsidRPr="000A2B76">
        <w:rPr>
          <w:rFonts w:ascii="Aptos" w:hAnsi="Aptos"/>
          <w:sz w:val="22"/>
          <w:szCs w:val="22"/>
        </w:rPr>
        <w:t xml:space="preserve">Completed forms may be submitted by email </w:t>
      </w:r>
      <w:r>
        <w:rPr>
          <w:rFonts w:ascii="Aptos" w:hAnsi="Aptos"/>
          <w:sz w:val="22"/>
          <w:szCs w:val="22"/>
        </w:rPr>
        <w:t xml:space="preserve">to the </w:t>
      </w:r>
      <w:r w:rsidR="00491A60">
        <w:rPr>
          <w:rFonts w:ascii="Aptos" w:hAnsi="Aptos"/>
          <w:sz w:val="22"/>
          <w:szCs w:val="22"/>
        </w:rPr>
        <w:t>District’s</w:t>
      </w:r>
      <w:r>
        <w:rPr>
          <w:rFonts w:ascii="Aptos" w:hAnsi="Aptos"/>
          <w:sz w:val="22"/>
          <w:szCs w:val="22"/>
        </w:rPr>
        <w:t xml:space="preserve"> Executive Director  Chad Kennedy at </w:t>
      </w:r>
      <w:hyperlink r:id="rId12" w:history="1">
        <w:r w:rsidRPr="00EB2A86">
          <w:rPr>
            <w:rStyle w:val="Hyperlink"/>
            <w:rFonts w:ascii="Aptos" w:hAnsi="Aptos"/>
            <w:color w:val="0000FF"/>
            <w:sz w:val="22"/>
            <w:szCs w:val="22"/>
          </w:rPr>
          <w:t>ckennedy@sirwcd.org</w:t>
        </w:r>
      </w:hyperlink>
      <w:r>
        <w:rPr>
          <w:rFonts w:ascii="Aptos" w:hAnsi="Aptos"/>
          <w:color w:val="000000"/>
          <w:spacing w:val="1"/>
        </w:rPr>
        <w:t xml:space="preserve">. </w:t>
      </w:r>
    </w:p>
    <w:p w14:paraId="2DCBA1D5" w14:textId="3F8D8519" w:rsidR="000A2B76" w:rsidRDefault="000A2B76" w:rsidP="00EB2A86">
      <w:pPr>
        <w:pStyle w:val="BodyText"/>
        <w:spacing w:after="120"/>
        <w:rPr>
          <w:rFonts w:ascii="Aptos" w:hAnsi="Aptos"/>
          <w:sz w:val="22"/>
          <w:szCs w:val="22"/>
        </w:rPr>
      </w:pPr>
      <w:r w:rsidRPr="000A2B76">
        <w:rPr>
          <w:rFonts w:ascii="Aptos" w:hAnsi="Aptos"/>
          <w:sz w:val="22"/>
          <w:szCs w:val="22"/>
        </w:rPr>
        <w:t>Your responses will be used solely for evaluation purposes as part of the District’s consultant selection process.</w:t>
      </w:r>
      <w:r>
        <w:rPr>
          <w:rFonts w:ascii="Aptos" w:hAnsi="Aptos"/>
          <w:sz w:val="22"/>
          <w:szCs w:val="22"/>
        </w:rPr>
        <w:t xml:space="preserve"> </w:t>
      </w:r>
      <w:r w:rsidRPr="000A2B76">
        <w:rPr>
          <w:rFonts w:ascii="Aptos" w:hAnsi="Aptos"/>
          <w:sz w:val="22"/>
          <w:szCs w:val="22"/>
        </w:rPr>
        <w:t xml:space="preserve">Thank you for taking the time to provide this information and for assisting the District with its evaluation of the </w:t>
      </w:r>
      <w:r>
        <w:rPr>
          <w:rFonts w:ascii="Aptos" w:hAnsi="Aptos"/>
          <w:sz w:val="22"/>
          <w:szCs w:val="22"/>
        </w:rPr>
        <w:t>firm</w:t>
      </w:r>
      <w:r w:rsidRPr="000A2B76">
        <w:rPr>
          <w:rFonts w:ascii="Aptos" w:hAnsi="Aptos"/>
          <w:sz w:val="22"/>
          <w:szCs w:val="22"/>
        </w:rPr>
        <w:t>.</w:t>
      </w:r>
    </w:p>
    <w:p w14:paraId="4E577E56" w14:textId="6D108D9B" w:rsidR="000A2B76" w:rsidRPr="000A2B76" w:rsidRDefault="00EB2A86" w:rsidP="00EB2A86">
      <w:pPr>
        <w:spacing w:before="178"/>
        <w:ind w:right="763"/>
        <w:rPr>
          <w:rFonts w:ascii="Aptos" w:hAnsi="Aptos"/>
        </w:rPr>
      </w:pPr>
      <w:r>
        <w:rPr>
          <w:rFonts w:ascii="Aptos" w:eastAsia="Tahoma" w:hAnsi="Aptos"/>
          <w:noProof/>
          <w:color w:val="000000"/>
        </w:rPr>
        <mc:AlternateContent>
          <mc:Choice Requires="wps">
            <w:drawing>
              <wp:anchor distT="0" distB="0" distL="114300" distR="114300" simplePos="0" relativeHeight="251830272" behindDoc="0" locked="0" layoutInCell="1" allowOverlap="1" wp14:anchorId="601B1444" wp14:editId="709E6B4B">
                <wp:simplePos x="0" y="0"/>
                <wp:positionH relativeFrom="column">
                  <wp:posOffset>1381125</wp:posOffset>
                </wp:positionH>
                <wp:positionV relativeFrom="paragraph">
                  <wp:posOffset>168275</wp:posOffset>
                </wp:positionV>
                <wp:extent cx="4867275" cy="0"/>
                <wp:effectExtent l="0" t="0" r="0" b="0"/>
                <wp:wrapNone/>
                <wp:docPr id="11357087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6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B9CE96" id="Straight Connector 1" o:spid="_x0000_s1026" alt="&quot;&quot;" style="position:absolute;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75pt,13.25pt" to="49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" strokecolor="black [3200]" strokeweight=".5pt">
                <v:stroke joinstyle="miter"/>
              </v:line>
            </w:pict>
          </mc:Fallback>
        </mc:AlternateContent>
      </w:r>
      <w:r w:rsidR="000A2B76" w:rsidRPr="000A2B76">
        <w:rPr>
          <w:rFonts w:ascii="Aptos" w:hAnsi="Aptos"/>
        </w:rPr>
        <w:t>Firm/ Proposer Name:</w:t>
      </w:r>
      <w:r w:rsidR="007F359C">
        <w:rPr>
          <w:rFonts w:ascii="Aptos" w:hAnsi="Aptos"/>
        </w:rPr>
        <w:t xml:space="preserve">  </w:t>
      </w:r>
    </w:p>
    <w:p w14:paraId="75E73F40" w14:textId="05E4D0B4" w:rsidR="000A2B76" w:rsidRPr="000A2B76" w:rsidRDefault="00EB2A86" w:rsidP="00EB2A86">
      <w:pPr>
        <w:tabs>
          <w:tab w:val="left" w:pos="9938"/>
          <w:tab w:val="left" w:pos="9975"/>
          <w:tab w:val="left" w:pos="10028"/>
        </w:tabs>
        <w:spacing w:before="178"/>
        <w:ind w:right="763"/>
        <w:rPr>
          <w:rFonts w:ascii="Aptos" w:hAnsi="Aptos"/>
        </w:rPr>
      </w:pPr>
      <w:r>
        <w:rPr>
          <w:rFonts w:ascii="Aptos" w:eastAsia="Tahoma" w:hAnsi="Aptos"/>
          <w:noProof/>
          <w:color w:val="000000"/>
        </w:rPr>
        <mc:AlternateContent>
          <mc:Choice Requires="wps">
            <w:drawing>
              <wp:anchor distT="0" distB="0" distL="114300" distR="114300" simplePos="0" relativeHeight="251832320" behindDoc="0" locked="0" layoutInCell="1" allowOverlap="1" wp14:anchorId="2CAE0700" wp14:editId="1879B7CB">
                <wp:simplePos x="0" y="0"/>
                <wp:positionH relativeFrom="column">
                  <wp:posOffset>542925</wp:posOffset>
                </wp:positionH>
                <wp:positionV relativeFrom="paragraph">
                  <wp:posOffset>236855</wp:posOffset>
                </wp:positionV>
                <wp:extent cx="5705475" cy="0"/>
                <wp:effectExtent l="0" t="0" r="0" b="0"/>
                <wp:wrapNone/>
                <wp:docPr id="79519639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E1E0DA" id="Straight Connector 1" o:spid="_x0000_s1026" alt="&quot;&quot;" style="position:absolute;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18.65pt" to="49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" strokecolor="black [3200]" strokeweight=".5pt">
                <v:stroke joinstyle="miter"/>
              </v:line>
            </w:pict>
          </mc:Fallback>
        </mc:AlternateContent>
      </w:r>
      <w:r w:rsidR="00BE6C8A" w:rsidRPr="000A2B76">
        <w:rPr>
          <w:rFonts w:ascii="Aptos" w:hAnsi="Aptos"/>
        </w:rPr>
        <w:t xml:space="preserve">Project:  </w:t>
      </w:r>
    </w:p>
    <w:p w14:paraId="18A2B38B" w14:textId="2DC2BA6F" w:rsidR="000A2B76" w:rsidRPr="000A2B76" w:rsidRDefault="00EB2A86" w:rsidP="00EB2A86">
      <w:pPr>
        <w:tabs>
          <w:tab w:val="left" w:pos="9938"/>
          <w:tab w:val="left" w:pos="9975"/>
          <w:tab w:val="left" w:pos="10028"/>
        </w:tabs>
        <w:spacing w:before="178"/>
        <w:ind w:right="763"/>
        <w:rPr>
          <w:rFonts w:ascii="Aptos" w:hAnsi="Aptos"/>
        </w:rPr>
      </w:pPr>
      <w:r>
        <w:rPr>
          <w:rFonts w:ascii="Aptos" w:eastAsia="Tahoma" w:hAnsi="Aptos"/>
          <w:noProof/>
          <w:color w:val="000000"/>
        </w:rPr>
        <mc:AlternateContent>
          <mc:Choice Requires="wps">
            <w:drawing>
              <wp:anchor distT="0" distB="0" distL="114300" distR="114300" simplePos="0" relativeHeight="251834368" behindDoc="0" locked="0" layoutInCell="1" allowOverlap="1" wp14:anchorId="3E5D3D56" wp14:editId="478A8AED">
                <wp:simplePos x="0" y="0"/>
                <wp:positionH relativeFrom="column">
                  <wp:posOffset>1162050</wp:posOffset>
                </wp:positionH>
                <wp:positionV relativeFrom="paragraph">
                  <wp:posOffset>248920</wp:posOffset>
                </wp:positionV>
                <wp:extent cx="5086350" cy="0"/>
                <wp:effectExtent l="0" t="0" r="0" b="0"/>
                <wp:wrapNone/>
                <wp:docPr id="155263233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6D550B" id="Straight Connector 1" o:spid="_x0000_s1026" alt="&quot;&quot;" style="position:absolute;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5pt,19.6pt" to="49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RwmgEAAIgDAAAOAAAAZHJzL2Uyb0RvYy54bWysU8tu2zAQvBfoPxC815JTJ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" strokecolor="black [3200]" strokeweight=".5pt">
                <v:stroke joinstyle="miter"/>
              </v:line>
            </w:pict>
          </mc:Fallback>
        </mc:AlternateContent>
      </w:r>
      <w:r w:rsidR="00BE6C8A" w:rsidRPr="000A2B76">
        <w:rPr>
          <w:rFonts w:ascii="Aptos" w:hAnsi="Aptos"/>
        </w:rPr>
        <w:t>Agency</w:t>
      </w:r>
      <w:r w:rsidR="00616C1B">
        <w:rPr>
          <w:rFonts w:ascii="Aptos" w:hAnsi="Aptos"/>
        </w:rPr>
        <w:t>/Company</w:t>
      </w:r>
      <w:r w:rsidR="00BE6C8A" w:rsidRPr="000A2B76">
        <w:rPr>
          <w:rFonts w:ascii="Aptos" w:hAnsi="Aptos"/>
        </w:rPr>
        <w:t xml:space="preserve">: </w:t>
      </w:r>
    </w:p>
    <w:p w14:paraId="76F02E5B" w14:textId="3DDE80AC" w:rsidR="000A2B76" w:rsidRPr="000A2B76" w:rsidRDefault="00EB2A86" w:rsidP="00EB2A86">
      <w:pPr>
        <w:tabs>
          <w:tab w:val="left" w:pos="9938"/>
          <w:tab w:val="left" w:pos="9975"/>
          <w:tab w:val="left" w:pos="10028"/>
        </w:tabs>
        <w:spacing w:before="178"/>
        <w:ind w:right="763"/>
        <w:rPr>
          <w:rFonts w:ascii="Aptos" w:hAnsi="Aptos"/>
          <w:spacing w:val="-22"/>
        </w:rPr>
      </w:pPr>
      <w:r>
        <w:rPr>
          <w:rFonts w:ascii="Aptos" w:eastAsia="Tahoma" w:hAnsi="Aptos"/>
          <w:noProof/>
          <w:color w:val="000000"/>
        </w:rPr>
        <mc:AlternateContent>
          <mc:Choice Requires="wps">
            <w:drawing>
              <wp:anchor distT="0" distB="0" distL="114300" distR="114300" simplePos="0" relativeHeight="251836416" behindDoc="0" locked="0" layoutInCell="1" allowOverlap="1" wp14:anchorId="152789BE" wp14:editId="0939C2AD">
                <wp:simplePos x="0" y="0"/>
                <wp:positionH relativeFrom="column">
                  <wp:posOffset>981075</wp:posOffset>
                </wp:positionH>
                <wp:positionV relativeFrom="paragraph">
                  <wp:posOffset>241300</wp:posOffset>
                </wp:positionV>
                <wp:extent cx="5267325" cy="0"/>
                <wp:effectExtent l="0" t="0" r="0" b="0"/>
                <wp:wrapNone/>
                <wp:docPr id="9099347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6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B5D4AA" id="Straight Connector 1" o:spid="_x0000_s1026" alt="&quot;&quot;" style="position:absolute;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yCmgEAAIgDAAAOAAAAZHJzL2Uyb0RvYy54bWysU9uO0zAQfUfiHyy/06RFu6C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" strokecolor="black [3200]" strokeweight=".5pt">
                <v:stroke joinstyle="miter"/>
              </v:line>
            </w:pict>
          </mc:Fallback>
        </mc:AlternateContent>
      </w:r>
      <w:r w:rsidR="00BE6C8A" w:rsidRPr="000A2B76">
        <w:rPr>
          <w:rFonts w:ascii="Aptos" w:hAnsi="Aptos"/>
        </w:rPr>
        <w:t xml:space="preserve">Contact Name: </w:t>
      </w:r>
      <w:r w:rsidR="00BE6C8A" w:rsidRPr="000A2B76">
        <w:rPr>
          <w:rFonts w:ascii="Aptos" w:hAnsi="Aptos"/>
          <w:spacing w:val="-22"/>
          <w:u w:val="single"/>
        </w:rPr>
        <w:t xml:space="preserve"> </w:t>
      </w:r>
      <w:r w:rsidR="00BE6C8A" w:rsidRPr="000A2B76">
        <w:rPr>
          <w:rFonts w:ascii="Aptos" w:hAnsi="Aptos"/>
          <w:spacing w:val="-22"/>
        </w:rPr>
        <w:t xml:space="preserve"> </w:t>
      </w:r>
    </w:p>
    <w:p w14:paraId="6A6CBFF4" w14:textId="338D84E4" w:rsidR="000A2B76" w:rsidRPr="000A2B76" w:rsidRDefault="00EB2A86" w:rsidP="00EB2A86">
      <w:pPr>
        <w:tabs>
          <w:tab w:val="left" w:pos="9938"/>
          <w:tab w:val="left" w:pos="9975"/>
          <w:tab w:val="left" w:pos="10028"/>
        </w:tabs>
        <w:spacing w:before="178"/>
        <w:ind w:right="763"/>
        <w:rPr>
          <w:rFonts w:ascii="Aptos" w:hAnsi="Aptos"/>
          <w:spacing w:val="-22"/>
        </w:rPr>
      </w:pPr>
      <w:r>
        <w:rPr>
          <w:rFonts w:ascii="Aptos" w:eastAsia="Tahoma" w:hAnsi="Aptos"/>
          <w:noProof/>
          <w:color w:val="000000"/>
        </w:rPr>
        <mc:AlternateContent>
          <mc:Choice Requires="wps">
            <w:drawing>
              <wp:anchor distT="0" distB="0" distL="114300" distR="114300" simplePos="0" relativeHeight="251838464" behindDoc="0" locked="0" layoutInCell="1" allowOverlap="1" wp14:anchorId="13433409" wp14:editId="67749D81">
                <wp:simplePos x="0" y="0"/>
                <wp:positionH relativeFrom="column">
                  <wp:posOffset>352425</wp:posOffset>
                </wp:positionH>
                <wp:positionV relativeFrom="paragraph">
                  <wp:posOffset>234315</wp:posOffset>
                </wp:positionV>
                <wp:extent cx="5895975" cy="0"/>
                <wp:effectExtent l="0" t="0" r="0" b="0"/>
                <wp:wrapNone/>
                <wp:docPr id="23643129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AF6C36" id="Straight Connector 1" o:spid="_x0000_s1026" alt="&quot;&quot;" style="position:absolute;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5pt,18.45pt" to="49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" strokecolor="black [3200]" strokeweight=".5pt">
                <v:stroke joinstyle="miter"/>
              </v:line>
            </w:pict>
          </mc:Fallback>
        </mc:AlternateContent>
      </w:r>
      <w:r w:rsidR="00BE6C8A" w:rsidRPr="000A2B76">
        <w:rPr>
          <w:rFonts w:ascii="Aptos" w:hAnsi="Aptos"/>
        </w:rPr>
        <w:t xml:space="preserve">Title: </w:t>
      </w:r>
      <w:r w:rsidR="00BE6C8A" w:rsidRPr="000A2B76">
        <w:rPr>
          <w:rFonts w:ascii="Aptos" w:hAnsi="Aptos"/>
          <w:spacing w:val="-22"/>
          <w:u w:val="single"/>
        </w:rPr>
        <w:t xml:space="preserve"> </w:t>
      </w:r>
      <w:r w:rsidR="00BE6C8A" w:rsidRPr="000A2B76">
        <w:rPr>
          <w:rFonts w:ascii="Aptos" w:hAnsi="Aptos"/>
          <w:spacing w:val="-22"/>
        </w:rPr>
        <w:t xml:space="preserve"> </w:t>
      </w:r>
    </w:p>
    <w:p w14:paraId="02943D33" w14:textId="1ECF6468" w:rsidR="000A2B76" w:rsidRPr="000A2B76" w:rsidRDefault="00EB2A86" w:rsidP="00EB2A86">
      <w:pPr>
        <w:tabs>
          <w:tab w:val="left" w:pos="9938"/>
          <w:tab w:val="left" w:pos="9975"/>
          <w:tab w:val="left" w:pos="10028"/>
        </w:tabs>
        <w:spacing w:before="178"/>
        <w:ind w:right="763"/>
        <w:rPr>
          <w:rFonts w:ascii="Aptos" w:hAnsi="Aptos"/>
        </w:rPr>
      </w:pPr>
      <w:r>
        <w:rPr>
          <w:rFonts w:ascii="Aptos" w:eastAsia="Tahoma" w:hAnsi="Aptos"/>
          <w:noProof/>
          <w:color w:val="000000"/>
        </w:rPr>
        <mc:AlternateContent>
          <mc:Choice Requires="wps">
            <w:drawing>
              <wp:anchor distT="0" distB="0" distL="114300" distR="114300" simplePos="0" relativeHeight="251840512" behindDoc="0" locked="0" layoutInCell="1" allowOverlap="1" wp14:anchorId="1B75FAF7" wp14:editId="1291AAFE">
                <wp:simplePos x="0" y="0"/>
                <wp:positionH relativeFrom="column">
                  <wp:posOffset>476250</wp:posOffset>
                </wp:positionH>
                <wp:positionV relativeFrom="paragraph">
                  <wp:posOffset>255270</wp:posOffset>
                </wp:positionV>
                <wp:extent cx="5772150" cy="0"/>
                <wp:effectExtent l="0" t="0" r="0" b="0"/>
                <wp:wrapNone/>
                <wp:docPr id="57531124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B0AE04" id="Straight Connector 1" o:spid="_x0000_s1026" alt="&quot;&quot;" style="position:absolute;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20.1pt" to="49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Yf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" strokecolor="black [3200]" strokeweight=".5pt">
                <v:stroke joinstyle="miter"/>
              </v:line>
            </w:pict>
          </mc:Fallback>
        </mc:AlternateContent>
      </w:r>
      <w:r w:rsidR="00BE6C8A" w:rsidRPr="000A2B76">
        <w:rPr>
          <w:rFonts w:ascii="Aptos" w:hAnsi="Aptos"/>
        </w:rPr>
        <w:t xml:space="preserve">Phone:  </w:t>
      </w:r>
    </w:p>
    <w:p w14:paraId="6E52EA0E" w14:textId="154BA8A6" w:rsidR="00BE6C8A" w:rsidRPr="00747256" w:rsidRDefault="00EB2A86" w:rsidP="00EB2A86">
      <w:pPr>
        <w:tabs>
          <w:tab w:val="left" w:pos="9938"/>
          <w:tab w:val="left" w:pos="9975"/>
          <w:tab w:val="left" w:pos="10028"/>
        </w:tabs>
        <w:spacing w:before="178"/>
        <w:ind w:right="763"/>
        <w:rPr>
          <w:rFonts w:ascii="Aptos" w:hAnsi="Aptos"/>
          <w:sz w:val="28"/>
        </w:rPr>
      </w:pPr>
      <w:r>
        <w:rPr>
          <w:rFonts w:ascii="Aptos" w:eastAsia="Tahoma" w:hAnsi="Aptos"/>
          <w:noProof/>
          <w:color w:val="000000"/>
        </w:rPr>
        <mc:AlternateContent>
          <mc:Choice Requires="wps">
            <w:drawing>
              <wp:anchor distT="0" distB="0" distL="114300" distR="114300" simplePos="0" relativeHeight="251842560" behindDoc="0" locked="0" layoutInCell="1" allowOverlap="1" wp14:anchorId="34FDD75B" wp14:editId="527768A2">
                <wp:simplePos x="0" y="0"/>
                <wp:positionH relativeFrom="column">
                  <wp:posOffset>476250</wp:posOffset>
                </wp:positionH>
                <wp:positionV relativeFrom="paragraph">
                  <wp:posOffset>247650</wp:posOffset>
                </wp:positionV>
                <wp:extent cx="5772150" cy="0"/>
                <wp:effectExtent l="0" t="0" r="0" b="0"/>
                <wp:wrapNone/>
                <wp:docPr id="94845785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14363E" id="Straight Connector 1" o:spid="_x0000_s1026" alt="&quot;&quot;" style="position:absolute;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5pt" to="49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Yf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" strokecolor="black [3200]" strokeweight=".5pt">
                <v:stroke joinstyle="miter"/>
              </v:line>
            </w:pict>
          </mc:Fallback>
        </mc:AlternateContent>
      </w:r>
      <w:r w:rsidR="00BE6C8A" w:rsidRPr="000A2B76">
        <w:rPr>
          <w:rFonts w:ascii="Aptos" w:hAnsi="Aptos"/>
        </w:rPr>
        <w:t xml:space="preserve">Email: </w:t>
      </w:r>
    </w:p>
    <w:p w14:paraId="580B7059" w14:textId="0C20A2E5" w:rsidR="00BE6C8A" w:rsidRPr="00747256" w:rsidRDefault="00BE6C8A" w:rsidP="000A2B76">
      <w:pPr>
        <w:spacing w:before="1"/>
        <w:ind w:left="810"/>
        <w:jc w:val="both"/>
        <w:rPr>
          <w:rFonts w:ascii="Aptos" w:hAnsi="Aptos"/>
        </w:rPr>
      </w:pPr>
    </w:p>
    <w:p w14:paraId="7DEA07F4" w14:textId="39722B68" w:rsidR="00BE6C8A" w:rsidRPr="00747256" w:rsidRDefault="00BE6C8A" w:rsidP="00A95415">
      <w:pPr>
        <w:spacing w:before="1"/>
        <w:jc w:val="both"/>
        <w:rPr>
          <w:rFonts w:ascii="Aptos" w:hAnsi="Aptos"/>
        </w:rPr>
      </w:pPr>
      <w:r w:rsidRPr="00747256">
        <w:rPr>
          <w:rFonts w:ascii="Aptos" w:hAnsi="Aptos"/>
        </w:rPr>
        <w:t>Description</w:t>
      </w:r>
      <w:r w:rsidRPr="00747256">
        <w:rPr>
          <w:rFonts w:ascii="Aptos" w:hAnsi="Aptos"/>
          <w:spacing w:val="-7"/>
        </w:rPr>
        <w:t xml:space="preserve"> </w:t>
      </w:r>
      <w:r w:rsidRPr="00747256">
        <w:rPr>
          <w:rFonts w:ascii="Aptos" w:hAnsi="Aptos"/>
        </w:rPr>
        <w:t>of</w:t>
      </w:r>
      <w:r w:rsidRPr="00747256">
        <w:rPr>
          <w:rFonts w:ascii="Aptos" w:hAnsi="Aptos"/>
          <w:spacing w:val="-5"/>
        </w:rPr>
        <w:t xml:space="preserve"> </w:t>
      </w:r>
      <w:r w:rsidRPr="00747256">
        <w:rPr>
          <w:rFonts w:ascii="Aptos" w:hAnsi="Aptos"/>
        </w:rPr>
        <w:t>work</w:t>
      </w:r>
      <w:r w:rsidRPr="00747256">
        <w:rPr>
          <w:rFonts w:ascii="Aptos" w:hAnsi="Aptos"/>
          <w:spacing w:val="-6"/>
        </w:rPr>
        <w:t xml:space="preserve"> </w:t>
      </w:r>
      <w:r w:rsidRPr="00747256">
        <w:rPr>
          <w:rFonts w:ascii="Aptos" w:hAnsi="Aptos"/>
        </w:rPr>
        <w:t>completed</w:t>
      </w:r>
      <w:r w:rsidRPr="00747256">
        <w:rPr>
          <w:rFonts w:ascii="Aptos" w:hAnsi="Aptos"/>
          <w:spacing w:val="-4"/>
        </w:rPr>
        <w:t xml:space="preserve"> </w:t>
      </w:r>
      <w:r w:rsidRPr="00747256">
        <w:rPr>
          <w:rFonts w:ascii="Aptos" w:hAnsi="Aptos"/>
        </w:rPr>
        <w:t>including</w:t>
      </w:r>
      <w:r w:rsidRPr="00747256">
        <w:rPr>
          <w:rFonts w:ascii="Aptos" w:hAnsi="Aptos"/>
          <w:spacing w:val="-4"/>
        </w:rPr>
        <w:t xml:space="preserve"> </w:t>
      </w:r>
      <w:r w:rsidRPr="00747256">
        <w:rPr>
          <w:rFonts w:ascii="Aptos" w:hAnsi="Aptos"/>
        </w:rPr>
        <w:t>scope,</w:t>
      </w:r>
      <w:r w:rsidRPr="00747256">
        <w:rPr>
          <w:rFonts w:ascii="Aptos" w:hAnsi="Aptos"/>
          <w:spacing w:val="-3"/>
        </w:rPr>
        <w:t xml:space="preserve"> </w:t>
      </w:r>
      <w:r w:rsidRPr="00747256">
        <w:rPr>
          <w:rFonts w:ascii="Aptos" w:hAnsi="Aptos"/>
        </w:rPr>
        <w:t>capacity</w:t>
      </w:r>
      <w:r w:rsidRPr="00747256">
        <w:rPr>
          <w:rFonts w:ascii="Aptos" w:hAnsi="Aptos"/>
          <w:spacing w:val="-4"/>
        </w:rPr>
        <w:t xml:space="preserve"> </w:t>
      </w:r>
      <w:r w:rsidRPr="00747256">
        <w:rPr>
          <w:rFonts w:ascii="Aptos" w:hAnsi="Aptos"/>
        </w:rPr>
        <w:t>cost</w:t>
      </w:r>
      <w:r w:rsidRPr="00747256">
        <w:rPr>
          <w:rFonts w:ascii="Aptos" w:hAnsi="Aptos"/>
          <w:spacing w:val="-6"/>
        </w:rPr>
        <w:t xml:space="preserve"> </w:t>
      </w:r>
      <w:r w:rsidRPr="00747256">
        <w:rPr>
          <w:rFonts w:ascii="Aptos" w:hAnsi="Aptos"/>
        </w:rPr>
        <w:t>and</w:t>
      </w:r>
      <w:r w:rsidRPr="00747256">
        <w:rPr>
          <w:rFonts w:ascii="Aptos" w:hAnsi="Aptos"/>
          <w:spacing w:val="-3"/>
        </w:rPr>
        <w:t xml:space="preserve"> </w:t>
      </w:r>
      <w:r w:rsidRPr="00747256">
        <w:rPr>
          <w:rFonts w:ascii="Aptos" w:hAnsi="Aptos"/>
          <w:spacing w:val="-2"/>
        </w:rPr>
        <w:t>duration:</w:t>
      </w:r>
    </w:p>
    <w:p w14:paraId="16401900" w14:textId="29A2D469" w:rsidR="00BE6C8A" w:rsidRPr="00747256" w:rsidRDefault="00BE6C8A" w:rsidP="00BE6C8A">
      <w:pPr>
        <w:pStyle w:val="BodyText"/>
        <w:rPr>
          <w:rFonts w:ascii="Aptos" w:hAnsi="Aptos"/>
          <w:sz w:val="22"/>
        </w:rPr>
      </w:pPr>
    </w:p>
    <w:p w14:paraId="340BC422" w14:textId="77777777" w:rsidR="00BE6C8A" w:rsidRPr="00747256" w:rsidRDefault="00BE6C8A" w:rsidP="00BE6C8A">
      <w:pPr>
        <w:pStyle w:val="BodyText"/>
        <w:rPr>
          <w:rFonts w:ascii="Aptos" w:hAnsi="Aptos"/>
          <w:sz w:val="22"/>
        </w:rPr>
      </w:pPr>
    </w:p>
    <w:p w14:paraId="4270097E" w14:textId="5E4C9E81" w:rsidR="00BE6C8A" w:rsidRPr="00747256" w:rsidRDefault="00BE6C8A" w:rsidP="00BE6C8A">
      <w:pPr>
        <w:pStyle w:val="BodyText"/>
        <w:rPr>
          <w:rFonts w:ascii="Aptos" w:hAnsi="Aptos"/>
          <w:sz w:val="22"/>
        </w:rPr>
      </w:pPr>
    </w:p>
    <w:p w14:paraId="5F290901" w14:textId="77777777" w:rsidR="00BE6C8A" w:rsidRPr="00747256" w:rsidRDefault="00BE6C8A" w:rsidP="00BE6C8A">
      <w:pPr>
        <w:pStyle w:val="BodyText"/>
        <w:rPr>
          <w:rFonts w:ascii="Aptos" w:hAnsi="Aptos"/>
          <w:sz w:val="22"/>
        </w:rPr>
      </w:pPr>
    </w:p>
    <w:p w14:paraId="444B4A39" w14:textId="77777777" w:rsidR="00BE6C8A" w:rsidRPr="00747256" w:rsidRDefault="00BE6C8A" w:rsidP="00BE6C8A">
      <w:pPr>
        <w:pStyle w:val="BodyText"/>
        <w:rPr>
          <w:rFonts w:ascii="Aptos" w:hAnsi="Aptos"/>
          <w:sz w:val="22"/>
        </w:rPr>
      </w:pPr>
    </w:p>
    <w:p w14:paraId="176B44E7" w14:textId="77777777" w:rsidR="00BE6C8A" w:rsidRPr="00747256" w:rsidRDefault="00BE6C8A" w:rsidP="00BE6C8A">
      <w:pPr>
        <w:pStyle w:val="BodyText"/>
        <w:rPr>
          <w:rFonts w:ascii="Aptos" w:hAnsi="Aptos"/>
          <w:sz w:val="22"/>
        </w:rPr>
      </w:pPr>
    </w:p>
    <w:p w14:paraId="093EFD61" w14:textId="77777777" w:rsidR="00BE6C8A" w:rsidRPr="00747256" w:rsidRDefault="00BE6C8A" w:rsidP="00BE6C8A">
      <w:pPr>
        <w:pStyle w:val="BodyText"/>
        <w:rPr>
          <w:rFonts w:ascii="Aptos" w:hAnsi="Aptos"/>
          <w:sz w:val="22"/>
        </w:rPr>
      </w:pPr>
    </w:p>
    <w:p w14:paraId="508B3333" w14:textId="1F8EC2F6" w:rsidR="00BE6C8A" w:rsidRPr="00747256" w:rsidRDefault="00BE6C8A" w:rsidP="00BE6C8A">
      <w:pPr>
        <w:pStyle w:val="BodyText"/>
        <w:rPr>
          <w:rFonts w:ascii="Aptos" w:hAnsi="Aptos"/>
          <w:sz w:val="22"/>
        </w:rPr>
      </w:pPr>
    </w:p>
    <w:p w14:paraId="073817E1" w14:textId="77777777" w:rsidR="00BE6C8A" w:rsidRPr="00747256" w:rsidRDefault="00BE6C8A" w:rsidP="00BE6C8A">
      <w:pPr>
        <w:pStyle w:val="BodyText"/>
        <w:rPr>
          <w:rFonts w:ascii="Aptos" w:hAnsi="Aptos"/>
          <w:sz w:val="22"/>
        </w:rPr>
      </w:pPr>
    </w:p>
    <w:p w14:paraId="0DF8B8E1" w14:textId="77777777" w:rsidR="00BE6C8A" w:rsidRPr="00747256" w:rsidRDefault="00BE6C8A" w:rsidP="00BE6C8A">
      <w:pPr>
        <w:pStyle w:val="BodyText"/>
        <w:rPr>
          <w:rFonts w:ascii="Aptos" w:hAnsi="Aptos"/>
          <w:sz w:val="22"/>
        </w:rPr>
      </w:pPr>
    </w:p>
    <w:p w14:paraId="19D954AD" w14:textId="18EF9819" w:rsidR="00BE6C8A" w:rsidRPr="00747256" w:rsidRDefault="00BE6C8A" w:rsidP="00BE6C8A">
      <w:pPr>
        <w:pStyle w:val="BodyText"/>
        <w:rPr>
          <w:rFonts w:ascii="Aptos" w:hAnsi="Aptos"/>
          <w:sz w:val="22"/>
        </w:rPr>
      </w:pPr>
    </w:p>
    <w:p w14:paraId="41922885" w14:textId="77777777" w:rsidR="00BE6C8A" w:rsidRDefault="00BE6C8A" w:rsidP="00BE6C8A">
      <w:pPr>
        <w:pStyle w:val="BodyText"/>
        <w:rPr>
          <w:rFonts w:ascii="Aptos" w:hAnsi="Aptos"/>
          <w:sz w:val="22"/>
        </w:rPr>
      </w:pPr>
    </w:p>
    <w:p w14:paraId="665EDC3B" w14:textId="77777777" w:rsidR="00491A60" w:rsidRDefault="00491A60" w:rsidP="00BE6C8A">
      <w:pPr>
        <w:pStyle w:val="BodyText"/>
        <w:rPr>
          <w:rFonts w:ascii="Aptos" w:hAnsi="Aptos"/>
          <w:sz w:val="22"/>
        </w:rPr>
      </w:pPr>
    </w:p>
    <w:p w14:paraId="37D1D058" w14:textId="77777777" w:rsidR="00491A60" w:rsidRDefault="00491A60" w:rsidP="00BE6C8A">
      <w:pPr>
        <w:pStyle w:val="BodyText"/>
        <w:rPr>
          <w:rFonts w:ascii="Aptos" w:hAnsi="Aptos"/>
          <w:sz w:val="22"/>
        </w:rPr>
      </w:pPr>
    </w:p>
    <w:p w14:paraId="38A2CA22" w14:textId="77777777" w:rsidR="00491A60" w:rsidRDefault="00491A60" w:rsidP="00BE6C8A">
      <w:pPr>
        <w:pStyle w:val="BodyText"/>
        <w:rPr>
          <w:rFonts w:ascii="Aptos" w:hAnsi="Aptos"/>
          <w:sz w:val="22"/>
        </w:rPr>
      </w:pPr>
    </w:p>
    <w:p w14:paraId="782FA531" w14:textId="77777777" w:rsidR="00491A60" w:rsidRPr="00747256" w:rsidRDefault="00491A60" w:rsidP="00BE6C8A">
      <w:pPr>
        <w:pStyle w:val="BodyText"/>
        <w:rPr>
          <w:rFonts w:ascii="Aptos" w:hAnsi="Aptos"/>
          <w:sz w:val="22"/>
        </w:rPr>
      </w:pPr>
    </w:p>
    <w:p w14:paraId="1F294E96" w14:textId="77777777" w:rsidR="00BE6C8A" w:rsidRPr="00747256" w:rsidRDefault="00BE6C8A" w:rsidP="00BE6C8A">
      <w:pPr>
        <w:pStyle w:val="BodyText"/>
        <w:rPr>
          <w:rFonts w:ascii="Aptos" w:hAnsi="Aptos"/>
          <w:sz w:val="22"/>
        </w:rPr>
      </w:pPr>
    </w:p>
    <w:p w14:paraId="0EB882EC" w14:textId="77777777" w:rsidR="00BE6C8A" w:rsidRPr="00747256" w:rsidRDefault="00BE6C8A" w:rsidP="00BE6C8A">
      <w:pPr>
        <w:pStyle w:val="BodyText"/>
        <w:rPr>
          <w:rFonts w:ascii="Aptos" w:hAnsi="Aptos"/>
          <w:sz w:val="22"/>
        </w:rPr>
      </w:pPr>
    </w:p>
    <w:p w14:paraId="57835493" w14:textId="77777777" w:rsidR="00BE6C8A" w:rsidRDefault="00BE6C8A" w:rsidP="00BE6C8A">
      <w:pPr>
        <w:pStyle w:val="BodyText"/>
        <w:rPr>
          <w:rFonts w:ascii="Aptos" w:hAnsi="Aptos"/>
          <w:sz w:val="22"/>
        </w:rPr>
      </w:pPr>
    </w:p>
    <w:p w14:paraId="744F1847" w14:textId="77777777" w:rsidR="008A08C4" w:rsidRDefault="008A08C4" w:rsidP="00BE6C8A">
      <w:pPr>
        <w:pStyle w:val="BodyText"/>
        <w:rPr>
          <w:rFonts w:ascii="Aptos" w:hAnsi="Aptos"/>
          <w:sz w:val="22"/>
        </w:rPr>
      </w:pPr>
    </w:p>
    <w:p w14:paraId="12154B40" w14:textId="77777777" w:rsidR="008A08C4" w:rsidRDefault="008A08C4" w:rsidP="00BE6C8A">
      <w:pPr>
        <w:pStyle w:val="BodyText"/>
        <w:rPr>
          <w:rFonts w:ascii="Aptos" w:hAnsi="Aptos"/>
          <w:sz w:val="22"/>
        </w:rPr>
      </w:pPr>
    </w:p>
    <w:p w14:paraId="1C61359D" w14:textId="58527930" w:rsidR="00491A60" w:rsidRDefault="00491A60">
      <w:pPr>
        <w:spacing w:line="480" w:lineRule="auto"/>
        <w:ind w:firstLine="720"/>
        <w:jc w:val="both"/>
        <w:rPr>
          <w:rFonts w:ascii="Aptos" w:eastAsia="Tahoma" w:hAnsi="Aptos" w:cs="Tahoma"/>
          <w:szCs w:val="24"/>
        </w:rPr>
      </w:pPr>
      <w:r>
        <w:rPr>
          <w:rFonts w:ascii="Aptos" w:hAnsi="Aptos"/>
        </w:rPr>
        <w:br w:type="page"/>
      </w:r>
    </w:p>
    <w:p w14:paraId="6F000645" w14:textId="77777777" w:rsidR="00491A60" w:rsidRDefault="00491A60" w:rsidP="00491A60">
      <w:pPr>
        <w:pStyle w:val="BodyText"/>
        <w:rPr>
          <w:rFonts w:ascii="Aptos" w:hAnsi="Aptos"/>
          <w:sz w:val="22"/>
        </w:rPr>
      </w:pPr>
    </w:p>
    <w:p w14:paraId="341098FC" w14:textId="5B3105B3" w:rsidR="00BE6C8A" w:rsidRPr="00747256" w:rsidRDefault="00BE6C8A" w:rsidP="00491A60">
      <w:pPr>
        <w:tabs>
          <w:tab w:val="left" w:pos="3703"/>
        </w:tabs>
        <w:spacing w:after="120" w:line="348" w:lineRule="auto"/>
        <w:ind w:hanging="1"/>
        <w:jc w:val="both"/>
        <w:rPr>
          <w:rFonts w:ascii="Aptos" w:hAnsi="Aptos"/>
        </w:rPr>
      </w:pPr>
      <w:r w:rsidRPr="00747256">
        <w:rPr>
          <w:rFonts w:ascii="Aptos" w:hAnsi="Aptos"/>
        </w:rPr>
        <w:t>Was</w:t>
      </w:r>
      <w:r w:rsidRPr="00747256">
        <w:rPr>
          <w:rFonts w:ascii="Aptos" w:hAnsi="Aptos"/>
          <w:spacing w:val="-3"/>
        </w:rPr>
        <w:t xml:space="preserve"> </w:t>
      </w:r>
      <w:r w:rsidRPr="00747256">
        <w:rPr>
          <w:rFonts w:ascii="Aptos" w:hAnsi="Aptos"/>
        </w:rPr>
        <w:t>the</w:t>
      </w:r>
      <w:r w:rsidRPr="00747256">
        <w:rPr>
          <w:rFonts w:ascii="Aptos" w:hAnsi="Aptos"/>
          <w:spacing w:val="-4"/>
        </w:rPr>
        <w:t xml:space="preserve"> </w:t>
      </w:r>
      <w:r w:rsidR="000A2B76">
        <w:rPr>
          <w:rFonts w:ascii="Aptos" w:hAnsi="Aptos"/>
        </w:rPr>
        <w:t xml:space="preserve">firm </w:t>
      </w:r>
      <w:r w:rsidRPr="00747256">
        <w:rPr>
          <w:rFonts w:ascii="Aptos" w:hAnsi="Aptos"/>
        </w:rPr>
        <w:t>properly</w:t>
      </w:r>
      <w:r w:rsidRPr="00747256">
        <w:rPr>
          <w:rFonts w:ascii="Aptos" w:hAnsi="Aptos"/>
          <w:spacing w:val="-5"/>
        </w:rPr>
        <w:t xml:space="preserve"> </w:t>
      </w:r>
      <w:r w:rsidRPr="00747256">
        <w:rPr>
          <w:rFonts w:ascii="Aptos" w:hAnsi="Aptos"/>
        </w:rPr>
        <w:t>staffed</w:t>
      </w:r>
      <w:r w:rsidRPr="00747256">
        <w:rPr>
          <w:rFonts w:ascii="Aptos" w:hAnsi="Aptos"/>
          <w:spacing w:val="-2"/>
        </w:rPr>
        <w:t xml:space="preserve"> </w:t>
      </w:r>
      <w:r w:rsidRPr="00747256">
        <w:rPr>
          <w:rFonts w:ascii="Aptos" w:hAnsi="Aptos"/>
        </w:rPr>
        <w:t>with</w:t>
      </w:r>
      <w:r w:rsidRPr="00747256">
        <w:rPr>
          <w:rFonts w:ascii="Aptos" w:hAnsi="Aptos"/>
          <w:spacing w:val="-6"/>
        </w:rPr>
        <w:t xml:space="preserve"> </w:t>
      </w:r>
      <w:r w:rsidRPr="00747256">
        <w:rPr>
          <w:rFonts w:ascii="Aptos" w:hAnsi="Aptos"/>
        </w:rPr>
        <w:t>respect</w:t>
      </w:r>
      <w:r w:rsidRPr="00747256">
        <w:rPr>
          <w:rFonts w:ascii="Aptos" w:hAnsi="Aptos"/>
          <w:spacing w:val="-2"/>
        </w:rPr>
        <w:t xml:space="preserve"> </w:t>
      </w:r>
      <w:r w:rsidRPr="00747256">
        <w:rPr>
          <w:rFonts w:ascii="Aptos" w:hAnsi="Aptos"/>
        </w:rPr>
        <w:t>to</w:t>
      </w:r>
      <w:r w:rsidRPr="00747256">
        <w:rPr>
          <w:rFonts w:ascii="Aptos" w:hAnsi="Aptos"/>
          <w:spacing w:val="-3"/>
        </w:rPr>
        <w:t xml:space="preserve"> </w:t>
      </w:r>
      <w:r w:rsidRPr="00747256">
        <w:rPr>
          <w:rFonts w:ascii="Aptos" w:hAnsi="Aptos"/>
        </w:rPr>
        <w:t>experience</w:t>
      </w:r>
      <w:r w:rsidRPr="00747256">
        <w:rPr>
          <w:rFonts w:ascii="Aptos" w:hAnsi="Aptos"/>
          <w:spacing w:val="-4"/>
        </w:rPr>
        <w:t xml:space="preserve"> </w:t>
      </w:r>
      <w:r w:rsidRPr="00747256">
        <w:rPr>
          <w:rFonts w:ascii="Aptos" w:hAnsi="Aptos"/>
        </w:rPr>
        <w:t>and</w:t>
      </w:r>
      <w:r w:rsidRPr="00747256">
        <w:rPr>
          <w:rFonts w:ascii="Aptos" w:hAnsi="Aptos"/>
          <w:spacing w:val="-2"/>
        </w:rPr>
        <w:t xml:space="preserve"> </w:t>
      </w:r>
      <w:r w:rsidRPr="00747256">
        <w:rPr>
          <w:rFonts w:ascii="Aptos" w:hAnsi="Aptos"/>
        </w:rPr>
        <w:t>expertise? 0 – 5 (5 being the best)</w:t>
      </w:r>
    </w:p>
    <w:p w14:paraId="07377DB8" w14:textId="42F9CA7B" w:rsidR="00BE6C8A" w:rsidRPr="00747256" w:rsidRDefault="00BE6C8A" w:rsidP="00491A60">
      <w:pPr>
        <w:spacing w:after="120" w:line="350" w:lineRule="auto"/>
        <w:jc w:val="both"/>
        <w:rPr>
          <w:rFonts w:ascii="Aptos" w:hAnsi="Aptos"/>
        </w:rPr>
      </w:pPr>
      <w:r w:rsidRPr="00747256">
        <w:rPr>
          <w:rFonts w:ascii="Aptos" w:hAnsi="Aptos"/>
        </w:rPr>
        <w:t>Was</w:t>
      </w:r>
      <w:r w:rsidRPr="00747256">
        <w:rPr>
          <w:rFonts w:ascii="Aptos" w:hAnsi="Aptos"/>
          <w:spacing w:val="-5"/>
        </w:rPr>
        <w:t xml:space="preserve"> </w:t>
      </w:r>
      <w:r w:rsidRPr="00747256">
        <w:rPr>
          <w:rFonts w:ascii="Aptos" w:hAnsi="Aptos"/>
        </w:rPr>
        <w:t>the</w:t>
      </w:r>
      <w:r w:rsidRPr="00747256">
        <w:rPr>
          <w:rFonts w:ascii="Aptos" w:hAnsi="Aptos"/>
          <w:spacing w:val="-6"/>
        </w:rPr>
        <w:t xml:space="preserve"> </w:t>
      </w:r>
      <w:r w:rsidRPr="00747256">
        <w:rPr>
          <w:rFonts w:ascii="Aptos" w:hAnsi="Aptos"/>
        </w:rPr>
        <w:t>work,</w:t>
      </w:r>
      <w:r w:rsidRPr="00747256">
        <w:rPr>
          <w:rFonts w:ascii="Aptos" w:hAnsi="Aptos"/>
          <w:spacing w:val="-4"/>
        </w:rPr>
        <w:t xml:space="preserve"> </w:t>
      </w:r>
      <w:r w:rsidRPr="00747256">
        <w:rPr>
          <w:rFonts w:ascii="Aptos" w:hAnsi="Aptos"/>
        </w:rPr>
        <w:t>including</w:t>
      </w:r>
      <w:r w:rsidRPr="00747256">
        <w:rPr>
          <w:rFonts w:ascii="Aptos" w:hAnsi="Aptos"/>
          <w:spacing w:val="-9"/>
        </w:rPr>
        <w:t xml:space="preserve"> </w:t>
      </w:r>
      <w:r w:rsidRPr="00747256">
        <w:rPr>
          <w:rFonts w:ascii="Aptos" w:hAnsi="Aptos"/>
        </w:rPr>
        <w:t>major</w:t>
      </w:r>
      <w:r w:rsidRPr="00747256">
        <w:rPr>
          <w:rFonts w:ascii="Aptos" w:hAnsi="Aptos"/>
          <w:spacing w:val="-5"/>
        </w:rPr>
        <w:t xml:space="preserve"> </w:t>
      </w:r>
      <w:r w:rsidRPr="00747256">
        <w:rPr>
          <w:rFonts w:ascii="Aptos" w:hAnsi="Aptos"/>
        </w:rPr>
        <w:t>milestones</w:t>
      </w:r>
      <w:r w:rsidR="000A2B76">
        <w:rPr>
          <w:rFonts w:ascii="Aptos" w:hAnsi="Aptos"/>
        </w:rPr>
        <w:t xml:space="preserve">, </w:t>
      </w:r>
      <w:r w:rsidRPr="00747256">
        <w:rPr>
          <w:rFonts w:ascii="Aptos" w:hAnsi="Aptos"/>
        </w:rPr>
        <w:t>completed</w:t>
      </w:r>
      <w:r w:rsidRPr="00747256">
        <w:rPr>
          <w:rFonts w:ascii="Aptos" w:hAnsi="Aptos"/>
          <w:spacing w:val="-4"/>
        </w:rPr>
        <w:t xml:space="preserve"> </w:t>
      </w:r>
      <w:r w:rsidRPr="00747256">
        <w:rPr>
          <w:rFonts w:ascii="Aptos" w:hAnsi="Aptos"/>
        </w:rPr>
        <w:t>on</w:t>
      </w:r>
      <w:r w:rsidRPr="00747256">
        <w:rPr>
          <w:rFonts w:ascii="Aptos" w:hAnsi="Aptos"/>
          <w:spacing w:val="-5"/>
        </w:rPr>
        <w:t xml:space="preserve"> </w:t>
      </w:r>
      <w:r w:rsidRPr="00747256">
        <w:rPr>
          <w:rFonts w:ascii="Aptos" w:hAnsi="Aptos"/>
        </w:rPr>
        <w:t>time? 0 – 5 (5 being the best)</w:t>
      </w:r>
      <w:r w:rsidR="00491A60">
        <w:rPr>
          <w:rFonts w:ascii="Aptos" w:hAnsi="Aptos"/>
        </w:rPr>
        <w:tab/>
      </w:r>
    </w:p>
    <w:p w14:paraId="3DC84F43" w14:textId="64AEB864" w:rsidR="00BE6C8A" w:rsidRPr="00747256" w:rsidRDefault="00BE6C8A" w:rsidP="00491A60">
      <w:pPr>
        <w:tabs>
          <w:tab w:val="left" w:pos="3703"/>
        </w:tabs>
        <w:spacing w:before="1" w:after="120" w:line="350" w:lineRule="auto"/>
        <w:jc w:val="both"/>
        <w:rPr>
          <w:rFonts w:ascii="Aptos" w:hAnsi="Aptos"/>
        </w:rPr>
      </w:pPr>
      <w:r w:rsidRPr="00747256">
        <w:rPr>
          <w:rFonts w:ascii="Aptos" w:hAnsi="Aptos"/>
        </w:rPr>
        <w:t>Was</w:t>
      </w:r>
      <w:r w:rsidRPr="00747256">
        <w:rPr>
          <w:rFonts w:ascii="Aptos" w:hAnsi="Aptos"/>
          <w:spacing w:val="-4"/>
        </w:rPr>
        <w:t xml:space="preserve"> </w:t>
      </w:r>
      <w:r w:rsidRPr="00747256">
        <w:rPr>
          <w:rFonts w:ascii="Aptos" w:hAnsi="Aptos"/>
        </w:rPr>
        <w:t>the</w:t>
      </w:r>
      <w:r w:rsidRPr="00747256">
        <w:rPr>
          <w:rFonts w:ascii="Aptos" w:hAnsi="Aptos"/>
          <w:spacing w:val="-5"/>
        </w:rPr>
        <w:t xml:space="preserve"> </w:t>
      </w:r>
      <w:r w:rsidR="000A2B76">
        <w:rPr>
          <w:rFonts w:ascii="Aptos" w:hAnsi="Aptos"/>
        </w:rPr>
        <w:t>firm</w:t>
      </w:r>
      <w:r w:rsidRPr="00747256">
        <w:rPr>
          <w:rFonts w:ascii="Aptos" w:hAnsi="Aptos"/>
        </w:rPr>
        <w:t>’s</w:t>
      </w:r>
      <w:r w:rsidRPr="00747256">
        <w:rPr>
          <w:rFonts w:ascii="Aptos" w:hAnsi="Aptos"/>
          <w:spacing w:val="-5"/>
        </w:rPr>
        <w:t xml:space="preserve"> </w:t>
      </w:r>
      <w:r w:rsidRPr="00747256">
        <w:rPr>
          <w:rFonts w:ascii="Aptos" w:hAnsi="Aptos"/>
        </w:rPr>
        <w:t>initial</w:t>
      </w:r>
      <w:r w:rsidRPr="00747256">
        <w:rPr>
          <w:rFonts w:ascii="Aptos" w:hAnsi="Aptos"/>
          <w:spacing w:val="-4"/>
        </w:rPr>
        <w:t xml:space="preserve"> </w:t>
      </w:r>
      <w:r w:rsidRPr="00747256">
        <w:rPr>
          <w:rFonts w:ascii="Aptos" w:hAnsi="Aptos"/>
        </w:rPr>
        <w:t>estimate</w:t>
      </w:r>
      <w:r w:rsidRPr="00747256">
        <w:rPr>
          <w:rFonts w:ascii="Aptos" w:hAnsi="Aptos"/>
          <w:spacing w:val="-5"/>
        </w:rPr>
        <w:t xml:space="preserve"> </w:t>
      </w:r>
      <w:r w:rsidRPr="00747256">
        <w:rPr>
          <w:rFonts w:ascii="Aptos" w:hAnsi="Aptos"/>
        </w:rPr>
        <w:t>of</w:t>
      </w:r>
      <w:r w:rsidRPr="00747256">
        <w:rPr>
          <w:rFonts w:ascii="Aptos" w:hAnsi="Aptos"/>
          <w:spacing w:val="-4"/>
        </w:rPr>
        <w:t xml:space="preserve"> </w:t>
      </w:r>
      <w:r w:rsidRPr="00747256">
        <w:rPr>
          <w:rFonts w:ascii="Aptos" w:hAnsi="Aptos"/>
        </w:rPr>
        <w:t>services</w:t>
      </w:r>
      <w:r w:rsidRPr="00747256">
        <w:rPr>
          <w:rFonts w:ascii="Aptos" w:hAnsi="Aptos"/>
          <w:spacing w:val="-5"/>
        </w:rPr>
        <w:t xml:space="preserve"> </w:t>
      </w:r>
      <w:r w:rsidRPr="00747256">
        <w:rPr>
          <w:rFonts w:ascii="Aptos" w:hAnsi="Aptos"/>
        </w:rPr>
        <w:t>accurate</w:t>
      </w:r>
      <w:r w:rsidRPr="00747256">
        <w:rPr>
          <w:rFonts w:ascii="Aptos" w:hAnsi="Aptos"/>
          <w:spacing w:val="-5"/>
        </w:rPr>
        <w:t xml:space="preserve"> </w:t>
      </w:r>
      <w:r w:rsidRPr="00747256">
        <w:rPr>
          <w:rFonts w:ascii="Aptos" w:hAnsi="Aptos"/>
        </w:rPr>
        <w:t>and</w:t>
      </w:r>
      <w:r w:rsidRPr="00747256">
        <w:rPr>
          <w:rFonts w:ascii="Aptos" w:hAnsi="Aptos"/>
          <w:spacing w:val="-3"/>
        </w:rPr>
        <w:t xml:space="preserve"> </w:t>
      </w:r>
      <w:r w:rsidRPr="00747256">
        <w:rPr>
          <w:rFonts w:ascii="Aptos" w:hAnsi="Aptos"/>
        </w:rPr>
        <w:t>complete? 0 – 5 (5 being the best)</w:t>
      </w:r>
      <w:r w:rsidR="00491A60">
        <w:rPr>
          <w:rFonts w:ascii="Aptos" w:hAnsi="Aptos"/>
        </w:rPr>
        <w:tab/>
      </w:r>
    </w:p>
    <w:p w14:paraId="2AE47345" w14:textId="6CBD84F8" w:rsidR="00BE6C8A" w:rsidRPr="00747256" w:rsidRDefault="00BE6C8A" w:rsidP="00491A60">
      <w:pPr>
        <w:tabs>
          <w:tab w:val="left" w:pos="3703"/>
        </w:tabs>
        <w:spacing w:after="120" w:line="350" w:lineRule="auto"/>
        <w:jc w:val="both"/>
        <w:rPr>
          <w:rFonts w:ascii="Aptos" w:hAnsi="Aptos"/>
        </w:rPr>
      </w:pPr>
      <w:r w:rsidRPr="00747256">
        <w:rPr>
          <w:rFonts w:ascii="Aptos" w:hAnsi="Aptos"/>
        </w:rPr>
        <w:t>Did</w:t>
      </w:r>
      <w:r w:rsidRPr="00747256">
        <w:rPr>
          <w:rFonts w:ascii="Aptos" w:hAnsi="Aptos"/>
          <w:spacing w:val="-4"/>
        </w:rPr>
        <w:t xml:space="preserve"> </w:t>
      </w:r>
      <w:r w:rsidRPr="00747256">
        <w:rPr>
          <w:rFonts w:ascii="Aptos" w:hAnsi="Aptos"/>
        </w:rPr>
        <w:t>the</w:t>
      </w:r>
      <w:r w:rsidRPr="00747256">
        <w:rPr>
          <w:rFonts w:ascii="Aptos" w:hAnsi="Aptos"/>
          <w:spacing w:val="-5"/>
        </w:rPr>
        <w:t xml:space="preserve"> </w:t>
      </w:r>
      <w:r w:rsidR="000A2B76">
        <w:rPr>
          <w:rFonts w:ascii="Aptos" w:hAnsi="Aptos"/>
        </w:rPr>
        <w:t>firm</w:t>
      </w:r>
      <w:r w:rsidRPr="00747256">
        <w:rPr>
          <w:rFonts w:ascii="Aptos" w:hAnsi="Aptos"/>
          <w:spacing w:val="-5"/>
        </w:rPr>
        <w:t xml:space="preserve"> </w:t>
      </w:r>
      <w:r w:rsidRPr="00747256">
        <w:rPr>
          <w:rFonts w:ascii="Aptos" w:hAnsi="Aptos"/>
        </w:rPr>
        <w:t>adequately</w:t>
      </w:r>
      <w:r w:rsidRPr="00747256">
        <w:rPr>
          <w:rFonts w:ascii="Aptos" w:hAnsi="Aptos"/>
          <w:spacing w:val="-4"/>
        </w:rPr>
        <w:t xml:space="preserve"> </w:t>
      </w:r>
      <w:r w:rsidRPr="00747256">
        <w:rPr>
          <w:rFonts w:ascii="Aptos" w:hAnsi="Aptos"/>
        </w:rPr>
        <w:t>describe</w:t>
      </w:r>
      <w:r w:rsidRPr="00747256">
        <w:rPr>
          <w:rFonts w:ascii="Aptos" w:hAnsi="Aptos"/>
          <w:spacing w:val="-5"/>
        </w:rPr>
        <w:t xml:space="preserve"> </w:t>
      </w:r>
      <w:r w:rsidRPr="00747256">
        <w:rPr>
          <w:rFonts w:ascii="Aptos" w:hAnsi="Aptos"/>
        </w:rPr>
        <w:t>options</w:t>
      </w:r>
      <w:r w:rsidRPr="00747256">
        <w:rPr>
          <w:rFonts w:ascii="Aptos" w:hAnsi="Aptos"/>
          <w:spacing w:val="-5"/>
        </w:rPr>
        <w:t xml:space="preserve"> </w:t>
      </w:r>
      <w:r w:rsidRPr="00747256">
        <w:rPr>
          <w:rFonts w:ascii="Aptos" w:hAnsi="Aptos"/>
        </w:rPr>
        <w:t>and</w:t>
      </w:r>
      <w:r w:rsidRPr="00747256">
        <w:rPr>
          <w:rFonts w:ascii="Aptos" w:hAnsi="Aptos"/>
          <w:spacing w:val="-4"/>
        </w:rPr>
        <w:t xml:space="preserve"> </w:t>
      </w:r>
      <w:r w:rsidRPr="00747256">
        <w:rPr>
          <w:rFonts w:ascii="Aptos" w:hAnsi="Aptos"/>
        </w:rPr>
        <w:t>limitations</w:t>
      </w:r>
      <w:r w:rsidRPr="00747256">
        <w:rPr>
          <w:rFonts w:ascii="Aptos" w:hAnsi="Aptos"/>
          <w:spacing w:val="-5"/>
        </w:rPr>
        <w:t xml:space="preserve"> </w:t>
      </w:r>
      <w:r w:rsidRPr="00747256">
        <w:rPr>
          <w:rFonts w:ascii="Aptos" w:hAnsi="Aptos"/>
        </w:rPr>
        <w:t>of</w:t>
      </w:r>
      <w:r w:rsidRPr="00747256">
        <w:rPr>
          <w:rFonts w:ascii="Aptos" w:hAnsi="Aptos"/>
          <w:spacing w:val="-5"/>
        </w:rPr>
        <w:t xml:space="preserve"> </w:t>
      </w:r>
      <w:r w:rsidRPr="00747256">
        <w:rPr>
          <w:rFonts w:ascii="Aptos" w:hAnsi="Aptos"/>
        </w:rPr>
        <w:t>approach? 0 – 5 (5 being the best)</w:t>
      </w:r>
      <w:r w:rsidR="00491A60">
        <w:rPr>
          <w:rFonts w:ascii="Aptos" w:hAnsi="Aptos"/>
        </w:rPr>
        <w:tab/>
      </w:r>
    </w:p>
    <w:p w14:paraId="02050A61" w14:textId="31F84BF6" w:rsidR="00BE6C8A" w:rsidRPr="00747256" w:rsidRDefault="00BE6C8A" w:rsidP="00491A60">
      <w:pPr>
        <w:tabs>
          <w:tab w:val="left" w:pos="3703"/>
        </w:tabs>
        <w:spacing w:after="120" w:line="403" w:lineRule="auto"/>
        <w:jc w:val="both"/>
        <w:rPr>
          <w:rFonts w:ascii="Aptos" w:hAnsi="Aptos"/>
        </w:rPr>
      </w:pPr>
      <w:r w:rsidRPr="00747256">
        <w:rPr>
          <w:rFonts w:ascii="Aptos" w:hAnsi="Aptos"/>
        </w:rPr>
        <w:t>Was</w:t>
      </w:r>
      <w:r w:rsidRPr="00747256">
        <w:rPr>
          <w:rFonts w:ascii="Aptos" w:hAnsi="Aptos"/>
          <w:spacing w:val="-4"/>
        </w:rPr>
        <w:t xml:space="preserve"> </w:t>
      </w:r>
      <w:r w:rsidRPr="00747256">
        <w:rPr>
          <w:rFonts w:ascii="Aptos" w:hAnsi="Aptos"/>
        </w:rPr>
        <w:t>the</w:t>
      </w:r>
      <w:r w:rsidRPr="00747256">
        <w:rPr>
          <w:rFonts w:ascii="Aptos" w:hAnsi="Aptos"/>
          <w:spacing w:val="-5"/>
        </w:rPr>
        <w:t xml:space="preserve"> </w:t>
      </w:r>
      <w:r w:rsidR="000A2B76">
        <w:rPr>
          <w:rFonts w:ascii="Aptos" w:hAnsi="Aptos"/>
        </w:rPr>
        <w:t>firm</w:t>
      </w:r>
      <w:r w:rsidRPr="00747256">
        <w:rPr>
          <w:rFonts w:ascii="Aptos" w:hAnsi="Aptos"/>
          <w:spacing w:val="-5"/>
        </w:rPr>
        <w:t xml:space="preserve"> </w:t>
      </w:r>
      <w:r w:rsidRPr="00747256">
        <w:rPr>
          <w:rFonts w:ascii="Aptos" w:hAnsi="Aptos"/>
        </w:rPr>
        <w:t>successful</w:t>
      </w:r>
      <w:r w:rsidRPr="00747256">
        <w:rPr>
          <w:rFonts w:ascii="Aptos" w:hAnsi="Aptos"/>
          <w:spacing w:val="-4"/>
        </w:rPr>
        <w:t xml:space="preserve"> </w:t>
      </w:r>
      <w:r w:rsidRPr="00747256">
        <w:rPr>
          <w:rFonts w:ascii="Aptos" w:hAnsi="Aptos"/>
        </w:rPr>
        <w:t>in</w:t>
      </w:r>
      <w:r w:rsidRPr="00747256">
        <w:rPr>
          <w:rFonts w:ascii="Aptos" w:hAnsi="Aptos"/>
          <w:spacing w:val="-4"/>
        </w:rPr>
        <w:t xml:space="preserve"> </w:t>
      </w:r>
      <w:r w:rsidRPr="00747256">
        <w:rPr>
          <w:rFonts w:ascii="Aptos" w:hAnsi="Aptos"/>
        </w:rPr>
        <w:t>meeting</w:t>
      </w:r>
      <w:r w:rsidRPr="00747256">
        <w:rPr>
          <w:rFonts w:ascii="Aptos" w:hAnsi="Aptos"/>
          <w:spacing w:val="-3"/>
        </w:rPr>
        <w:t xml:space="preserve"> </w:t>
      </w:r>
      <w:r w:rsidRPr="00747256">
        <w:rPr>
          <w:rFonts w:ascii="Aptos" w:hAnsi="Aptos"/>
        </w:rPr>
        <w:t>your</w:t>
      </w:r>
      <w:r w:rsidRPr="00747256">
        <w:rPr>
          <w:rFonts w:ascii="Aptos" w:hAnsi="Aptos"/>
          <w:spacing w:val="-6"/>
        </w:rPr>
        <w:t xml:space="preserve"> </w:t>
      </w:r>
      <w:r w:rsidRPr="00747256">
        <w:rPr>
          <w:rFonts w:ascii="Aptos" w:hAnsi="Aptos"/>
        </w:rPr>
        <w:t>(the</w:t>
      </w:r>
      <w:r w:rsidRPr="00747256">
        <w:rPr>
          <w:rFonts w:ascii="Aptos" w:hAnsi="Aptos"/>
          <w:spacing w:val="-5"/>
        </w:rPr>
        <w:t xml:space="preserve"> </w:t>
      </w:r>
      <w:r w:rsidRPr="00747256">
        <w:rPr>
          <w:rFonts w:ascii="Aptos" w:hAnsi="Aptos"/>
        </w:rPr>
        <w:t>Client’s)</w:t>
      </w:r>
      <w:r w:rsidRPr="00747256">
        <w:rPr>
          <w:rFonts w:ascii="Aptos" w:hAnsi="Aptos"/>
          <w:spacing w:val="-4"/>
        </w:rPr>
        <w:t xml:space="preserve"> </w:t>
      </w:r>
      <w:r w:rsidRPr="00747256">
        <w:rPr>
          <w:rFonts w:ascii="Aptos" w:hAnsi="Aptos"/>
        </w:rPr>
        <w:t xml:space="preserve">objectives? 0 – 5 (5 being the best) </w:t>
      </w:r>
    </w:p>
    <w:p w14:paraId="417A391B" w14:textId="0B17FAAC" w:rsidR="00BE6C8A" w:rsidRPr="00747256" w:rsidRDefault="00BE6C8A" w:rsidP="00491A60">
      <w:pPr>
        <w:tabs>
          <w:tab w:val="left" w:pos="3702"/>
        </w:tabs>
        <w:spacing w:after="120" w:line="403" w:lineRule="auto"/>
        <w:jc w:val="both"/>
        <w:rPr>
          <w:rFonts w:ascii="Aptos" w:hAnsi="Aptos"/>
        </w:rPr>
      </w:pPr>
      <w:r w:rsidRPr="00747256">
        <w:rPr>
          <w:rFonts w:ascii="Aptos" w:hAnsi="Aptos"/>
        </w:rPr>
        <w:t>Was</w:t>
      </w:r>
      <w:r w:rsidRPr="00747256">
        <w:rPr>
          <w:rFonts w:ascii="Aptos" w:hAnsi="Aptos"/>
          <w:spacing w:val="-7"/>
        </w:rPr>
        <w:t xml:space="preserve"> </w:t>
      </w:r>
      <w:r w:rsidRPr="00747256">
        <w:rPr>
          <w:rFonts w:ascii="Aptos" w:hAnsi="Aptos"/>
        </w:rPr>
        <w:t>the</w:t>
      </w:r>
      <w:r w:rsidRPr="00747256">
        <w:rPr>
          <w:rFonts w:ascii="Aptos" w:hAnsi="Aptos"/>
          <w:spacing w:val="-8"/>
        </w:rPr>
        <w:t xml:space="preserve"> </w:t>
      </w:r>
      <w:r w:rsidR="000A2B76">
        <w:rPr>
          <w:rFonts w:ascii="Aptos" w:hAnsi="Aptos"/>
        </w:rPr>
        <w:t>firm</w:t>
      </w:r>
      <w:r w:rsidRPr="00747256">
        <w:rPr>
          <w:rFonts w:ascii="Aptos" w:hAnsi="Aptos"/>
          <w:spacing w:val="-8"/>
        </w:rPr>
        <w:t xml:space="preserve"> </w:t>
      </w:r>
      <w:r w:rsidRPr="00747256">
        <w:rPr>
          <w:rFonts w:ascii="Aptos" w:hAnsi="Aptos"/>
        </w:rPr>
        <w:t>available</w:t>
      </w:r>
      <w:r w:rsidRPr="00747256">
        <w:rPr>
          <w:rFonts w:ascii="Aptos" w:hAnsi="Aptos"/>
          <w:spacing w:val="-8"/>
        </w:rPr>
        <w:t xml:space="preserve"> </w:t>
      </w:r>
      <w:r w:rsidRPr="00747256">
        <w:rPr>
          <w:rFonts w:ascii="Aptos" w:hAnsi="Aptos"/>
        </w:rPr>
        <w:t>and</w:t>
      </w:r>
      <w:r w:rsidRPr="00747256">
        <w:rPr>
          <w:rFonts w:ascii="Aptos" w:hAnsi="Aptos"/>
          <w:spacing w:val="-6"/>
        </w:rPr>
        <w:t xml:space="preserve"> </w:t>
      </w:r>
      <w:r w:rsidRPr="00747256">
        <w:rPr>
          <w:rFonts w:ascii="Aptos" w:hAnsi="Aptos"/>
        </w:rPr>
        <w:t xml:space="preserve">responsive? 0 – 5 (5 being the best) </w:t>
      </w:r>
    </w:p>
    <w:p w14:paraId="1E4444A0" w14:textId="1D86EE0B" w:rsidR="00BE6C8A" w:rsidRPr="00747256" w:rsidRDefault="00BE6C8A" w:rsidP="00491A60">
      <w:pPr>
        <w:tabs>
          <w:tab w:val="left" w:pos="3944"/>
        </w:tabs>
        <w:spacing w:after="120" w:line="403" w:lineRule="auto"/>
        <w:jc w:val="both"/>
        <w:rPr>
          <w:rFonts w:ascii="Aptos" w:hAnsi="Aptos"/>
        </w:rPr>
      </w:pPr>
      <w:r w:rsidRPr="00747256">
        <w:rPr>
          <w:rFonts w:ascii="Aptos" w:hAnsi="Aptos"/>
        </w:rPr>
        <w:t>Rate</w:t>
      </w:r>
      <w:r w:rsidRPr="00747256">
        <w:rPr>
          <w:rFonts w:ascii="Aptos" w:hAnsi="Aptos"/>
          <w:spacing w:val="-6"/>
        </w:rPr>
        <w:t xml:space="preserve"> </w:t>
      </w:r>
      <w:r w:rsidRPr="00747256">
        <w:rPr>
          <w:rFonts w:ascii="Aptos" w:hAnsi="Aptos"/>
        </w:rPr>
        <w:t>the</w:t>
      </w:r>
      <w:r w:rsidRPr="00747256">
        <w:rPr>
          <w:rFonts w:ascii="Aptos" w:hAnsi="Aptos"/>
          <w:spacing w:val="-6"/>
        </w:rPr>
        <w:t xml:space="preserve"> </w:t>
      </w:r>
      <w:r w:rsidRPr="00747256">
        <w:rPr>
          <w:rFonts w:ascii="Aptos" w:hAnsi="Aptos"/>
        </w:rPr>
        <w:t>overall</w:t>
      </w:r>
      <w:r w:rsidRPr="00747256">
        <w:rPr>
          <w:rFonts w:ascii="Aptos" w:hAnsi="Aptos"/>
          <w:spacing w:val="-5"/>
        </w:rPr>
        <w:t xml:space="preserve"> </w:t>
      </w:r>
      <w:r w:rsidRPr="00747256">
        <w:rPr>
          <w:rFonts w:ascii="Aptos" w:hAnsi="Aptos"/>
        </w:rPr>
        <w:t>experience</w:t>
      </w:r>
      <w:r w:rsidRPr="00747256">
        <w:rPr>
          <w:rFonts w:ascii="Aptos" w:hAnsi="Aptos"/>
          <w:spacing w:val="-6"/>
        </w:rPr>
        <w:t xml:space="preserve"> </w:t>
      </w:r>
      <w:r w:rsidRPr="00747256">
        <w:rPr>
          <w:rFonts w:ascii="Aptos" w:hAnsi="Aptos"/>
        </w:rPr>
        <w:t>with</w:t>
      </w:r>
      <w:r w:rsidRPr="00747256">
        <w:rPr>
          <w:rFonts w:ascii="Aptos" w:hAnsi="Aptos"/>
          <w:spacing w:val="-5"/>
        </w:rPr>
        <w:t xml:space="preserve"> </w:t>
      </w:r>
      <w:r w:rsidRPr="00747256">
        <w:rPr>
          <w:rFonts w:ascii="Aptos" w:hAnsi="Aptos"/>
        </w:rPr>
        <w:t>the</w:t>
      </w:r>
      <w:r w:rsidRPr="00747256">
        <w:rPr>
          <w:rFonts w:ascii="Aptos" w:hAnsi="Aptos"/>
          <w:spacing w:val="-6"/>
        </w:rPr>
        <w:t xml:space="preserve"> </w:t>
      </w:r>
      <w:proofErr w:type="gramStart"/>
      <w:r w:rsidRPr="00747256">
        <w:rPr>
          <w:rFonts w:ascii="Aptos" w:hAnsi="Aptos"/>
        </w:rPr>
        <w:t>referenced</w:t>
      </w:r>
      <w:proofErr w:type="gramEnd"/>
      <w:r w:rsidRPr="00747256">
        <w:rPr>
          <w:rFonts w:ascii="Aptos" w:hAnsi="Aptos"/>
          <w:spacing w:val="-4"/>
        </w:rPr>
        <w:t xml:space="preserve"> </w:t>
      </w:r>
      <w:r w:rsidR="000A2B76">
        <w:rPr>
          <w:rFonts w:ascii="Aptos" w:hAnsi="Aptos"/>
        </w:rPr>
        <w:t>firm</w:t>
      </w:r>
      <w:r w:rsidRPr="00747256">
        <w:rPr>
          <w:rFonts w:ascii="Aptos" w:hAnsi="Aptos"/>
        </w:rPr>
        <w:t xml:space="preserve">. 0 – 10 (10 being the best) </w:t>
      </w:r>
    </w:p>
    <w:p w14:paraId="51F75FD4" w14:textId="77777777" w:rsidR="00BE6C8A" w:rsidRPr="00747256" w:rsidRDefault="00BE6C8A" w:rsidP="00491A60">
      <w:pPr>
        <w:tabs>
          <w:tab w:val="left" w:pos="4802"/>
        </w:tabs>
        <w:spacing w:before="1"/>
        <w:jc w:val="both"/>
        <w:rPr>
          <w:rFonts w:ascii="Aptos" w:hAnsi="Aptos"/>
          <w:b/>
        </w:rPr>
      </w:pPr>
      <w:r w:rsidRPr="00747256">
        <w:rPr>
          <w:rFonts w:ascii="Aptos" w:hAnsi="Aptos"/>
          <w:b/>
        </w:rPr>
        <w:t>TOTAL SCORE (max of</w:t>
      </w:r>
      <w:r w:rsidRPr="00747256">
        <w:rPr>
          <w:rFonts w:ascii="Aptos" w:hAnsi="Aptos"/>
          <w:b/>
          <w:spacing w:val="-1"/>
        </w:rPr>
        <w:t xml:space="preserve"> </w:t>
      </w:r>
      <w:r w:rsidRPr="00747256">
        <w:rPr>
          <w:rFonts w:ascii="Aptos" w:hAnsi="Aptos"/>
          <w:b/>
        </w:rPr>
        <w:t xml:space="preserve">40) </w:t>
      </w:r>
      <w:r w:rsidRPr="00747256">
        <w:rPr>
          <w:rFonts w:ascii="Aptos" w:hAnsi="Aptos"/>
          <w:b/>
          <w:u w:val="single"/>
        </w:rPr>
        <w:tab/>
      </w:r>
    </w:p>
    <w:p w14:paraId="6E11E748" w14:textId="3FE2B3C9" w:rsidR="008A08C4" w:rsidRDefault="00BE6C8A" w:rsidP="00A95415">
      <w:pPr>
        <w:widowControl w:val="0"/>
        <w:tabs>
          <w:tab w:val="left" w:pos="720"/>
          <w:tab w:val="left" w:leader="underscore" w:pos="6264"/>
        </w:tabs>
        <w:kinsoku w:val="0"/>
        <w:overflowPunct w:val="0"/>
        <w:spacing w:before="332" w:line="227" w:lineRule="exact"/>
        <w:jc w:val="both"/>
        <w:textAlignment w:val="baseline"/>
        <w:rPr>
          <w:rFonts w:ascii="Aptos" w:hAnsi="Aptos"/>
          <w:spacing w:val="-2"/>
        </w:rPr>
      </w:pPr>
      <w:r w:rsidRPr="00747256">
        <w:rPr>
          <w:rFonts w:ascii="Aptos" w:hAnsi="Aptos"/>
        </w:rPr>
        <w:t>Please</w:t>
      </w:r>
      <w:r w:rsidRPr="00747256">
        <w:rPr>
          <w:rFonts w:ascii="Aptos" w:hAnsi="Aptos"/>
          <w:spacing w:val="-5"/>
        </w:rPr>
        <w:t xml:space="preserve"> </w:t>
      </w:r>
      <w:r w:rsidRPr="00747256">
        <w:rPr>
          <w:rFonts w:ascii="Aptos" w:hAnsi="Aptos"/>
        </w:rPr>
        <w:t>provide</w:t>
      </w:r>
      <w:r w:rsidRPr="00747256">
        <w:rPr>
          <w:rFonts w:ascii="Aptos" w:hAnsi="Aptos"/>
          <w:spacing w:val="-4"/>
        </w:rPr>
        <w:t xml:space="preserve"> </w:t>
      </w:r>
      <w:r w:rsidRPr="00747256">
        <w:rPr>
          <w:rFonts w:ascii="Aptos" w:hAnsi="Aptos"/>
        </w:rPr>
        <w:t>additional</w:t>
      </w:r>
      <w:r w:rsidRPr="00747256">
        <w:rPr>
          <w:rFonts w:ascii="Aptos" w:hAnsi="Aptos"/>
          <w:spacing w:val="-5"/>
        </w:rPr>
        <w:t xml:space="preserve"> </w:t>
      </w:r>
      <w:r w:rsidRPr="00747256">
        <w:rPr>
          <w:rFonts w:ascii="Aptos" w:hAnsi="Aptos"/>
        </w:rPr>
        <w:t>comments</w:t>
      </w:r>
      <w:r w:rsidRPr="00747256">
        <w:rPr>
          <w:rFonts w:ascii="Aptos" w:hAnsi="Aptos"/>
          <w:spacing w:val="-4"/>
        </w:rPr>
        <w:t xml:space="preserve"> </w:t>
      </w:r>
      <w:r w:rsidRPr="00747256">
        <w:rPr>
          <w:rFonts w:ascii="Aptos" w:hAnsi="Aptos"/>
        </w:rPr>
        <w:t>as</w:t>
      </w:r>
      <w:r w:rsidRPr="00747256">
        <w:rPr>
          <w:rFonts w:ascii="Aptos" w:hAnsi="Aptos"/>
          <w:spacing w:val="-3"/>
        </w:rPr>
        <w:t xml:space="preserve"> </w:t>
      </w:r>
      <w:r w:rsidRPr="00747256">
        <w:rPr>
          <w:rFonts w:ascii="Aptos" w:hAnsi="Aptos"/>
        </w:rPr>
        <w:t>may</w:t>
      </w:r>
      <w:r w:rsidRPr="00747256">
        <w:rPr>
          <w:rFonts w:ascii="Aptos" w:hAnsi="Aptos"/>
          <w:spacing w:val="-5"/>
        </w:rPr>
        <w:t xml:space="preserve"> </w:t>
      </w:r>
      <w:r w:rsidRPr="00747256">
        <w:rPr>
          <w:rFonts w:ascii="Aptos" w:hAnsi="Aptos"/>
        </w:rPr>
        <w:t>be</w:t>
      </w:r>
      <w:r w:rsidRPr="00747256">
        <w:rPr>
          <w:rFonts w:ascii="Aptos" w:hAnsi="Aptos"/>
          <w:spacing w:val="-4"/>
        </w:rPr>
        <w:t xml:space="preserve"> </w:t>
      </w:r>
      <w:r w:rsidRPr="00747256">
        <w:rPr>
          <w:rFonts w:ascii="Aptos" w:hAnsi="Aptos"/>
          <w:spacing w:val="-2"/>
        </w:rPr>
        <w:t>appropriate</w:t>
      </w:r>
      <w:r w:rsidR="008A08C4">
        <w:rPr>
          <w:rFonts w:ascii="Aptos" w:hAnsi="Aptos"/>
          <w:spacing w:val="-2"/>
        </w:rPr>
        <w:t>:</w:t>
      </w:r>
    </w:p>
    <w:p w14:paraId="6E9CEE25" w14:textId="77777777" w:rsidR="008A08C4" w:rsidRPr="008A08C4" w:rsidRDefault="008A08C4" w:rsidP="00A95415">
      <w:pPr>
        <w:widowControl w:val="0"/>
        <w:tabs>
          <w:tab w:val="left" w:pos="720"/>
          <w:tab w:val="left" w:leader="underscore" w:pos="6264"/>
        </w:tabs>
        <w:kinsoku w:val="0"/>
        <w:overflowPunct w:val="0"/>
        <w:spacing w:before="332" w:line="227" w:lineRule="exact"/>
        <w:jc w:val="both"/>
        <w:textAlignment w:val="baseline"/>
        <w:rPr>
          <w:rFonts w:ascii="Aptos" w:hAnsi="Aptos"/>
          <w:spacing w:val="-2"/>
        </w:rPr>
      </w:pPr>
    </w:p>
    <w:sectPr w:rsidR="008A08C4" w:rsidRPr="008A08C4" w:rsidSect="00E80160">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F1C0" w14:textId="77777777" w:rsidR="000F5E8C" w:rsidRDefault="000F5E8C" w:rsidP="0042592C">
      <w:r>
        <w:separator/>
      </w:r>
    </w:p>
    <w:p w14:paraId="5E711EBA" w14:textId="77777777" w:rsidR="000F5E8C" w:rsidRDefault="000F5E8C"/>
  </w:endnote>
  <w:endnote w:type="continuationSeparator" w:id="0">
    <w:p w14:paraId="116284AA" w14:textId="77777777" w:rsidR="000F5E8C" w:rsidRDefault="000F5E8C" w:rsidP="0042592C">
      <w:r>
        <w:continuationSeparator/>
      </w:r>
    </w:p>
    <w:p w14:paraId="0B881D0B" w14:textId="77777777" w:rsidR="000F5E8C" w:rsidRDefault="000F5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143773"/>
      <w:docPartObj>
        <w:docPartGallery w:val="Page Numbers (Bottom of Page)"/>
        <w:docPartUnique/>
      </w:docPartObj>
    </w:sdtPr>
    <w:sdtEndPr>
      <w:rPr>
        <w:b/>
        <w:bCs/>
        <w:noProof/>
      </w:rPr>
    </w:sdtEndPr>
    <w:sdtContent>
      <w:p w14:paraId="2F902977" w14:textId="77777777" w:rsidR="00616C1B" w:rsidRPr="00315528" w:rsidRDefault="00616C1B" w:rsidP="00776A20">
        <w:pPr>
          <w:pStyle w:val="Footer"/>
          <w:jc w:val="right"/>
          <w:rPr>
            <w:rFonts w:ascii="Aptos" w:hAnsi="Aptos"/>
          </w:rPr>
        </w:pPr>
        <w:r w:rsidRPr="00315528">
          <w:rPr>
            <w:rFonts w:ascii="Aptos" w:hAnsi="Aptos"/>
          </w:rPr>
          <w:t xml:space="preserve">SIRWCD </w:t>
        </w:r>
      </w:p>
      <w:p w14:paraId="2D019F29" w14:textId="69EFCCC9" w:rsidR="00776A20" w:rsidRPr="00315528" w:rsidRDefault="00776A20" w:rsidP="00776A20">
        <w:pPr>
          <w:pStyle w:val="Footer"/>
          <w:jc w:val="right"/>
          <w:rPr>
            <w:rFonts w:ascii="Aptos" w:hAnsi="Aptos" w:cs="Tahoma"/>
          </w:rPr>
        </w:pPr>
        <w:r w:rsidRPr="00315528">
          <w:rPr>
            <w:rFonts w:ascii="Aptos" w:hAnsi="Aptos" w:cs="Tahoma"/>
          </w:rPr>
          <w:t>RF</w:t>
        </w:r>
        <w:r w:rsidR="008565BA" w:rsidRPr="00315528">
          <w:rPr>
            <w:rFonts w:ascii="Aptos" w:hAnsi="Aptos" w:cs="Tahoma"/>
          </w:rPr>
          <w:t>Q</w:t>
        </w:r>
        <w:r w:rsidRPr="00315528">
          <w:rPr>
            <w:rFonts w:ascii="Aptos" w:hAnsi="Aptos" w:cs="Tahoma"/>
          </w:rPr>
          <w:t xml:space="preserve"> No. </w:t>
        </w:r>
        <w:r w:rsidR="008565BA" w:rsidRPr="00315528">
          <w:rPr>
            <w:rFonts w:ascii="Aptos" w:hAnsi="Aptos" w:cs="Tahoma"/>
          </w:rPr>
          <w:t>2026-01</w:t>
        </w:r>
      </w:p>
      <w:p w14:paraId="3EE6B190" w14:textId="1FD4D8BF" w:rsidR="00E17641" w:rsidRPr="00315528" w:rsidRDefault="00997179">
        <w:pPr>
          <w:pStyle w:val="Footer"/>
          <w:jc w:val="right"/>
          <w:rPr>
            <w:rFonts w:ascii="Aptos" w:hAnsi="Aptos"/>
            <w:b/>
            <w:bCs/>
            <w:noProof/>
          </w:rPr>
        </w:pPr>
        <w:r w:rsidRPr="00315528">
          <w:rPr>
            <w:rFonts w:ascii="Aptos" w:hAnsi="Aptos"/>
          </w:rPr>
          <w:t xml:space="preserve">Page </w:t>
        </w:r>
        <w:r w:rsidR="00676674" w:rsidRPr="00315528">
          <w:rPr>
            <w:rFonts w:ascii="Aptos" w:hAnsi="Aptos"/>
            <w:b/>
            <w:bCs/>
          </w:rPr>
          <w:fldChar w:fldCharType="begin"/>
        </w:r>
        <w:r w:rsidR="00676674" w:rsidRPr="00315528">
          <w:rPr>
            <w:rFonts w:ascii="Aptos" w:hAnsi="Aptos"/>
            <w:b/>
            <w:bCs/>
          </w:rPr>
          <w:instrText xml:space="preserve"> PAGE   \* MERGEFORMAT </w:instrText>
        </w:r>
        <w:r w:rsidR="00676674" w:rsidRPr="00315528">
          <w:rPr>
            <w:rFonts w:ascii="Aptos" w:hAnsi="Aptos"/>
            <w:b/>
            <w:bCs/>
          </w:rPr>
          <w:fldChar w:fldCharType="separate"/>
        </w:r>
        <w:r w:rsidR="00676674" w:rsidRPr="00315528">
          <w:rPr>
            <w:rFonts w:ascii="Aptos" w:hAnsi="Aptos"/>
            <w:b/>
            <w:bCs/>
            <w:noProof/>
          </w:rPr>
          <w:t>2</w:t>
        </w:r>
        <w:r w:rsidR="00676674" w:rsidRPr="00315528">
          <w:rPr>
            <w:rFonts w:ascii="Aptos" w:hAnsi="Aptos"/>
            <w:b/>
            <w:bCs/>
            <w:noProof/>
          </w:rPr>
          <w:fldChar w:fldCharType="end"/>
        </w:r>
        <w:r w:rsidR="00E17641" w:rsidRPr="00315528">
          <w:rPr>
            <w:rFonts w:ascii="Aptos" w:hAnsi="Aptos"/>
            <w:b/>
            <w:bCs/>
            <w:noProof/>
          </w:rPr>
          <w:t xml:space="preserve"> of </w:t>
        </w:r>
        <w:r w:rsidR="00616C1B" w:rsidRPr="00315528">
          <w:rPr>
            <w:rFonts w:ascii="Aptos" w:hAnsi="Aptos"/>
            <w:b/>
            <w:bCs/>
            <w:noProof/>
          </w:rPr>
          <w:t>3</w:t>
        </w:r>
        <w:r w:rsidR="00491A60">
          <w:rPr>
            <w:rFonts w:ascii="Aptos" w:hAnsi="Aptos"/>
            <w:b/>
            <w:bCs/>
            <w:noProof/>
          </w:rPr>
          <w:t>1</w:t>
        </w:r>
      </w:p>
      <w:p w14:paraId="3FF95CBB" w14:textId="77777777" w:rsidR="00E17641" w:rsidRDefault="00000000" w:rsidP="00E17641">
        <w:pPr>
          <w:pStyle w:val="Footer"/>
          <w:spacing w:line="180" w:lineRule="exact"/>
          <w:rPr>
            <w:b/>
            <w:bCs/>
            <w:noProof/>
          </w:rPr>
        </w:pPr>
      </w:p>
    </w:sdtContent>
  </w:sdt>
  <w:p w14:paraId="302BB267" w14:textId="5A12F265" w:rsidR="00C03E4B" w:rsidRDefault="00C03E4B" w:rsidP="00297629">
    <w:pPr>
      <w:pStyle w:val="Footer"/>
      <w:spacing w:line="180" w:lineRule="exact"/>
      <w:rPr>
        <w:b/>
        <w:b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8E73" w14:textId="77777777" w:rsidR="000F5E8C" w:rsidRDefault="000F5E8C" w:rsidP="0042592C">
      <w:r>
        <w:separator/>
      </w:r>
    </w:p>
    <w:p w14:paraId="0C26C4DF" w14:textId="77777777" w:rsidR="000F5E8C" w:rsidRDefault="000F5E8C"/>
  </w:footnote>
  <w:footnote w:type="continuationSeparator" w:id="0">
    <w:p w14:paraId="38785715" w14:textId="77777777" w:rsidR="000F5E8C" w:rsidRDefault="000F5E8C" w:rsidP="0042592C">
      <w:r>
        <w:continuationSeparator/>
      </w:r>
    </w:p>
    <w:p w14:paraId="7BB19A04" w14:textId="77777777" w:rsidR="000F5E8C" w:rsidRDefault="000F5E8C"/>
  </w:footnote>
</w:footnotes>
</file>

<file path=word/intelligence2.xml><?xml version="1.0" encoding="utf-8"?>
<int2:intelligence xmlns:int2="http://schemas.microsoft.com/office/intelligence/2020/intelligence" xmlns:oel="http://schemas.microsoft.com/office/2019/extlst">
  <int2:observations>
    <int2:bookmark int2:bookmarkName="_Int_ZpTYOkoL" int2:invalidationBookmarkName="" int2:hashCode="wvQ8fPmo88t1ag" int2:id="6RCIH5l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0"/>
    <w:lvl w:ilvl="0">
      <w:start w:val="1"/>
      <w:numFmt w:val="decimal"/>
      <w:pStyle w:val="Quick1"/>
      <w:lvlText w:val="%1."/>
      <w:lvlJc w:val="left"/>
      <w:pPr>
        <w:tabs>
          <w:tab w:val="num" w:pos="2160"/>
        </w:tabs>
      </w:pPr>
      <w:rPr>
        <w:rFonts w:ascii="Times New Roman" w:hAnsi="Times New Roman"/>
        <w:sz w:val="24"/>
      </w:rPr>
    </w:lvl>
  </w:abstractNum>
  <w:abstractNum w:abstractNumId="1" w15:restartNumberingAfterBreak="0">
    <w:nsid w:val="000B4723"/>
    <w:multiLevelType w:val="hybridMultilevel"/>
    <w:tmpl w:val="8B909A0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A22C27"/>
    <w:multiLevelType w:val="hybridMultilevel"/>
    <w:tmpl w:val="839C89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B444C1"/>
    <w:multiLevelType w:val="multilevel"/>
    <w:tmpl w:val="D0C83BAE"/>
    <w:lvl w:ilvl="0">
      <w:start w:val="1"/>
      <w:numFmt w:val="decimal"/>
      <w:lvlText w:val="%1."/>
      <w:lvlJc w:val="left"/>
      <w:pPr>
        <w:tabs>
          <w:tab w:val="left" w:pos="360"/>
        </w:tabs>
      </w:pPr>
      <w:rPr>
        <w:rFonts w:ascii="Tahoma" w:eastAsia="Tahoma" w:hAnsi="Tahom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3C0C22"/>
    <w:multiLevelType w:val="multilevel"/>
    <w:tmpl w:val="27869F0E"/>
    <w:lvl w:ilvl="0">
      <w:start w:val="1"/>
      <w:numFmt w:val="decimal"/>
      <w:lvlText w:val="%1."/>
      <w:lvlJc w:val="left"/>
      <w:pPr>
        <w:tabs>
          <w:tab w:val="left" w:pos="1224"/>
        </w:tabs>
      </w:pPr>
      <w:rPr>
        <w:rFonts w:ascii="Aptos" w:eastAsia="Tahoma" w:hAnsi="Aptos" w:cs="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1032E1"/>
    <w:multiLevelType w:val="multilevel"/>
    <w:tmpl w:val="28C21B0C"/>
    <w:lvl w:ilvl="0">
      <w:start w:val="1"/>
      <w:numFmt w:val="decimal"/>
      <w:lvlText w:val="%1."/>
      <w:lvlJc w:val="left"/>
      <w:pPr>
        <w:tabs>
          <w:tab w:val="left" w:pos="270"/>
        </w:tabs>
      </w:pPr>
      <w:rPr>
        <w:rFonts w:ascii="Tahoma" w:eastAsia="Tahoma" w:hAnsi="Tahoma"/>
        <w:color w:val="000000"/>
        <w:spacing w:val="-1"/>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FF7D3D"/>
    <w:multiLevelType w:val="multilevel"/>
    <w:tmpl w:val="E04A1216"/>
    <w:lvl w:ilvl="0">
      <w:start w:val="1"/>
      <w:numFmt w:val="decimal"/>
      <w:lvlText w:val="%1."/>
      <w:lvlJc w:val="left"/>
      <w:pPr>
        <w:tabs>
          <w:tab w:val="left" w:pos="432"/>
        </w:tabs>
      </w:pPr>
      <w:rPr>
        <w:rFonts w:ascii="Tahoma" w:eastAsia="Tahoma" w:hAnsi="Tahom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794E0E"/>
    <w:multiLevelType w:val="multilevel"/>
    <w:tmpl w:val="5FEC416C"/>
    <w:lvl w:ilvl="0">
      <w:start w:val="1"/>
      <w:numFmt w:val="decimal"/>
      <w:lvlText w:val="%1."/>
      <w:lvlJc w:val="left"/>
      <w:pPr>
        <w:tabs>
          <w:tab w:val="left" w:pos="720"/>
        </w:tabs>
      </w:pPr>
      <w:rPr>
        <w:rFonts w:ascii="Tahoma" w:eastAsia="Tahoma" w:hAnsi="Tahom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F4197D"/>
    <w:multiLevelType w:val="multilevel"/>
    <w:tmpl w:val="27869F0E"/>
    <w:lvl w:ilvl="0">
      <w:start w:val="1"/>
      <w:numFmt w:val="decimal"/>
      <w:lvlText w:val="%1."/>
      <w:lvlJc w:val="left"/>
      <w:pPr>
        <w:tabs>
          <w:tab w:val="left" w:pos="720"/>
        </w:tabs>
      </w:pPr>
      <w:rPr>
        <w:rFonts w:ascii="Aptos" w:eastAsia="Tahoma" w:hAnsi="Aptos" w:cs="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284E97"/>
    <w:multiLevelType w:val="hybridMultilevel"/>
    <w:tmpl w:val="A1826DF0"/>
    <w:lvl w:ilvl="0" w:tplc="FFFFFFFF">
      <w:start w:val="1"/>
      <w:numFmt w:val="bullet"/>
      <w:lvlText w:val="•"/>
      <w:lvlJc w:val="left"/>
      <w:pPr>
        <w:ind w:left="25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032C1020">
      <w:start w:val="1"/>
      <w:numFmt w:val="bullet"/>
      <w:lvlText w:val="•"/>
      <w:lvlJc w:val="left"/>
      <w:pPr>
        <w:ind w:left="1440" w:hanging="360"/>
      </w:pPr>
      <w:rPr>
        <w:rFonts w:ascii="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692C30"/>
    <w:multiLevelType w:val="hybridMultilevel"/>
    <w:tmpl w:val="C2C21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D56B76"/>
    <w:multiLevelType w:val="hybridMultilevel"/>
    <w:tmpl w:val="DF3A53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53EE6"/>
    <w:multiLevelType w:val="multilevel"/>
    <w:tmpl w:val="11822E52"/>
    <w:lvl w:ilvl="0">
      <w:start w:val="2"/>
      <w:numFmt w:val="decimal"/>
      <w:lvlText w:val="%1."/>
      <w:lvlJc w:val="left"/>
      <w:pPr>
        <w:tabs>
          <w:tab w:val="num" w:pos="540"/>
        </w:tabs>
        <w:ind w:left="0" w:firstLine="0"/>
      </w:pPr>
      <w:rPr>
        <w:rFonts w:ascii="Tahoma" w:eastAsia="Tahoma" w:hAnsi="Tahoma"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2677582"/>
    <w:multiLevelType w:val="hybridMultilevel"/>
    <w:tmpl w:val="8F28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14839"/>
    <w:multiLevelType w:val="hybridMultilevel"/>
    <w:tmpl w:val="D472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D5BB4"/>
    <w:multiLevelType w:val="hybridMultilevel"/>
    <w:tmpl w:val="A8E8661A"/>
    <w:lvl w:ilvl="0" w:tplc="FFFFFFFF">
      <w:start w:val="1"/>
      <w:numFmt w:val="bullet"/>
      <w:lvlText w:val="•"/>
      <w:lvlJc w:val="left"/>
      <w:pPr>
        <w:ind w:left="1530" w:hanging="360"/>
      </w:pPr>
      <w:rPr>
        <w:rFonts w:ascii="Times New Roman" w:hAnsi="Times New Roman" w:cs="Times New Roman" w:hint="default"/>
      </w:rPr>
    </w:lvl>
    <w:lvl w:ilvl="1" w:tplc="032C1020">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107D87"/>
    <w:multiLevelType w:val="hybridMultilevel"/>
    <w:tmpl w:val="042417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26BFF"/>
    <w:multiLevelType w:val="hybridMultilevel"/>
    <w:tmpl w:val="F4B0CC26"/>
    <w:lvl w:ilvl="0" w:tplc="F71450BE">
      <w:start w:val="21"/>
      <w:numFmt w:val="bullet"/>
      <w:lvlText w:val="•"/>
      <w:lvlJc w:val="left"/>
      <w:pPr>
        <w:ind w:left="810" w:hanging="360"/>
      </w:pPr>
      <w:rPr>
        <w:rFonts w:ascii="Aptos" w:eastAsia="Tahoma" w:hAnsi="Aptos"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E8B33CE"/>
    <w:multiLevelType w:val="hybridMultilevel"/>
    <w:tmpl w:val="3A3C7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95C76"/>
    <w:multiLevelType w:val="hybridMultilevel"/>
    <w:tmpl w:val="D1309DF6"/>
    <w:lvl w:ilvl="0" w:tplc="7938C54E">
      <w:numFmt w:val="bullet"/>
      <w:lvlText w:val="·"/>
      <w:lvlJc w:val="left"/>
      <w:pPr>
        <w:ind w:left="1080" w:hanging="72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F0B58"/>
    <w:multiLevelType w:val="hybridMultilevel"/>
    <w:tmpl w:val="26D6639E"/>
    <w:lvl w:ilvl="0" w:tplc="FFFFFFFF">
      <w:start w:val="1"/>
      <w:numFmt w:val="bullet"/>
      <w:lvlText w:val=""/>
      <w:lvlJc w:val="left"/>
      <w:pPr>
        <w:ind w:left="720" w:hanging="360"/>
      </w:pPr>
      <w:rPr>
        <w:rFonts w:ascii="Symbol" w:hAnsi="Symbol" w:hint="default"/>
      </w:rPr>
    </w:lvl>
    <w:lvl w:ilvl="1" w:tplc="032C1020">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DD31FB"/>
    <w:multiLevelType w:val="hybridMultilevel"/>
    <w:tmpl w:val="6D0A8878"/>
    <w:lvl w:ilvl="0" w:tplc="31F846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384227"/>
    <w:multiLevelType w:val="hybridMultilevel"/>
    <w:tmpl w:val="1E76DB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6F7091"/>
    <w:multiLevelType w:val="hybridMultilevel"/>
    <w:tmpl w:val="94E48D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060E2F"/>
    <w:multiLevelType w:val="hybridMultilevel"/>
    <w:tmpl w:val="A33A84E2"/>
    <w:lvl w:ilvl="0" w:tplc="966412F6">
      <w:start w:val="1"/>
      <w:numFmt w:val="bullet"/>
      <w:lvlText w:val="•"/>
      <w:lvlJc w:val="left"/>
      <w:pPr>
        <w:ind w:left="153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A4350"/>
    <w:multiLevelType w:val="hybridMultilevel"/>
    <w:tmpl w:val="48A67358"/>
    <w:lvl w:ilvl="0" w:tplc="074412A4">
      <w:start w:val="1"/>
      <w:numFmt w:val="bullet"/>
      <w:lvlText w:val="•"/>
      <w:lvlJc w:val="left"/>
      <w:pPr>
        <w:ind w:left="25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A5B92"/>
    <w:multiLevelType w:val="multilevel"/>
    <w:tmpl w:val="55B0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D8506A"/>
    <w:multiLevelType w:val="hybridMultilevel"/>
    <w:tmpl w:val="B5EED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A04A1"/>
    <w:multiLevelType w:val="hybridMultilevel"/>
    <w:tmpl w:val="070E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E525C3"/>
    <w:multiLevelType w:val="hybridMultilevel"/>
    <w:tmpl w:val="CD42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A06A7D"/>
    <w:multiLevelType w:val="hybridMultilevel"/>
    <w:tmpl w:val="374E02C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1" w15:restartNumberingAfterBreak="0">
    <w:nsid w:val="418970A4"/>
    <w:multiLevelType w:val="hybridMultilevel"/>
    <w:tmpl w:val="05165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12575F"/>
    <w:multiLevelType w:val="hybridMultilevel"/>
    <w:tmpl w:val="4B6E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94A6C"/>
    <w:multiLevelType w:val="hybridMultilevel"/>
    <w:tmpl w:val="C9FE99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4E24777A"/>
    <w:multiLevelType w:val="multilevel"/>
    <w:tmpl w:val="B7408490"/>
    <w:lvl w:ilvl="0">
      <w:start w:val="8"/>
      <w:numFmt w:val="decimal"/>
      <w:lvlText w:val="%1."/>
      <w:lvlJc w:val="left"/>
      <w:pPr>
        <w:tabs>
          <w:tab w:val="left" w:pos="540"/>
        </w:tabs>
      </w:pPr>
      <w:rPr>
        <w:rFonts w:ascii="Tahoma" w:eastAsia="Tahoma" w:hAnsi="Tahom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B67044"/>
    <w:multiLevelType w:val="hybridMultilevel"/>
    <w:tmpl w:val="25101808"/>
    <w:lvl w:ilvl="0" w:tplc="103413AC">
      <w:numFmt w:val="bullet"/>
      <w:lvlText w:val="•"/>
      <w:lvlJc w:val="left"/>
      <w:pPr>
        <w:ind w:left="1260" w:hanging="540"/>
      </w:pPr>
      <w:rPr>
        <w:rFonts w:ascii="Aptos" w:eastAsia="Tahoma" w:hAnsi="Apto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A37420"/>
    <w:multiLevelType w:val="hybridMultilevel"/>
    <w:tmpl w:val="B5D2AEF8"/>
    <w:lvl w:ilvl="0" w:tplc="04090001">
      <w:start w:val="1"/>
      <w:numFmt w:val="bullet"/>
      <w:lvlText w:val=""/>
      <w:lvlJc w:val="left"/>
      <w:pPr>
        <w:ind w:left="720" w:hanging="360"/>
      </w:pPr>
      <w:rPr>
        <w:rFonts w:ascii="Symbol" w:hAnsi="Symbol" w:hint="default"/>
      </w:rPr>
    </w:lvl>
    <w:lvl w:ilvl="1" w:tplc="D8A278C6">
      <w:start w:val="21"/>
      <w:numFmt w:val="bullet"/>
      <w:lvlText w:val="•"/>
      <w:lvlJc w:val="left"/>
      <w:pPr>
        <w:ind w:left="1710" w:hanging="630"/>
      </w:pPr>
      <w:rPr>
        <w:rFonts w:ascii="Aptos" w:eastAsia="Tahoma" w:hAnsi="Aptos"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CF5C4F"/>
    <w:multiLevelType w:val="hybridMultilevel"/>
    <w:tmpl w:val="57B0791C"/>
    <w:lvl w:ilvl="0" w:tplc="04090017">
      <w:start w:val="1"/>
      <w:numFmt w:val="lowerLetter"/>
      <w:lvlText w:val="%1)"/>
      <w:lvlJc w:val="left"/>
      <w:pPr>
        <w:ind w:left="3330" w:hanging="360"/>
      </w:pPr>
      <w:rPr>
        <w:rFonts w:hint="default"/>
      </w:rPr>
    </w:lvl>
    <w:lvl w:ilvl="1" w:tplc="0409000F">
      <w:start w:val="1"/>
      <w:numFmt w:val="decimal"/>
      <w:lvlText w:val="%2."/>
      <w:lvlJc w:val="left"/>
      <w:pPr>
        <w:ind w:left="9090" w:hanging="360"/>
      </w:pPr>
    </w:lvl>
    <w:lvl w:ilvl="2" w:tplc="0409001B">
      <w:start w:val="1"/>
      <w:numFmt w:val="lowerRoman"/>
      <w:lvlText w:val="%3."/>
      <w:lvlJc w:val="right"/>
      <w:pPr>
        <w:ind w:left="9810" w:hanging="180"/>
      </w:pPr>
    </w:lvl>
    <w:lvl w:ilvl="3" w:tplc="0409000F" w:tentative="1">
      <w:start w:val="1"/>
      <w:numFmt w:val="decimal"/>
      <w:lvlText w:val="%4."/>
      <w:lvlJc w:val="left"/>
      <w:pPr>
        <w:ind w:left="10530" w:hanging="360"/>
      </w:pPr>
    </w:lvl>
    <w:lvl w:ilvl="4" w:tplc="04090019" w:tentative="1">
      <w:start w:val="1"/>
      <w:numFmt w:val="lowerLetter"/>
      <w:lvlText w:val="%5."/>
      <w:lvlJc w:val="left"/>
      <w:pPr>
        <w:ind w:left="11250" w:hanging="360"/>
      </w:pPr>
    </w:lvl>
    <w:lvl w:ilvl="5" w:tplc="0409001B" w:tentative="1">
      <w:start w:val="1"/>
      <w:numFmt w:val="lowerRoman"/>
      <w:lvlText w:val="%6."/>
      <w:lvlJc w:val="right"/>
      <w:pPr>
        <w:ind w:left="11970" w:hanging="180"/>
      </w:pPr>
    </w:lvl>
    <w:lvl w:ilvl="6" w:tplc="0409000F" w:tentative="1">
      <w:start w:val="1"/>
      <w:numFmt w:val="decimal"/>
      <w:lvlText w:val="%7."/>
      <w:lvlJc w:val="left"/>
      <w:pPr>
        <w:ind w:left="12690" w:hanging="360"/>
      </w:pPr>
    </w:lvl>
    <w:lvl w:ilvl="7" w:tplc="04090019" w:tentative="1">
      <w:start w:val="1"/>
      <w:numFmt w:val="lowerLetter"/>
      <w:lvlText w:val="%8."/>
      <w:lvlJc w:val="left"/>
      <w:pPr>
        <w:ind w:left="13410" w:hanging="360"/>
      </w:pPr>
    </w:lvl>
    <w:lvl w:ilvl="8" w:tplc="0409001B" w:tentative="1">
      <w:start w:val="1"/>
      <w:numFmt w:val="lowerRoman"/>
      <w:lvlText w:val="%9."/>
      <w:lvlJc w:val="right"/>
      <w:pPr>
        <w:ind w:left="14130" w:hanging="180"/>
      </w:pPr>
    </w:lvl>
  </w:abstractNum>
  <w:abstractNum w:abstractNumId="38" w15:restartNumberingAfterBreak="0">
    <w:nsid w:val="5E081D29"/>
    <w:multiLevelType w:val="hybridMultilevel"/>
    <w:tmpl w:val="2F30D10A"/>
    <w:lvl w:ilvl="0" w:tplc="3C9446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3B4429D"/>
    <w:multiLevelType w:val="hybridMultilevel"/>
    <w:tmpl w:val="A6801F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7F0E55"/>
    <w:multiLevelType w:val="hybridMultilevel"/>
    <w:tmpl w:val="2AA8E2BC"/>
    <w:lvl w:ilvl="0" w:tplc="1736B39A">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B90805"/>
    <w:multiLevelType w:val="hybridMultilevel"/>
    <w:tmpl w:val="9E3E1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E387D"/>
    <w:multiLevelType w:val="multilevel"/>
    <w:tmpl w:val="B1C696EA"/>
    <w:lvl w:ilvl="0">
      <w:start w:val="1"/>
      <w:numFmt w:val="decimal"/>
      <w:lvlText w:val="%1)"/>
      <w:lvlJc w:val="left"/>
      <w:pPr>
        <w:ind w:left="54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FAC6642"/>
    <w:multiLevelType w:val="multilevel"/>
    <w:tmpl w:val="829AE65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426AA3"/>
    <w:multiLevelType w:val="hybridMultilevel"/>
    <w:tmpl w:val="330243C0"/>
    <w:lvl w:ilvl="0" w:tplc="8138C02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7D73AA"/>
    <w:multiLevelType w:val="hybridMultilevel"/>
    <w:tmpl w:val="76169F80"/>
    <w:lvl w:ilvl="0" w:tplc="8140EB0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319B1"/>
    <w:multiLevelType w:val="hybridMultilevel"/>
    <w:tmpl w:val="2FFE8BD0"/>
    <w:lvl w:ilvl="0" w:tplc="04090001">
      <w:start w:val="1"/>
      <w:numFmt w:val="bullet"/>
      <w:lvlText w:val=""/>
      <w:lvlJc w:val="left"/>
      <w:pPr>
        <w:ind w:left="720" w:hanging="360"/>
      </w:pPr>
      <w:rPr>
        <w:rFonts w:ascii="Symbol" w:hAnsi="Symbol" w:hint="default"/>
      </w:rPr>
    </w:lvl>
    <w:lvl w:ilvl="1" w:tplc="3A7045EA">
      <w:numFmt w:val="bullet"/>
      <w:lvlText w:val="•"/>
      <w:lvlJc w:val="left"/>
      <w:pPr>
        <w:ind w:left="1710" w:hanging="630"/>
      </w:pPr>
      <w:rPr>
        <w:rFonts w:ascii="Aptos" w:eastAsia="Tahoma" w:hAnsi="Aptos"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C05E6"/>
    <w:multiLevelType w:val="hybridMultilevel"/>
    <w:tmpl w:val="705048E8"/>
    <w:lvl w:ilvl="0" w:tplc="BAAA8136">
      <w:numFmt w:val="bullet"/>
      <w:lvlText w:val="·"/>
      <w:lvlJc w:val="left"/>
      <w:pPr>
        <w:ind w:left="1080" w:hanging="72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029328">
    <w:abstractNumId w:val="7"/>
  </w:num>
  <w:num w:numId="2" w16cid:durableId="1143810611">
    <w:abstractNumId w:val="5"/>
  </w:num>
  <w:num w:numId="3" w16cid:durableId="1144082579">
    <w:abstractNumId w:val="3"/>
  </w:num>
  <w:num w:numId="4" w16cid:durableId="1344360134">
    <w:abstractNumId w:val="34"/>
  </w:num>
  <w:num w:numId="5" w16cid:durableId="1213007918">
    <w:abstractNumId w:val="0"/>
    <w:lvlOverride w:ilvl="0">
      <w:lvl w:ilvl="0">
        <w:start w:val="1"/>
        <w:numFmt w:val="decimal"/>
        <w:pStyle w:val="Quick1"/>
        <w:lvlText w:val="%1."/>
        <w:lvlJc w:val="left"/>
        <w:pPr>
          <w:ind w:left="0" w:firstLine="0"/>
        </w:pPr>
        <w:rPr>
          <w:rFonts w:hint="default"/>
        </w:rPr>
      </w:lvl>
    </w:lvlOverride>
  </w:num>
  <w:num w:numId="6" w16cid:durableId="1624144018">
    <w:abstractNumId w:val="6"/>
  </w:num>
  <w:num w:numId="7" w16cid:durableId="683289089">
    <w:abstractNumId w:val="12"/>
  </w:num>
  <w:num w:numId="8" w16cid:durableId="1518613895">
    <w:abstractNumId w:val="8"/>
  </w:num>
  <w:num w:numId="9" w16cid:durableId="1257976382">
    <w:abstractNumId w:val="31"/>
  </w:num>
  <w:num w:numId="10" w16cid:durableId="1406225056">
    <w:abstractNumId w:val="11"/>
  </w:num>
  <w:num w:numId="11" w16cid:durableId="1719549227">
    <w:abstractNumId w:val="47"/>
  </w:num>
  <w:num w:numId="12" w16cid:durableId="1711153332">
    <w:abstractNumId w:val="39"/>
  </w:num>
  <w:num w:numId="13" w16cid:durableId="1753819456">
    <w:abstractNumId w:val="19"/>
  </w:num>
  <w:num w:numId="14" w16cid:durableId="15709163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005365">
    <w:abstractNumId w:val="37"/>
  </w:num>
  <w:num w:numId="16" w16cid:durableId="1566187989">
    <w:abstractNumId w:val="22"/>
  </w:num>
  <w:num w:numId="17" w16cid:durableId="315183860">
    <w:abstractNumId w:val="23"/>
  </w:num>
  <w:num w:numId="18" w16cid:durableId="265112607">
    <w:abstractNumId w:val="45"/>
  </w:num>
  <w:num w:numId="19" w16cid:durableId="761806182">
    <w:abstractNumId w:val="30"/>
  </w:num>
  <w:num w:numId="20" w16cid:durableId="1659385190">
    <w:abstractNumId w:val="42"/>
  </w:num>
  <w:num w:numId="21" w16cid:durableId="1435440056">
    <w:abstractNumId w:val="29"/>
  </w:num>
  <w:num w:numId="22" w16cid:durableId="671416363">
    <w:abstractNumId w:val="13"/>
  </w:num>
  <w:num w:numId="23" w16cid:durableId="894242768">
    <w:abstractNumId w:val="43"/>
  </w:num>
  <w:num w:numId="24" w16cid:durableId="736439098">
    <w:abstractNumId w:val="46"/>
  </w:num>
  <w:num w:numId="25" w16cid:durableId="811018941">
    <w:abstractNumId w:val="28"/>
  </w:num>
  <w:num w:numId="26" w16cid:durableId="459081009">
    <w:abstractNumId w:val="36"/>
  </w:num>
  <w:num w:numId="27" w16cid:durableId="623577772">
    <w:abstractNumId w:val="14"/>
  </w:num>
  <w:num w:numId="28" w16cid:durableId="2058895462">
    <w:abstractNumId w:val="32"/>
  </w:num>
  <w:num w:numId="29" w16cid:durableId="1871841099">
    <w:abstractNumId w:val="26"/>
  </w:num>
  <w:num w:numId="30" w16cid:durableId="392584551">
    <w:abstractNumId w:val="4"/>
  </w:num>
  <w:num w:numId="31" w16cid:durableId="1581214304">
    <w:abstractNumId w:val="16"/>
  </w:num>
  <w:num w:numId="32" w16cid:durableId="1385830617">
    <w:abstractNumId w:val="2"/>
  </w:num>
  <w:num w:numId="33" w16cid:durableId="1869752930">
    <w:abstractNumId w:val="18"/>
  </w:num>
  <w:num w:numId="34" w16cid:durableId="1600941119">
    <w:abstractNumId w:val="40"/>
  </w:num>
  <w:num w:numId="35" w16cid:durableId="630669807">
    <w:abstractNumId w:val="44"/>
  </w:num>
  <w:num w:numId="36" w16cid:durableId="1441489792">
    <w:abstractNumId w:val="41"/>
  </w:num>
  <w:num w:numId="37" w16cid:durableId="938296990">
    <w:abstractNumId w:val="27"/>
  </w:num>
  <w:num w:numId="38" w16cid:durableId="1351835524">
    <w:abstractNumId w:val="10"/>
  </w:num>
  <w:num w:numId="39" w16cid:durableId="2128886867">
    <w:abstractNumId w:val="35"/>
  </w:num>
  <w:num w:numId="40" w16cid:durableId="96751825">
    <w:abstractNumId w:val="21"/>
  </w:num>
  <w:num w:numId="41" w16cid:durableId="1436443324">
    <w:abstractNumId w:val="20"/>
  </w:num>
  <w:num w:numId="42" w16cid:durableId="1545288287">
    <w:abstractNumId w:val="1"/>
  </w:num>
  <w:num w:numId="43" w16cid:durableId="835538046">
    <w:abstractNumId w:val="25"/>
  </w:num>
  <w:num w:numId="44" w16cid:durableId="911693841">
    <w:abstractNumId w:val="9"/>
  </w:num>
  <w:num w:numId="45" w16cid:durableId="1905797734">
    <w:abstractNumId w:val="24"/>
  </w:num>
  <w:num w:numId="46" w16cid:durableId="1072041332">
    <w:abstractNumId w:val="15"/>
  </w:num>
  <w:num w:numId="47" w16cid:durableId="171602796">
    <w:abstractNumId w:val="33"/>
  </w:num>
  <w:num w:numId="48" w16cid:durableId="13085151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55-7437-8710, v. 1"/>
    <w:docVar w:name="ndGeneratedStampLocation" w:val="EachPage"/>
  </w:docVars>
  <w:rsids>
    <w:rsidRoot w:val="0035612C"/>
    <w:rsid w:val="000019E3"/>
    <w:rsid w:val="0001511C"/>
    <w:rsid w:val="00020D5F"/>
    <w:rsid w:val="0003638B"/>
    <w:rsid w:val="0003675A"/>
    <w:rsid w:val="00047C4C"/>
    <w:rsid w:val="00050CFE"/>
    <w:rsid w:val="0005364C"/>
    <w:rsid w:val="000564D6"/>
    <w:rsid w:val="000832DC"/>
    <w:rsid w:val="000A2B76"/>
    <w:rsid w:val="000A4A25"/>
    <w:rsid w:val="000A5A68"/>
    <w:rsid w:val="000A79FF"/>
    <w:rsid w:val="000C1579"/>
    <w:rsid w:val="000C2206"/>
    <w:rsid w:val="000D4A2A"/>
    <w:rsid w:val="000D5B91"/>
    <w:rsid w:val="000F3970"/>
    <w:rsid w:val="000F5E8C"/>
    <w:rsid w:val="0010091D"/>
    <w:rsid w:val="00110002"/>
    <w:rsid w:val="0011602D"/>
    <w:rsid w:val="00136434"/>
    <w:rsid w:val="00140708"/>
    <w:rsid w:val="00146C12"/>
    <w:rsid w:val="00147906"/>
    <w:rsid w:val="00152447"/>
    <w:rsid w:val="00154DA8"/>
    <w:rsid w:val="00165C25"/>
    <w:rsid w:val="00176CCA"/>
    <w:rsid w:val="00191B78"/>
    <w:rsid w:val="001932E6"/>
    <w:rsid w:val="001A230F"/>
    <w:rsid w:val="001B2649"/>
    <w:rsid w:val="001D6360"/>
    <w:rsid w:val="001E07EA"/>
    <w:rsid w:val="001E37D3"/>
    <w:rsid w:val="001F5EB5"/>
    <w:rsid w:val="00223477"/>
    <w:rsid w:val="00224E67"/>
    <w:rsid w:val="00226EC7"/>
    <w:rsid w:val="0023060D"/>
    <w:rsid w:val="002371A1"/>
    <w:rsid w:val="00237AA3"/>
    <w:rsid w:val="00260664"/>
    <w:rsid w:val="00271DCF"/>
    <w:rsid w:val="00276789"/>
    <w:rsid w:val="00283C8F"/>
    <w:rsid w:val="00290577"/>
    <w:rsid w:val="00292918"/>
    <w:rsid w:val="002930C9"/>
    <w:rsid w:val="00297629"/>
    <w:rsid w:val="002A50DB"/>
    <w:rsid w:val="002A52A2"/>
    <w:rsid w:val="002C1C71"/>
    <w:rsid w:val="002C700E"/>
    <w:rsid w:val="002D2787"/>
    <w:rsid w:val="002D39DD"/>
    <w:rsid w:val="002F1397"/>
    <w:rsid w:val="002F4370"/>
    <w:rsid w:val="00306F79"/>
    <w:rsid w:val="00311CC3"/>
    <w:rsid w:val="003132F2"/>
    <w:rsid w:val="00315528"/>
    <w:rsid w:val="00332865"/>
    <w:rsid w:val="00335DB0"/>
    <w:rsid w:val="003371B0"/>
    <w:rsid w:val="00341090"/>
    <w:rsid w:val="003432CA"/>
    <w:rsid w:val="003463D1"/>
    <w:rsid w:val="003467B5"/>
    <w:rsid w:val="00347770"/>
    <w:rsid w:val="0035612C"/>
    <w:rsid w:val="0036163D"/>
    <w:rsid w:val="0037068A"/>
    <w:rsid w:val="003A491F"/>
    <w:rsid w:val="003A7B94"/>
    <w:rsid w:val="003B7131"/>
    <w:rsid w:val="003C0797"/>
    <w:rsid w:val="003D7DA7"/>
    <w:rsid w:val="003F7BAB"/>
    <w:rsid w:val="00422D22"/>
    <w:rsid w:val="0042592C"/>
    <w:rsid w:val="0043294C"/>
    <w:rsid w:val="00433830"/>
    <w:rsid w:val="00434F94"/>
    <w:rsid w:val="0043585B"/>
    <w:rsid w:val="00435E16"/>
    <w:rsid w:val="00447D0A"/>
    <w:rsid w:val="00457230"/>
    <w:rsid w:val="00461CD1"/>
    <w:rsid w:val="00473FB6"/>
    <w:rsid w:val="004829AA"/>
    <w:rsid w:val="00486800"/>
    <w:rsid w:val="00487649"/>
    <w:rsid w:val="00491A60"/>
    <w:rsid w:val="00493046"/>
    <w:rsid w:val="00493B3B"/>
    <w:rsid w:val="00493C27"/>
    <w:rsid w:val="004A4E6F"/>
    <w:rsid w:val="004A762E"/>
    <w:rsid w:val="004B58FA"/>
    <w:rsid w:val="004C0A1F"/>
    <w:rsid w:val="004C5C5C"/>
    <w:rsid w:val="004C6B58"/>
    <w:rsid w:val="004D024E"/>
    <w:rsid w:val="004D143D"/>
    <w:rsid w:val="004D4F95"/>
    <w:rsid w:val="004E3EB1"/>
    <w:rsid w:val="004E6E9F"/>
    <w:rsid w:val="004F052D"/>
    <w:rsid w:val="004F463B"/>
    <w:rsid w:val="004F64C5"/>
    <w:rsid w:val="0050567F"/>
    <w:rsid w:val="00512382"/>
    <w:rsid w:val="00524E52"/>
    <w:rsid w:val="005441A1"/>
    <w:rsid w:val="0055614E"/>
    <w:rsid w:val="00562332"/>
    <w:rsid w:val="005710EF"/>
    <w:rsid w:val="005712F4"/>
    <w:rsid w:val="0057467C"/>
    <w:rsid w:val="00585061"/>
    <w:rsid w:val="005856E8"/>
    <w:rsid w:val="0058750F"/>
    <w:rsid w:val="00590BD1"/>
    <w:rsid w:val="00593E3A"/>
    <w:rsid w:val="005B407B"/>
    <w:rsid w:val="005B5D8B"/>
    <w:rsid w:val="005C582D"/>
    <w:rsid w:val="005D18CB"/>
    <w:rsid w:val="005D441E"/>
    <w:rsid w:val="005E1950"/>
    <w:rsid w:val="005E39E4"/>
    <w:rsid w:val="005E71FE"/>
    <w:rsid w:val="00600617"/>
    <w:rsid w:val="006062ED"/>
    <w:rsid w:val="00616C1B"/>
    <w:rsid w:val="00620600"/>
    <w:rsid w:val="006234F6"/>
    <w:rsid w:val="006311F6"/>
    <w:rsid w:val="00632A95"/>
    <w:rsid w:val="00633B96"/>
    <w:rsid w:val="006362A6"/>
    <w:rsid w:val="00641C9D"/>
    <w:rsid w:val="00655872"/>
    <w:rsid w:val="006565D6"/>
    <w:rsid w:val="006718C9"/>
    <w:rsid w:val="00672C5E"/>
    <w:rsid w:val="00676674"/>
    <w:rsid w:val="00685E8F"/>
    <w:rsid w:val="006918FA"/>
    <w:rsid w:val="00694847"/>
    <w:rsid w:val="006A150C"/>
    <w:rsid w:val="006A67E4"/>
    <w:rsid w:val="006B1A47"/>
    <w:rsid w:val="006B2855"/>
    <w:rsid w:val="006B3086"/>
    <w:rsid w:val="006B512C"/>
    <w:rsid w:val="006C47FE"/>
    <w:rsid w:val="006D26B6"/>
    <w:rsid w:val="006D26EE"/>
    <w:rsid w:val="006D72C5"/>
    <w:rsid w:val="006E742E"/>
    <w:rsid w:val="006F04CE"/>
    <w:rsid w:val="0070086B"/>
    <w:rsid w:val="007118AD"/>
    <w:rsid w:val="00711B4D"/>
    <w:rsid w:val="00722C69"/>
    <w:rsid w:val="00730915"/>
    <w:rsid w:val="00747256"/>
    <w:rsid w:val="00762237"/>
    <w:rsid w:val="00776A20"/>
    <w:rsid w:val="00791C9B"/>
    <w:rsid w:val="00796CC6"/>
    <w:rsid w:val="00797328"/>
    <w:rsid w:val="007B77BC"/>
    <w:rsid w:val="007C1FC0"/>
    <w:rsid w:val="007C7090"/>
    <w:rsid w:val="007D4553"/>
    <w:rsid w:val="007E5982"/>
    <w:rsid w:val="007F359C"/>
    <w:rsid w:val="00805DEA"/>
    <w:rsid w:val="008076BA"/>
    <w:rsid w:val="008116DA"/>
    <w:rsid w:val="00822B6A"/>
    <w:rsid w:val="00834D78"/>
    <w:rsid w:val="008440F4"/>
    <w:rsid w:val="0085470F"/>
    <w:rsid w:val="00854E42"/>
    <w:rsid w:val="008565BA"/>
    <w:rsid w:val="00864954"/>
    <w:rsid w:val="00865390"/>
    <w:rsid w:val="00872A1B"/>
    <w:rsid w:val="00874635"/>
    <w:rsid w:val="0089565F"/>
    <w:rsid w:val="008A08C4"/>
    <w:rsid w:val="008A45DA"/>
    <w:rsid w:val="008A7A7E"/>
    <w:rsid w:val="008C1A53"/>
    <w:rsid w:val="008D0EB3"/>
    <w:rsid w:val="008D5EF8"/>
    <w:rsid w:val="008E6FA4"/>
    <w:rsid w:val="008F4585"/>
    <w:rsid w:val="008F76E9"/>
    <w:rsid w:val="00902286"/>
    <w:rsid w:val="009053EB"/>
    <w:rsid w:val="009114F4"/>
    <w:rsid w:val="00924829"/>
    <w:rsid w:val="00924EE8"/>
    <w:rsid w:val="00926122"/>
    <w:rsid w:val="009626F4"/>
    <w:rsid w:val="00972E08"/>
    <w:rsid w:val="00974172"/>
    <w:rsid w:val="0097563F"/>
    <w:rsid w:val="00997179"/>
    <w:rsid w:val="009A17DE"/>
    <w:rsid w:val="009A6415"/>
    <w:rsid w:val="009C1D27"/>
    <w:rsid w:val="009C7E39"/>
    <w:rsid w:val="009D1F8E"/>
    <w:rsid w:val="009D4FDF"/>
    <w:rsid w:val="009E29A6"/>
    <w:rsid w:val="009F188E"/>
    <w:rsid w:val="009F789E"/>
    <w:rsid w:val="00A02F0A"/>
    <w:rsid w:val="00A17300"/>
    <w:rsid w:val="00A26340"/>
    <w:rsid w:val="00A34617"/>
    <w:rsid w:val="00A4053E"/>
    <w:rsid w:val="00A63CF1"/>
    <w:rsid w:val="00A71165"/>
    <w:rsid w:val="00A95415"/>
    <w:rsid w:val="00AA04DA"/>
    <w:rsid w:val="00AA51B4"/>
    <w:rsid w:val="00AB2257"/>
    <w:rsid w:val="00AC2424"/>
    <w:rsid w:val="00AD08F4"/>
    <w:rsid w:val="00AE4A92"/>
    <w:rsid w:val="00B00E2F"/>
    <w:rsid w:val="00B47E0F"/>
    <w:rsid w:val="00B57BA8"/>
    <w:rsid w:val="00B65D37"/>
    <w:rsid w:val="00B83F4C"/>
    <w:rsid w:val="00B97FEC"/>
    <w:rsid w:val="00BA3949"/>
    <w:rsid w:val="00BA6E38"/>
    <w:rsid w:val="00BB77A4"/>
    <w:rsid w:val="00BB7803"/>
    <w:rsid w:val="00BC2156"/>
    <w:rsid w:val="00BD1D43"/>
    <w:rsid w:val="00BD6235"/>
    <w:rsid w:val="00BE4B58"/>
    <w:rsid w:val="00BE6B4B"/>
    <w:rsid w:val="00BE6C8A"/>
    <w:rsid w:val="00BE7C37"/>
    <w:rsid w:val="00BF09EB"/>
    <w:rsid w:val="00C00ED1"/>
    <w:rsid w:val="00C03E4B"/>
    <w:rsid w:val="00C11D21"/>
    <w:rsid w:val="00C13046"/>
    <w:rsid w:val="00C154A8"/>
    <w:rsid w:val="00C16CF8"/>
    <w:rsid w:val="00C20647"/>
    <w:rsid w:val="00C259B2"/>
    <w:rsid w:val="00C36A51"/>
    <w:rsid w:val="00C47BC7"/>
    <w:rsid w:val="00C554C5"/>
    <w:rsid w:val="00C85308"/>
    <w:rsid w:val="00C942D9"/>
    <w:rsid w:val="00CA1A3D"/>
    <w:rsid w:val="00CB5371"/>
    <w:rsid w:val="00D0466A"/>
    <w:rsid w:val="00D21D7A"/>
    <w:rsid w:val="00D23C13"/>
    <w:rsid w:val="00D277D6"/>
    <w:rsid w:val="00D35E6B"/>
    <w:rsid w:val="00D554DE"/>
    <w:rsid w:val="00D61219"/>
    <w:rsid w:val="00D71DE8"/>
    <w:rsid w:val="00D73B3D"/>
    <w:rsid w:val="00D9286F"/>
    <w:rsid w:val="00D95A99"/>
    <w:rsid w:val="00DA77EE"/>
    <w:rsid w:val="00DD0081"/>
    <w:rsid w:val="00DE06AF"/>
    <w:rsid w:val="00DE33C9"/>
    <w:rsid w:val="00DF5B03"/>
    <w:rsid w:val="00E02F72"/>
    <w:rsid w:val="00E17641"/>
    <w:rsid w:val="00E2586C"/>
    <w:rsid w:val="00E27371"/>
    <w:rsid w:val="00E3395E"/>
    <w:rsid w:val="00E34096"/>
    <w:rsid w:val="00E37896"/>
    <w:rsid w:val="00E401CB"/>
    <w:rsid w:val="00E43169"/>
    <w:rsid w:val="00E5483B"/>
    <w:rsid w:val="00E562B9"/>
    <w:rsid w:val="00E566CE"/>
    <w:rsid w:val="00E72146"/>
    <w:rsid w:val="00E80160"/>
    <w:rsid w:val="00EB24CC"/>
    <w:rsid w:val="00EB2A86"/>
    <w:rsid w:val="00EC4946"/>
    <w:rsid w:val="00ED4DCD"/>
    <w:rsid w:val="00EE6BBD"/>
    <w:rsid w:val="00F02600"/>
    <w:rsid w:val="00F041E7"/>
    <w:rsid w:val="00F17343"/>
    <w:rsid w:val="00F27ECA"/>
    <w:rsid w:val="00F36B9D"/>
    <w:rsid w:val="00F415DF"/>
    <w:rsid w:val="00F45556"/>
    <w:rsid w:val="00F50640"/>
    <w:rsid w:val="00F55983"/>
    <w:rsid w:val="00F642FA"/>
    <w:rsid w:val="00F7123E"/>
    <w:rsid w:val="00F7383D"/>
    <w:rsid w:val="00F776DA"/>
    <w:rsid w:val="00F84F53"/>
    <w:rsid w:val="00F90AD4"/>
    <w:rsid w:val="00F915B5"/>
    <w:rsid w:val="00F92081"/>
    <w:rsid w:val="00FB42FF"/>
    <w:rsid w:val="010306F7"/>
    <w:rsid w:val="0291F884"/>
    <w:rsid w:val="03C82611"/>
    <w:rsid w:val="045745B8"/>
    <w:rsid w:val="046EA9C8"/>
    <w:rsid w:val="04CB2CD0"/>
    <w:rsid w:val="0553B458"/>
    <w:rsid w:val="057AB9EF"/>
    <w:rsid w:val="0591B153"/>
    <w:rsid w:val="083DD67C"/>
    <w:rsid w:val="08539CB0"/>
    <w:rsid w:val="0AD7023A"/>
    <w:rsid w:val="0C3E511E"/>
    <w:rsid w:val="0D533C05"/>
    <w:rsid w:val="0EBDEEC2"/>
    <w:rsid w:val="11685862"/>
    <w:rsid w:val="11774136"/>
    <w:rsid w:val="171AF543"/>
    <w:rsid w:val="18A498D3"/>
    <w:rsid w:val="193540B8"/>
    <w:rsid w:val="1EFF230F"/>
    <w:rsid w:val="201FE135"/>
    <w:rsid w:val="20936FA0"/>
    <w:rsid w:val="211BBC99"/>
    <w:rsid w:val="226CC475"/>
    <w:rsid w:val="2495C668"/>
    <w:rsid w:val="24E1541E"/>
    <w:rsid w:val="25955125"/>
    <w:rsid w:val="290005E2"/>
    <w:rsid w:val="2A4308C6"/>
    <w:rsid w:val="2A600428"/>
    <w:rsid w:val="2C84EEAC"/>
    <w:rsid w:val="2CB16E52"/>
    <w:rsid w:val="2D23C51D"/>
    <w:rsid w:val="2D9C24F7"/>
    <w:rsid w:val="2DE25AA8"/>
    <w:rsid w:val="2E230D64"/>
    <w:rsid w:val="2EBA6CEF"/>
    <w:rsid w:val="2F38E00E"/>
    <w:rsid w:val="2F943A4F"/>
    <w:rsid w:val="30BBAC02"/>
    <w:rsid w:val="33ED26E5"/>
    <w:rsid w:val="34D103FF"/>
    <w:rsid w:val="350ABB46"/>
    <w:rsid w:val="3542532E"/>
    <w:rsid w:val="35CC6314"/>
    <w:rsid w:val="3749B23D"/>
    <w:rsid w:val="39895C1A"/>
    <w:rsid w:val="3AA310FF"/>
    <w:rsid w:val="3AEFF7D3"/>
    <w:rsid w:val="3C43637F"/>
    <w:rsid w:val="3C8790E2"/>
    <w:rsid w:val="3DE000F9"/>
    <w:rsid w:val="3DED3CF5"/>
    <w:rsid w:val="3E956820"/>
    <w:rsid w:val="3EBAD27C"/>
    <w:rsid w:val="401CED07"/>
    <w:rsid w:val="411186D7"/>
    <w:rsid w:val="428D298C"/>
    <w:rsid w:val="45077F01"/>
    <w:rsid w:val="46DB3690"/>
    <w:rsid w:val="4850B304"/>
    <w:rsid w:val="485CDC4A"/>
    <w:rsid w:val="4A78FBD1"/>
    <w:rsid w:val="4AE24DD3"/>
    <w:rsid w:val="4B4C485C"/>
    <w:rsid w:val="4D6437D6"/>
    <w:rsid w:val="52138CF5"/>
    <w:rsid w:val="54442C7F"/>
    <w:rsid w:val="55B5CB7C"/>
    <w:rsid w:val="567691E2"/>
    <w:rsid w:val="57B6BF05"/>
    <w:rsid w:val="580D8F84"/>
    <w:rsid w:val="590F4490"/>
    <w:rsid w:val="5AE337B0"/>
    <w:rsid w:val="5B0D0134"/>
    <w:rsid w:val="5BC9784E"/>
    <w:rsid w:val="5CD30357"/>
    <w:rsid w:val="5D86A2DF"/>
    <w:rsid w:val="5EAE9C80"/>
    <w:rsid w:val="5F5BA2E3"/>
    <w:rsid w:val="60733FD3"/>
    <w:rsid w:val="60754B31"/>
    <w:rsid w:val="63246DDB"/>
    <w:rsid w:val="636082B1"/>
    <w:rsid w:val="64196432"/>
    <w:rsid w:val="64BDD7EA"/>
    <w:rsid w:val="653CC7FF"/>
    <w:rsid w:val="6568A42A"/>
    <w:rsid w:val="67289E62"/>
    <w:rsid w:val="67EAA822"/>
    <w:rsid w:val="67F0CCAA"/>
    <w:rsid w:val="699AE8BC"/>
    <w:rsid w:val="6BB99A2C"/>
    <w:rsid w:val="6C61AC3C"/>
    <w:rsid w:val="6D6309F6"/>
    <w:rsid w:val="6E55A946"/>
    <w:rsid w:val="6F9AC758"/>
    <w:rsid w:val="6FB18CDC"/>
    <w:rsid w:val="71DA8052"/>
    <w:rsid w:val="724FABDA"/>
    <w:rsid w:val="727170CB"/>
    <w:rsid w:val="765695C0"/>
    <w:rsid w:val="76A4A5FA"/>
    <w:rsid w:val="7837AA43"/>
    <w:rsid w:val="79558DF7"/>
    <w:rsid w:val="7AB9FA66"/>
    <w:rsid w:val="7BB656EC"/>
    <w:rsid w:val="7BD4270F"/>
    <w:rsid w:val="7C9DFA51"/>
    <w:rsid w:val="7FF9A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FFFDF"/>
  <w15:chartTrackingRefBased/>
  <w15:docId w15:val="{533CA24F-852D-4942-9D18-74EC6722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HAnsi"/>
        <w:kern w:val="2"/>
        <w:sz w:val="22"/>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2C"/>
    <w:pPr>
      <w:spacing w:line="240" w:lineRule="auto"/>
      <w:ind w:firstLine="0"/>
      <w:jc w:val="left"/>
    </w:pPr>
    <w:rPr>
      <w:rFonts w:ascii="Times New Roman" w:eastAsia="PMingLiU" w:hAnsi="Times New Roman" w:cs="Times New Roman"/>
      <w:kern w:val="0"/>
    </w:rPr>
  </w:style>
  <w:style w:type="paragraph" w:styleId="Heading1">
    <w:name w:val="heading 1"/>
    <w:basedOn w:val="Normal"/>
    <w:next w:val="Normal"/>
    <w:link w:val="Heading1Char"/>
    <w:uiPriority w:val="9"/>
    <w:qFormat/>
    <w:rsid w:val="004D143D"/>
    <w:pPr>
      <w:jc w:val="center"/>
      <w:textAlignment w:val="baseline"/>
      <w:outlineLvl w:val="0"/>
    </w:pPr>
    <w:rPr>
      <w:rFonts w:ascii="Aptos" w:eastAsia="Tahoma" w:hAnsi="Aptos"/>
      <w:b/>
      <w:bCs/>
      <w:color w:val="000000"/>
      <w:sz w:val="40"/>
      <w:szCs w:val="40"/>
    </w:rPr>
  </w:style>
  <w:style w:type="paragraph" w:styleId="Heading2">
    <w:name w:val="heading 2"/>
    <w:basedOn w:val="Heading1"/>
    <w:next w:val="Normal"/>
    <w:link w:val="Heading2Char"/>
    <w:uiPriority w:val="9"/>
    <w:unhideWhenUsed/>
    <w:qFormat/>
    <w:rsid w:val="005B5D8B"/>
    <w:pPr>
      <w:outlineLvl w:val="1"/>
    </w:pPr>
    <w:rPr>
      <w:sz w:val="36"/>
      <w:szCs w:val="36"/>
    </w:rPr>
  </w:style>
  <w:style w:type="paragraph" w:styleId="Heading3">
    <w:name w:val="heading 3"/>
    <w:basedOn w:val="Normal"/>
    <w:next w:val="Normal"/>
    <w:link w:val="Heading3Char"/>
    <w:uiPriority w:val="9"/>
    <w:unhideWhenUsed/>
    <w:qFormat/>
    <w:rsid w:val="009114F4"/>
    <w:pPr>
      <w:spacing w:before="240" w:after="120" w:line="266" w:lineRule="exact"/>
      <w:textAlignment w:val="baseline"/>
      <w:outlineLvl w:val="2"/>
    </w:pPr>
    <w:rPr>
      <w:rFonts w:ascii="Aptos" w:eastAsia="Tahoma" w:hAnsi="Aptos" w:cs="Tahoma"/>
      <w:b/>
      <w:color w:val="000000"/>
      <w:spacing w:val="-3"/>
      <w:sz w:val="24"/>
      <w:szCs w:val="24"/>
    </w:rPr>
  </w:style>
  <w:style w:type="paragraph" w:styleId="Heading4">
    <w:name w:val="heading 4"/>
    <w:basedOn w:val="Normal"/>
    <w:next w:val="Normal"/>
    <w:link w:val="Heading4Char"/>
    <w:uiPriority w:val="9"/>
    <w:unhideWhenUsed/>
    <w:qFormat/>
    <w:rsid w:val="009114F4"/>
    <w:pPr>
      <w:spacing w:before="120" w:after="120" w:line="253" w:lineRule="exact"/>
      <w:textAlignment w:val="baseline"/>
      <w:outlineLvl w:val="3"/>
    </w:pPr>
    <w:rPr>
      <w:rFonts w:ascii="Aptos" w:hAnsi="Apto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612C"/>
    <w:rPr>
      <w:sz w:val="16"/>
      <w:szCs w:val="16"/>
    </w:rPr>
  </w:style>
  <w:style w:type="paragraph" w:styleId="CommentText">
    <w:name w:val="annotation text"/>
    <w:basedOn w:val="Normal"/>
    <w:link w:val="CommentTextChar"/>
    <w:uiPriority w:val="99"/>
    <w:unhideWhenUsed/>
    <w:rsid w:val="0035612C"/>
    <w:rPr>
      <w:sz w:val="20"/>
      <w:szCs w:val="20"/>
    </w:rPr>
  </w:style>
  <w:style w:type="character" w:customStyle="1" w:styleId="CommentTextChar">
    <w:name w:val="Comment Text Char"/>
    <w:basedOn w:val="DefaultParagraphFont"/>
    <w:link w:val="CommentText"/>
    <w:uiPriority w:val="99"/>
    <w:rsid w:val="0035612C"/>
    <w:rPr>
      <w:rFonts w:ascii="Times New Roman" w:eastAsia="PMingLiU" w:hAnsi="Times New Roman" w:cs="Times New Roman"/>
      <w:kern w:val="0"/>
      <w:sz w:val="20"/>
      <w:szCs w:val="20"/>
    </w:rPr>
  </w:style>
  <w:style w:type="character" w:styleId="Hyperlink">
    <w:name w:val="Hyperlink"/>
    <w:basedOn w:val="DefaultParagraphFont"/>
    <w:uiPriority w:val="99"/>
    <w:unhideWhenUsed/>
    <w:rsid w:val="007D4553"/>
    <w:rPr>
      <w:color w:val="0563C1" w:themeColor="hyperlink"/>
      <w:u w:val="single"/>
    </w:rPr>
  </w:style>
  <w:style w:type="character" w:styleId="UnresolvedMention">
    <w:name w:val="Unresolved Mention"/>
    <w:basedOn w:val="DefaultParagraphFont"/>
    <w:uiPriority w:val="99"/>
    <w:semiHidden/>
    <w:unhideWhenUsed/>
    <w:rsid w:val="007D4553"/>
    <w:rPr>
      <w:color w:val="605E5C"/>
      <w:shd w:val="clear" w:color="auto" w:fill="E1DFDD"/>
    </w:rPr>
  </w:style>
  <w:style w:type="paragraph" w:styleId="Header">
    <w:name w:val="header"/>
    <w:basedOn w:val="Normal"/>
    <w:link w:val="HeaderChar"/>
    <w:uiPriority w:val="99"/>
    <w:unhideWhenUsed/>
    <w:rsid w:val="0042592C"/>
    <w:pPr>
      <w:tabs>
        <w:tab w:val="center" w:pos="4680"/>
        <w:tab w:val="right" w:pos="9360"/>
      </w:tabs>
    </w:pPr>
  </w:style>
  <w:style w:type="character" w:customStyle="1" w:styleId="HeaderChar">
    <w:name w:val="Header Char"/>
    <w:basedOn w:val="DefaultParagraphFont"/>
    <w:link w:val="Header"/>
    <w:uiPriority w:val="99"/>
    <w:rsid w:val="0042592C"/>
    <w:rPr>
      <w:rFonts w:ascii="Times New Roman" w:eastAsia="PMingLiU" w:hAnsi="Times New Roman" w:cs="Times New Roman"/>
      <w:kern w:val="0"/>
    </w:rPr>
  </w:style>
  <w:style w:type="paragraph" w:styleId="Footer">
    <w:name w:val="footer"/>
    <w:basedOn w:val="Normal"/>
    <w:link w:val="FooterChar"/>
    <w:uiPriority w:val="99"/>
    <w:unhideWhenUsed/>
    <w:rsid w:val="0042592C"/>
    <w:pPr>
      <w:tabs>
        <w:tab w:val="center" w:pos="4680"/>
        <w:tab w:val="right" w:pos="9360"/>
      </w:tabs>
    </w:pPr>
  </w:style>
  <w:style w:type="character" w:customStyle="1" w:styleId="FooterChar">
    <w:name w:val="Footer Char"/>
    <w:basedOn w:val="DefaultParagraphFont"/>
    <w:link w:val="Footer"/>
    <w:uiPriority w:val="99"/>
    <w:rsid w:val="0042592C"/>
    <w:rPr>
      <w:rFonts w:ascii="Times New Roman" w:eastAsia="PMingLiU" w:hAnsi="Times New Roman" w:cs="Times New Roman"/>
      <w:kern w:val="0"/>
    </w:rPr>
  </w:style>
  <w:style w:type="paragraph" w:customStyle="1" w:styleId="1stparaCharCharChar">
    <w:name w:val="1st para Char Char Char"/>
    <w:basedOn w:val="Normal"/>
    <w:link w:val="1stparaCharCharCharChar"/>
    <w:rsid w:val="0001511C"/>
    <w:pPr>
      <w:spacing w:before="240"/>
      <w:jc w:val="both"/>
    </w:pPr>
    <w:rPr>
      <w:rFonts w:ascii="Arial" w:eastAsia="Times New Roman" w:hAnsi="Arial" w:cs="Arial"/>
      <w:color w:val="000000"/>
      <w:sz w:val="24"/>
      <w:szCs w:val="24"/>
    </w:rPr>
  </w:style>
  <w:style w:type="character" w:customStyle="1" w:styleId="1stparaCharCharCharChar">
    <w:name w:val="1st para Char Char Char Char"/>
    <w:link w:val="1stparaCharCharChar"/>
    <w:rsid w:val="0001511C"/>
    <w:rPr>
      <w:rFonts w:ascii="Arial" w:eastAsia="Times New Roman" w:hAnsi="Arial" w:cs="Arial"/>
      <w:color w:val="000000"/>
      <w:kern w:val="0"/>
      <w:sz w:val="24"/>
      <w:szCs w:val="24"/>
    </w:rPr>
  </w:style>
  <w:style w:type="paragraph" w:customStyle="1" w:styleId="1stLevelHeadingChar">
    <w:name w:val="1st Level Heading Char"/>
    <w:basedOn w:val="Normal"/>
    <w:link w:val="1stLevelHeadingCharChar"/>
    <w:rsid w:val="0001511C"/>
    <w:pPr>
      <w:keepNext/>
      <w:spacing w:before="240"/>
    </w:pPr>
    <w:rPr>
      <w:rFonts w:ascii="Arial" w:eastAsia="Times New Roman" w:hAnsi="Arial" w:cs="Arial"/>
      <w:b/>
      <w:sz w:val="24"/>
      <w:szCs w:val="24"/>
    </w:rPr>
  </w:style>
  <w:style w:type="character" w:customStyle="1" w:styleId="1stLevelHeadingCharChar">
    <w:name w:val="1st Level Heading Char Char"/>
    <w:link w:val="1stLevelHeadingChar"/>
    <w:rsid w:val="0001511C"/>
    <w:rPr>
      <w:rFonts w:ascii="Arial" w:eastAsia="Times New Roman" w:hAnsi="Arial" w:cs="Arial"/>
      <w:b/>
      <w:kern w:val="0"/>
      <w:sz w:val="24"/>
      <w:szCs w:val="24"/>
    </w:rPr>
  </w:style>
  <w:style w:type="table" w:styleId="TableGrid">
    <w:name w:val="Table Grid"/>
    <w:basedOn w:val="TableNormal"/>
    <w:uiPriority w:val="39"/>
    <w:rsid w:val="009261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926122"/>
    <w:pPr>
      <w:widowControl w:val="0"/>
      <w:numPr>
        <w:numId w:val="5"/>
      </w:numPr>
      <w:ind w:left="720" w:hanging="720"/>
    </w:pPr>
    <w:rPr>
      <w:rFonts w:eastAsia="Times New Roman"/>
      <w:snapToGrid w:val="0"/>
      <w:sz w:val="24"/>
      <w:szCs w:val="20"/>
    </w:rPr>
  </w:style>
  <w:style w:type="paragraph" w:styleId="ListParagraph">
    <w:name w:val="List Paragraph"/>
    <w:basedOn w:val="Normal"/>
    <w:uiPriority w:val="34"/>
    <w:qFormat/>
    <w:rsid w:val="00493046"/>
    <w:pPr>
      <w:ind w:left="720"/>
      <w:contextualSpacing/>
    </w:pPr>
  </w:style>
  <w:style w:type="paragraph" w:styleId="CommentSubject">
    <w:name w:val="annotation subject"/>
    <w:basedOn w:val="CommentText"/>
    <w:next w:val="CommentText"/>
    <w:link w:val="CommentSubjectChar"/>
    <w:uiPriority w:val="99"/>
    <w:semiHidden/>
    <w:unhideWhenUsed/>
    <w:rsid w:val="00CA1A3D"/>
    <w:rPr>
      <w:b/>
      <w:bCs/>
    </w:rPr>
  </w:style>
  <w:style w:type="character" w:customStyle="1" w:styleId="CommentSubjectChar">
    <w:name w:val="Comment Subject Char"/>
    <w:basedOn w:val="CommentTextChar"/>
    <w:link w:val="CommentSubject"/>
    <w:uiPriority w:val="99"/>
    <w:semiHidden/>
    <w:rsid w:val="00CA1A3D"/>
    <w:rPr>
      <w:rFonts w:ascii="Times New Roman" w:eastAsia="PMingLiU" w:hAnsi="Times New Roman" w:cs="Times New Roman"/>
      <w:b/>
      <w:bCs/>
      <w:kern w:val="0"/>
      <w:sz w:val="20"/>
      <w:szCs w:val="20"/>
    </w:rPr>
  </w:style>
  <w:style w:type="character" w:customStyle="1" w:styleId="Heading1Char">
    <w:name w:val="Heading 1 Char"/>
    <w:basedOn w:val="DefaultParagraphFont"/>
    <w:link w:val="Heading1"/>
    <w:uiPriority w:val="9"/>
    <w:rsid w:val="004D143D"/>
    <w:rPr>
      <w:rFonts w:eastAsia="Tahoma" w:cs="Times New Roman"/>
      <w:b/>
      <w:bCs/>
      <w:color w:val="000000"/>
      <w:kern w:val="0"/>
      <w:sz w:val="40"/>
      <w:szCs w:val="40"/>
    </w:rPr>
  </w:style>
  <w:style w:type="paragraph" w:styleId="Revision">
    <w:name w:val="Revision"/>
    <w:hidden/>
    <w:uiPriority w:val="99"/>
    <w:semiHidden/>
    <w:rsid w:val="00A34617"/>
    <w:pPr>
      <w:spacing w:line="240" w:lineRule="auto"/>
      <w:ind w:firstLine="0"/>
      <w:jc w:val="left"/>
    </w:pPr>
    <w:rPr>
      <w:rFonts w:ascii="Times New Roman" w:eastAsia="PMingLiU" w:hAnsi="Times New Roman" w:cs="Times New Roman"/>
      <w:kern w:val="0"/>
    </w:rPr>
  </w:style>
  <w:style w:type="character" w:customStyle="1" w:styleId="Heading2Char">
    <w:name w:val="Heading 2 Char"/>
    <w:basedOn w:val="DefaultParagraphFont"/>
    <w:link w:val="Heading2"/>
    <w:uiPriority w:val="9"/>
    <w:rsid w:val="005B5D8B"/>
    <w:rPr>
      <w:rFonts w:eastAsia="Tahoma" w:cs="Times New Roman"/>
      <w:b/>
      <w:bCs/>
      <w:color w:val="000000"/>
      <w:kern w:val="0"/>
      <w:sz w:val="36"/>
      <w:szCs w:val="36"/>
    </w:rPr>
  </w:style>
  <w:style w:type="paragraph" w:styleId="TOCHeading">
    <w:name w:val="TOC Heading"/>
    <w:basedOn w:val="Heading1"/>
    <w:next w:val="Normal"/>
    <w:uiPriority w:val="39"/>
    <w:unhideWhenUsed/>
    <w:qFormat/>
    <w:rsid w:val="000A4A25"/>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0A4A25"/>
    <w:pPr>
      <w:spacing w:after="100"/>
    </w:pPr>
  </w:style>
  <w:style w:type="paragraph" w:styleId="BodyText">
    <w:name w:val="Body Text"/>
    <w:basedOn w:val="Normal"/>
    <w:link w:val="BodyTextChar"/>
    <w:uiPriority w:val="1"/>
    <w:qFormat/>
    <w:rsid w:val="00BA3949"/>
    <w:pPr>
      <w:widowControl w:val="0"/>
      <w:autoSpaceDE w:val="0"/>
      <w:autoSpaceDN w:val="0"/>
    </w:pPr>
    <w:rPr>
      <w:rFonts w:ascii="Tahoma" w:eastAsia="Tahoma" w:hAnsi="Tahoma" w:cs="Tahoma"/>
      <w:sz w:val="24"/>
      <w:szCs w:val="24"/>
    </w:rPr>
  </w:style>
  <w:style w:type="character" w:customStyle="1" w:styleId="BodyTextChar">
    <w:name w:val="Body Text Char"/>
    <w:basedOn w:val="DefaultParagraphFont"/>
    <w:link w:val="BodyText"/>
    <w:uiPriority w:val="1"/>
    <w:rsid w:val="00BA3949"/>
    <w:rPr>
      <w:rFonts w:ascii="Tahoma" w:eastAsia="Tahoma" w:hAnsi="Tahoma" w:cs="Tahoma"/>
      <w:kern w:val="0"/>
      <w:sz w:val="24"/>
      <w:szCs w:val="24"/>
    </w:rPr>
  </w:style>
  <w:style w:type="paragraph" w:styleId="TOC2">
    <w:name w:val="toc 2"/>
    <w:basedOn w:val="Normal"/>
    <w:next w:val="Normal"/>
    <w:autoRedefine/>
    <w:uiPriority w:val="39"/>
    <w:unhideWhenUsed/>
    <w:rsid w:val="00616C1B"/>
    <w:pPr>
      <w:spacing w:after="100"/>
      <w:ind w:left="220"/>
    </w:pPr>
  </w:style>
  <w:style w:type="character" w:customStyle="1" w:styleId="Heading3Char">
    <w:name w:val="Heading 3 Char"/>
    <w:basedOn w:val="DefaultParagraphFont"/>
    <w:link w:val="Heading3"/>
    <w:uiPriority w:val="9"/>
    <w:rsid w:val="009114F4"/>
    <w:rPr>
      <w:rFonts w:eastAsia="Tahoma" w:cs="Tahoma"/>
      <w:b/>
      <w:color w:val="000000"/>
      <w:spacing w:val="-3"/>
      <w:kern w:val="0"/>
      <w:sz w:val="24"/>
      <w:szCs w:val="24"/>
    </w:rPr>
  </w:style>
  <w:style w:type="character" w:customStyle="1" w:styleId="Heading4Char">
    <w:name w:val="Heading 4 Char"/>
    <w:basedOn w:val="DefaultParagraphFont"/>
    <w:link w:val="Heading4"/>
    <w:uiPriority w:val="9"/>
    <w:rsid w:val="009114F4"/>
    <w:rPr>
      <w:rFonts w:eastAsia="PMingLiU" w:cs="Times New Roman"/>
      <w:kern w:val="0"/>
    </w:rPr>
  </w:style>
  <w:style w:type="paragraph" w:styleId="TOC3">
    <w:name w:val="toc 3"/>
    <w:basedOn w:val="Normal"/>
    <w:next w:val="Normal"/>
    <w:autoRedefine/>
    <w:uiPriority w:val="39"/>
    <w:unhideWhenUsed/>
    <w:rsid w:val="008A08C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1976">
      <w:bodyDiv w:val="1"/>
      <w:marLeft w:val="0"/>
      <w:marRight w:val="0"/>
      <w:marTop w:val="0"/>
      <w:marBottom w:val="0"/>
      <w:divBdr>
        <w:top w:val="none" w:sz="0" w:space="0" w:color="auto"/>
        <w:left w:val="none" w:sz="0" w:space="0" w:color="auto"/>
        <w:bottom w:val="none" w:sz="0" w:space="0" w:color="auto"/>
        <w:right w:val="none" w:sz="0" w:space="0" w:color="auto"/>
      </w:divBdr>
    </w:div>
    <w:div w:id="106435466">
      <w:bodyDiv w:val="1"/>
      <w:marLeft w:val="0"/>
      <w:marRight w:val="0"/>
      <w:marTop w:val="0"/>
      <w:marBottom w:val="0"/>
      <w:divBdr>
        <w:top w:val="none" w:sz="0" w:space="0" w:color="auto"/>
        <w:left w:val="none" w:sz="0" w:space="0" w:color="auto"/>
        <w:bottom w:val="none" w:sz="0" w:space="0" w:color="auto"/>
        <w:right w:val="none" w:sz="0" w:space="0" w:color="auto"/>
      </w:divBdr>
    </w:div>
    <w:div w:id="114058035">
      <w:bodyDiv w:val="1"/>
      <w:marLeft w:val="0"/>
      <w:marRight w:val="0"/>
      <w:marTop w:val="0"/>
      <w:marBottom w:val="0"/>
      <w:divBdr>
        <w:top w:val="none" w:sz="0" w:space="0" w:color="auto"/>
        <w:left w:val="none" w:sz="0" w:space="0" w:color="auto"/>
        <w:bottom w:val="none" w:sz="0" w:space="0" w:color="auto"/>
        <w:right w:val="none" w:sz="0" w:space="0" w:color="auto"/>
      </w:divBdr>
    </w:div>
    <w:div w:id="296184552">
      <w:bodyDiv w:val="1"/>
      <w:marLeft w:val="0"/>
      <w:marRight w:val="0"/>
      <w:marTop w:val="0"/>
      <w:marBottom w:val="0"/>
      <w:divBdr>
        <w:top w:val="none" w:sz="0" w:space="0" w:color="auto"/>
        <w:left w:val="none" w:sz="0" w:space="0" w:color="auto"/>
        <w:bottom w:val="none" w:sz="0" w:space="0" w:color="auto"/>
        <w:right w:val="none" w:sz="0" w:space="0" w:color="auto"/>
      </w:divBdr>
    </w:div>
    <w:div w:id="320086311">
      <w:bodyDiv w:val="1"/>
      <w:marLeft w:val="0"/>
      <w:marRight w:val="0"/>
      <w:marTop w:val="0"/>
      <w:marBottom w:val="0"/>
      <w:divBdr>
        <w:top w:val="none" w:sz="0" w:space="0" w:color="auto"/>
        <w:left w:val="none" w:sz="0" w:space="0" w:color="auto"/>
        <w:bottom w:val="none" w:sz="0" w:space="0" w:color="auto"/>
        <w:right w:val="none" w:sz="0" w:space="0" w:color="auto"/>
      </w:divBdr>
    </w:div>
    <w:div w:id="422994613">
      <w:bodyDiv w:val="1"/>
      <w:marLeft w:val="0"/>
      <w:marRight w:val="0"/>
      <w:marTop w:val="0"/>
      <w:marBottom w:val="0"/>
      <w:divBdr>
        <w:top w:val="none" w:sz="0" w:space="0" w:color="auto"/>
        <w:left w:val="none" w:sz="0" w:space="0" w:color="auto"/>
        <w:bottom w:val="none" w:sz="0" w:space="0" w:color="auto"/>
        <w:right w:val="none" w:sz="0" w:space="0" w:color="auto"/>
      </w:divBdr>
    </w:div>
    <w:div w:id="524949212">
      <w:bodyDiv w:val="1"/>
      <w:marLeft w:val="0"/>
      <w:marRight w:val="0"/>
      <w:marTop w:val="0"/>
      <w:marBottom w:val="0"/>
      <w:divBdr>
        <w:top w:val="none" w:sz="0" w:space="0" w:color="auto"/>
        <w:left w:val="none" w:sz="0" w:space="0" w:color="auto"/>
        <w:bottom w:val="none" w:sz="0" w:space="0" w:color="auto"/>
        <w:right w:val="none" w:sz="0" w:space="0" w:color="auto"/>
      </w:divBdr>
    </w:div>
    <w:div w:id="666254203">
      <w:bodyDiv w:val="1"/>
      <w:marLeft w:val="0"/>
      <w:marRight w:val="0"/>
      <w:marTop w:val="0"/>
      <w:marBottom w:val="0"/>
      <w:divBdr>
        <w:top w:val="none" w:sz="0" w:space="0" w:color="auto"/>
        <w:left w:val="none" w:sz="0" w:space="0" w:color="auto"/>
        <w:bottom w:val="none" w:sz="0" w:space="0" w:color="auto"/>
        <w:right w:val="none" w:sz="0" w:space="0" w:color="auto"/>
      </w:divBdr>
    </w:div>
    <w:div w:id="814642298">
      <w:bodyDiv w:val="1"/>
      <w:marLeft w:val="0"/>
      <w:marRight w:val="0"/>
      <w:marTop w:val="0"/>
      <w:marBottom w:val="0"/>
      <w:divBdr>
        <w:top w:val="none" w:sz="0" w:space="0" w:color="auto"/>
        <w:left w:val="none" w:sz="0" w:space="0" w:color="auto"/>
        <w:bottom w:val="none" w:sz="0" w:space="0" w:color="auto"/>
        <w:right w:val="none" w:sz="0" w:space="0" w:color="auto"/>
      </w:divBdr>
    </w:div>
    <w:div w:id="841891475">
      <w:bodyDiv w:val="1"/>
      <w:marLeft w:val="0"/>
      <w:marRight w:val="0"/>
      <w:marTop w:val="0"/>
      <w:marBottom w:val="0"/>
      <w:divBdr>
        <w:top w:val="none" w:sz="0" w:space="0" w:color="auto"/>
        <w:left w:val="none" w:sz="0" w:space="0" w:color="auto"/>
        <w:bottom w:val="none" w:sz="0" w:space="0" w:color="auto"/>
        <w:right w:val="none" w:sz="0" w:space="0" w:color="auto"/>
      </w:divBdr>
    </w:div>
    <w:div w:id="898832099">
      <w:bodyDiv w:val="1"/>
      <w:marLeft w:val="0"/>
      <w:marRight w:val="0"/>
      <w:marTop w:val="0"/>
      <w:marBottom w:val="0"/>
      <w:divBdr>
        <w:top w:val="none" w:sz="0" w:space="0" w:color="auto"/>
        <w:left w:val="none" w:sz="0" w:space="0" w:color="auto"/>
        <w:bottom w:val="none" w:sz="0" w:space="0" w:color="auto"/>
        <w:right w:val="none" w:sz="0" w:space="0" w:color="auto"/>
      </w:divBdr>
    </w:div>
    <w:div w:id="904266389">
      <w:bodyDiv w:val="1"/>
      <w:marLeft w:val="0"/>
      <w:marRight w:val="0"/>
      <w:marTop w:val="0"/>
      <w:marBottom w:val="0"/>
      <w:divBdr>
        <w:top w:val="none" w:sz="0" w:space="0" w:color="auto"/>
        <w:left w:val="none" w:sz="0" w:space="0" w:color="auto"/>
        <w:bottom w:val="none" w:sz="0" w:space="0" w:color="auto"/>
        <w:right w:val="none" w:sz="0" w:space="0" w:color="auto"/>
      </w:divBdr>
    </w:div>
    <w:div w:id="1009990174">
      <w:bodyDiv w:val="1"/>
      <w:marLeft w:val="0"/>
      <w:marRight w:val="0"/>
      <w:marTop w:val="0"/>
      <w:marBottom w:val="0"/>
      <w:divBdr>
        <w:top w:val="none" w:sz="0" w:space="0" w:color="auto"/>
        <w:left w:val="none" w:sz="0" w:space="0" w:color="auto"/>
        <w:bottom w:val="none" w:sz="0" w:space="0" w:color="auto"/>
        <w:right w:val="none" w:sz="0" w:space="0" w:color="auto"/>
      </w:divBdr>
    </w:div>
    <w:div w:id="1212503081">
      <w:bodyDiv w:val="1"/>
      <w:marLeft w:val="0"/>
      <w:marRight w:val="0"/>
      <w:marTop w:val="0"/>
      <w:marBottom w:val="0"/>
      <w:divBdr>
        <w:top w:val="none" w:sz="0" w:space="0" w:color="auto"/>
        <w:left w:val="none" w:sz="0" w:space="0" w:color="auto"/>
        <w:bottom w:val="none" w:sz="0" w:space="0" w:color="auto"/>
        <w:right w:val="none" w:sz="0" w:space="0" w:color="auto"/>
      </w:divBdr>
    </w:div>
    <w:div w:id="1238786279">
      <w:bodyDiv w:val="1"/>
      <w:marLeft w:val="0"/>
      <w:marRight w:val="0"/>
      <w:marTop w:val="0"/>
      <w:marBottom w:val="0"/>
      <w:divBdr>
        <w:top w:val="none" w:sz="0" w:space="0" w:color="auto"/>
        <w:left w:val="none" w:sz="0" w:space="0" w:color="auto"/>
        <w:bottom w:val="none" w:sz="0" w:space="0" w:color="auto"/>
        <w:right w:val="none" w:sz="0" w:space="0" w:color="auto"/>
      </w:divBdr>
    </w:div>
    <w:div w:id="1305892316">
      <w:bodyDiv w:val="1"/>
      <w:marLeft w:val="0"/>
      <w:marRight w:val="0"/>
      <w:marTop w:val="0"/>
      <w:marBottom w:val="0"/>
      <w:divBdr>
        <w:top w:val="none" w:sz="0" w:space="0" w:color="auto"/>
        <w:left w:val="none" w:sz="0" w:space="0" w:color="auto"/>
        <w:bottom w:val="none" w:sz="0" w:space="0" w:color="auto"/>
        <w:right w:val="none" w:sz="0" w:space="0" w:color="auto"/>
      </w:divBdr>
    </w:div>
    <w:div w:id="1655375590">
      <w:bodyDiv w:val="1"/>
      <w:marLeft w:val="0"/>
      <w:marRight w:val="0"/>
      <w:marTop w:val="0"/>
      <w:marBottom w:val="0"/>
      <w:divBdr>
        <w:top w:val="none" w:sz="0" w:space="0" w:color="auto"/>
        <w:left w:val="none" w:sz="0" w:space="0" w:color="auto"/>
        <w:bottom w:val="none" w:sz="0" w:space="0" w:color="auto"/>
        <w:right w:val="none" w:sz="0" w:space="0" w:color="auto"/>
      </w:divBdr>
    </w:div>
    <w:div w:id="1725445180">
      <w:bodyDiv w:val="1"/>
      <w:marLeft w:val="0"/>
      <w:marRight w:val="0"/>
      <w:marTop w:val="0"/>
      <w:marBottom w:val="0"/>
      <w:divBdr>
        <w:top w:val="none" w:sz="0" w:space="0" w:color="auto"/>
        <w:left w:val="none" w:sz="0" w:space="0" w:color="auto"/>
        <w:bottom w:val="none" w:sz="0" w:space="0" w:color="auto"/>
        <w:right w:val="none" w:sz="0" w:space="0" w:color="auto"/>
      </w:divBdr>
    </w:div>
    <w:div w:id="1781682726">
      <w:bodyDiv w:val="1"/>
      <w:marLeft w:val="0"/>
      <w:marRight w:val="0"/>
      <w:marTop w:val="0"/>
      <w:marBottom w:val="0"/>
      <w:divBdr>
        <w:top w:val="none" w:sz="0" w:space="0" w:color="auto"/>
        <w:left w:val="none" w:sz="0" w:space="0" w:color="auto"/>
        <w:bottom w:val="none" w:sz="0" w:space="0" w:color="auto"/>
        <w:right w:val="none" w:sz="0" w:space="0" w:color="auto"/>
      </w:divBdr>
    </w:div>
    <w:div w:id="1900897515">
      <w:bodyDiv w:val="1"/>
      <w:marLeft w:val="0"/>
      <w:marRight w:val="0"/>
      <w:marTop w:val="0"/>
      <w:marBottom w:val="0"/>
      <w:divBdr>
        <w:top w:val="none" w:sz="0" w:space="0" w:color="auto"/>
        <w:left w:val="none" w:sz="0" w:space="0" w:color="auto"/>
        <w:bottom w:val="none" w:sz="0" w:space="0" w:color="auto"/>
        <w:right w:val="none" w:sz="0" w:space="0" w:color="auto"/>
      </w:divBdr>
    </w:div>
    <w:div w:id="21288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kennedy@sirwc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kennedy@sirwcd.org" TargetMode="Externa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donna\Desktop\SIRWCD\2025-2026\Forms%20and%20docs\www.demandsta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4A1D-42C0-4470-9FBA-AA909B4C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11815</Words>
  <Characters>65459</Characters>
  <Application>Microsoft Office Word</Application>
  <DocSecurity>0</DocSecurity>
  <Lines>1363</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Rustin</dc:creator>
  <cp:keywords/>
  <dc:description/>
  <cp:lastModifiedBy>Donna DeNinno</cp:lastModifiedBy>
  <cp:revision>19</cp:revision>
  <cp:lastPrinted>2026-03-05T13:46:00Z</cp:lastPrinted>
  <dcterms:created xsi:type="dcterms:W3CDTF">2026-03-06T15:01:00Z</dcterms:created>
  <dcterms:modified xsi:type="dcterms:W3CDTF">2026-03-09T18:04:00Z</dcterms:modified>
</cp:coreProperties>
</file>